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F72" w:rsidRPr="00CD76CB" w:rsidRDefault="00BB2F72" w:rsidP="00BB2F72">
      <w:pPr>
        <w:rPr>
          <w:sz w:val="24"/>
        </w:rPr>
      </w:pPr>
      <w:r w:rsidRPr="006D3CD7">
        <w:rPr>
          <w:b/>
          <w:sz w:val="24"/>
        </w:rPr>
        <w:t>Figure</w:t>
      </w:r>
      <w:r>
        <w:rPr>
          <w:rFonts w:hint="eastAsia"/>
          <w:b/>
          <w:sz w:val="24"/>
        </w:rPr>
        <w:t xml:space="preserve"> S</w:t>
      </w:r>
      <w:r>
        <w:rPr>
          <w:b/>
          <w:sz w:val="24"/>
        </w:rPr>
        <w:t>2</w:t>
      </w:r>
      <w:r w:rsidRPr="006D3CD7">
        <w:rPr>
          <w:rFonts w:hint="eastAsia"/>
          <w:b/>
          <w:sz w:val="24"/>
        </w:rPr>
        <w:t xml:space="preserve">. </w:t>
      </w:r>
      <w:r w:rsidRPr="00CD76CB">
        <w:rPr>
          <w:sz w:val="24"/>
        </w:rPr>
        <w:t>The A-to-I and C-to-U RNA editing levels of common editing sites of HBE cells infected with H1N1.</w:t>
      </w:r>
    </w:p>
    <w:p w:rsidR="00BB2F72" w:rsidRDefault="00BB2F72" w:rsidP="00BB2F72">
      <w:pPr>
        <w:spacing w:before="312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4031211" cy="2409880"/>
            <wp:effectExtent l="19050" t="0" r="7389" b="0"/>
            <wp:docPr id="5" name="图片 1" descr="D:\0-Work&amp;Study\2.Figure\1.RNAeditingpaper\Figure and Table\NHBEcellseditinglev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-Work&amp;Study\2.Figure\1.RNAeditingpaper\Figure and Table\NHBEcellseditingleve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575" cy="2411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777" w:rsidRDefault="00656239" w:rsidP="00414DAB">
      <w:pPr>
        <w:spacing w:before="312"/>
      </w:pPr>
    </w:p>
    <w:sectPr w:rsidR="004C4777" w:rsidSect="00645E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239" w:rsidRDefault="00656239" w:rsidP="00CD76CB">
      <w:r>
        <w:separator/>
      </w:r>
    </w:p>
  </w:endnote>
  <w:endnote w:type="continuationSeparator" w:id="0">
    <w:p w:rsidR="00656239" w:rsidRDefault="00656239" w:rsidP="00CD7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Arial Unicode MS"/>
    <w:panose1 w:val="02010600030101010101"/>
    <w:charset w:val="50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239" w:rsidRDefault="00656239" w:rsidP="00CD76CB">
      <w:r>
        <w:separator/>
      </w:r>
    </w:p>
  </w:footnote>
  <w:footnote w:type="continuationSeparator" w:id="0">
    <w:p w:rsidR="00656239" w:rsidRDefault="00656239" w:rsidP="00CD76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2F72"/>
    <w:rsid w:val="000A0995"/>
    <w:rsid w:val="00334DA1"/>
    <w:rsid w:val="00414DAB"/>
    <w:rsid w:val="00527251"/>
    <w:rsid w:val="00645EFA"/>
    <w:rsid w:val="00656239"/>
    <w:rsid w:val="00724C28"/>
    <w:rsid w:val="007F281B"/>
    <w:rsid w:val="007F5E44"/>
    <w:rsid w:val="007F68D2"/>
    <w:rsid w:val="00940662"/>
    <w:rsid w:val="009620F9"/>
    <w:rsid w:val="00A05D2D"/>
    <w:rsid w:val="00A22F47"/>
    <w:rsid w:val="00AD4BCD"/>
    <w:rsid w:val="00B270FE"/>
    <w:rsid w:val="00BB2F72"/>
    <w:rsid w:val="00CD76CB"/>
    <w:rsid w:val="00D322D9"/>
    <w:rsid w:val="00DC4D42"/>
    <w:rsid w:val="00E90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F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2F7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2F72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D76CB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D76CB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CD76CB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CD76C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77</Characters>
  <Application>Microsoft Office Word</Application>
  <DocSecurity>0</DocSecurity>
  <Lines>77</Lines>
  <Paragraphs>27</Paragraphs>
  <ScaleCrop>false</ScaleCrop>
  <Company>微软中国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2017-04-20T08:26:00Z</dcterms:created>
  <dcterms:modified xsi:type="dcterms:W3CDTF">2017-04-20T13:20:00Z</dcterms:modified>
</cp:coreProperties>
</file>