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page" w:tblpX="1090" w:tblpY="360"/>
        <w:tblW w:w="9211" w:type="dxa"/>
        <w:tblLook w:val="04A0" w:firstRow="1" w:lastRow="0" w:firstColumn="1" w:lastColumn="0" w:noHBand="0" w:noVBand="1"/>
      </w:tblPr>
      <w:tblGrid>
        <w:gridCol w:w="2252"/>
        <w:gridCol w:w="2252"/>
        <w:gridCol w:w="2253"/>
        <w:gridCol w:w="2454"/>
      </w:tblGrid>
      <w:tr w:rsidR="00B8016A" w14:paraId="69A5C44F" w14:textId="77777777" w:rsidTr="00B8016A">
        <w:tc>
          <w:tcPr>
            <w:tcW w:w="2252" w:type="dxa"/>
          </w:tcPr>
          <w:p w14:paraId="56BF864B" w14:textId="52CCC628" w:rsidR="00B8016A" w:rsidRPr="008463AF" w:rsidRDefault="008463AF" w:rsidP="00B8016A">
            <w:pPr>
              <w:rPr>
                <w:b/>
              </w:rPr>
            </w:pPr>
            <w:r w:rsidRPr="008463AF">
              <w:rPr>
                <w:b/>
              </w:rPr>
              <w:t>Sample</w:t>
            </w:r>
          </w:p>
        </w:tc>
        <w:tc>
          <w:tcPr>
            <w:tcW w:w="2252" w:type="dxa"/>
          </w:tcPr>
          <w:p w14:paraId="0C8FE263" w14:textId="77777777" w:rsidR="00B8016A" w:rsidRPr="00B8016A" w:rsidRDefault="00B8016A" w:rsidP="00B8016A">
            <w:pPr>
              <w:rPr>
                <w:b/>
              </w:rPr>
            </w:pPr>
            <w:r w:rsidRPr="00B8016A">
              <w:rPr>
                <w:b/>
              </w:rPr>
              <w:t>Total reads</w:t>
            </w:r>
          </w:p>
        </w:tc>
        <w:tc>
          <w:tcPr>
            <w:tcW w:w="2253" w:type="dxa"/>
          </w:tcPr>
          <w:p w14:paraId="06EC9C1A" w14:textId="77777777" w:rsidR="00B8016A" w:rsidRPr="00B8016A" w:rsidRDefault="00B8016A" w:rsidP="00B8016A">
            <w:pPr>
              <w:rPr>
                <w:b/>
              </w:rPr>
            </w:pPr>
            <w:r w:rsidRPr="00B8016A">
              <w:rPr>
                <w:b/>
              </w:rPr>
              <w:t>Mapped reads</w:t>
            </w:r>
          </w:p>
        </w:tc>
        <w:tc>
          <w:tcPr>
            <w:tcW w:w="2454" w:type="dxa"/>
          </w:tcPr>
          <w:p w14:paraId="3E2D4466" w14:textId="2A65E040" w:rsidR="00B8016A" w:rsidRPr="00B8016A" w:rsidRDefault="00B8016A" w:rsidP="00233FC1">
            <w:pPr>
              <w:rPr>
                <w:b/>
              </w:rPr>
            </w:pPr>
            <w:r w:rsidRPr="00B8016A">
              <w:rPr>
                <w:b/>
              </w:rPr>
              <w:t xml:space="preserve">Mapping </w:t>
            </w:r>
            <w:r w:rsidR="008463AF">
              <w:rPr>
                <w:b/>
              </w:rPr>
              <w:t>(</w:t>
            </w:r>
            <w:r w:rsidR="00233FC1">
              <w:rPr>
                <w:b/>
              </w:rPr>
              <w:t>%</w:t>
            </w:r>
            <w:r w:rsidR="008463AF">
              <w:rPr>
                <w:b/>
              </w:rPr>
              <w:t>)</w:t>
            </w:r>
            <w:bookmarkStart w:id="0" w:name="_GoBack"/>
            <w:bookmarkEnd w:id="0"/>
          </w:p>
        </w:tc>
      </w:tr>
      <w:tr w:rsidR="00B8016A" w14:paraId="07494237" w14:textId="77777777" w:rsidTr="00B8016A">
        <w:tc>
          <w:tcPr>
            <w:tcW w:w="2252" w:type="dxa"/>
          </w:tcPr>
          <w:p w14:paraId="176900F0" w14:textId="77777777" w:rsidR="00B8016A" w:rsidRDefault="00B8016A" w:rsidP="00B8016A">
            <w:r>
              <w:t>Slender rep1</w:t>
            </w:r>
          </w:p>
        </w:tc>
        <w:tc>
          <w:tcPr>
            <w:tcW w:w="2252" w:type="dxa"/>
          </w:tcPr>
          <w:p w14:paraId="3255C2CB" w14:textId="70560303" w:rsidR="00B8016A" w:rsidRDefault="00B8016A" w:rsidP="00B8016A">
            <w:r w:rsidRPr="00B2549B">
              <w:rPr>
                <w:color w:val="000000"/>
              </w:rPr>
              <w:t>52</w:t>
            </w:r>
            <w:r w:rsidR="00233FC1">
              <w:rPr>
                <w:color w:val="000000"/>
              </w:rPr>
              <w:t>,</w:t>
            </w:r>
            <w:r w:rsidRPr="00B2549B">
              <w:rPr>
                <w:color w:val="000000"/>
              </w:rPr>
              <w:t>546</w:t>
            </w:r>
            <w:r w:rsidR="00233FC1">
              <w:rPr>
                <w:color w:val="000000"/>
              </w:rPr>
              <w:t>,</w:t>
            </w:r>
            <w:r w:rsidRPr="00B2549B">
              <w:rPr>
                <w:color w:val="000000"/>
              </w:rPr>
              <w:t>742</w:t>
            </w:r>
          </w:p>
        </w:tc>
        <w:tc>
          <w:tcPr>
            <w:tcW w:w="2253" w:type="dxa"/>
          </w:tcPr>
          <w:p w14:paraId="1F1EA3CA" w14:textId="2212BCF1" w:rsidR="00B8016A" w:rsidRDefault="00B8016A" w:rsidP="00B8016A">
            <w:r w:rsidRPr="00B2549B">
              <w:rPr>
                <w:color w:val="000000"/>
              </w:rPr>
              <w:t>32</w:t>
            </w:r>
            <w:r w:rsidR="00233FC1">
              <w:rPr>
                <w:color w:val="000000"/>
              </w:rPr>
              <w:t>,</w:t>
            </w:r>
            <w:r w:rsidRPr="00B2549B">
              <w:rPr>
                <w:color w:val="000000"/>
              </w:rPr>
              <w:t>702</w:t>
            </w:r>
            <w:r w:rsidR="00233FC1">
              <w:rPr>
                <w:color w:val="000000"/>
              </w:rPr>
              <w:t>,</w:t>
            </w:r>
            <w:r w:rsidRPr="00B2549B">
              <w:rPr>
                <w:color w:val="000000"/>
              </w:rPr>
              <w:t>301</w:t>
            </w:r>
          </w:p>
        </w:tc>
        <w:tc>
          <w:tcPr>
            <w:tcW w:w="2454" w:type="dxa"/>
          </w:tcPr>
          <w:p w14:paraId="757E3F24" w14:textId="77777777" w:rsidR="00B8016A" w:rsidRDefault="00B8016A" w:rsidP="00B8016A">
            <w:r w:rsidRPr="00B2549B">
              <w:rPr>
                <w:color w:val="000000"/>
              </w:rPr>
              <w:t>62.23</w:t>
            </w:r>
          </w:p>
        </w:tc>
      </w:tr>
      <w:tr w:rsidR="00B8016A" w14:paraId="7B1F42F9" w14:textId="77777777" w:rsidTr="00B8016A">
        <w:tc>
          <w:tcPr>
            <w:tcW w:w="2252" w:type="dxa"/>
          </w:tcPr>
          <w:p w14:paraId="207DEE75" w14:textId="77777777" w:rsidR="00B8016A" w:rsidRDefault="00B8016A" w:rsidP="00B8016A">
            <w:r>
              <w:t>Slender rep2</w:t>
            </w:r>
          </w:p>
        </w:tc>
        <w:tc>
          <w:tcPr>
            <w:tcW w:w="2252" w:type="dxa"/>
          </w:tcPr>
          <w:p w14:paraId="1A31B401" w14:textId="5ACFBED4" w:rsidR="00B8016A" w:rsidRDefault="00B8016A" w:rsidP="00B8016A">
            <w:r>
              <w:rPr>
                <w:color w:val="000000"/>
              </w:rPr>
              <w:t>46</w:t>
            </w:r>
            <w:r w:rsidR="00233FC1">
              <w:rPr>
                <w:color w:val="000000"/>
              </w:rPr>
              <w:t>,</w:t>
            </w:r>
            <w:r>
              <w:rPr>
                <w:color w:val="000000"/>
              </w:rPr>
              <w:t>528</w:t>
            </w:r>
            <w:r w:rsidR="00233FC1">
              <w:rPr>
                <w:color w:val="000000"/>
              </w:rPr>
              <w:t>,</w:t>
            </w:r>
            <w:r>
              <w:rPr>
                <w:color w:val="000000"/>
              </w:rPr>
              <w:t>561</w:t>
            </w:r>
          </w:p>
        </w:tc>
        <w:tc>
          <w:tcPr>
            <w:tcW w:w="2253" w:type="dxa"/>
          </w:tcPr>
          <w:p w14:paraId="7FD3585C" w14:textId="14FAFF96" w:rsidR="00B8016A" w:rsidRDefault="00B8016A" w:rsidP="00B8016A">
            <w:r>
              <w:rPr>
                <w:color w:val="000000"/>
              </w:rPr>
              <w:t>28</w:t>
            </w:r>
            <w:r w:rsidR="00233FC1">
              <w:rPr>
                <w:color w:val="000000"/>
              </w:rPr>
              <w:t>,</w:t>
            </w:r>
            <w:r>
              <w:rPr>
                <w:color w:val="000000"/>
              </w:rPr>
              <w:t>209</w:t>
            </w:r>
            <w:r w:rsidR="00233FC1">
              <w:rPr>
                <w:color w:val="000000"/>
              </w:rPr>
              <w:t>,</w:t>
            </w:r>
            <w:r>
              <w:rPr>
                <w:color w:val="000000"/>
              </w:rPr>
              <w:t>109</w:t>
            </w:r>
          </w:p>
        </w:tc>
        <w:tc>
          <w:tcPr>
            <w:tcW w:w="2454" w:type="dxa"/>
          </w:tcPr>
          <w:p w14:paraId="69F1C4FE" w14:textId="77777777" w:rsidR="00B8016A" w:rsidRDefault="00B8016A" w:rsidP="00B8016A">
            <w:r>
              <w:rPr>
                <w:color w:val="000000"/>
              </w:rPr>
              <w:t>60.63</w:t>
            </w:r>
          </w:p>
        </w:tc>
      </w:tr>
      <w:tr w:rsidR="00B8016A" w14:paraId="2168A1FD" w14:textId="77777777" w:rsidTr="00B8016A">
        <w:tc>
          <w:tcPr>
            <w:tcW w:w="2252" w:type="dxa"/>
          </w:tcPr>
          <w:p w14:paraId="79595093" w14:textId="77777777" w:rsidR="00B8016A" w:rsidRDefault="00B8016A" w:rsidP="00B8016A">
            <w:r>
              <w:t>Stumpy rep1</w:t>
            </w:r>
          </w:p>
        </w:tc>
        <w:tc>
          <w:tcPr>
            <w:tcW w:w="2252" w:type="dxa"/>
          </w:tcPr>
          <w:p w14:paraId="72751CFF" w14:textId="08EE4F16" w:rsidR="00B8016A" w:rsidRDefault="00B8016A" w:rsidP="00B8016A">
            <w:r>
              <w:rPr>
                <w:color w:val="000000"/>
              </w:rPr>
              <w:t>59</w:t>
            </w:r>
            <w:r w:rsidR="00233FC1">
              <w:rPr>
                <w:color w:val="000000"/>
              </w:rPr>
              <w:t>,</w:t>
            </w:r>
            <w:r>
              <w:rPr>
                <w:color w:val="000000"/>
              </w:rPr>
              <w:t>241</w:t>
            </w:r>
            <w:r w:rsidR="00233FC1">
              <w:rPr>
                <w:color w:val="000000"/>
              </w:rPr>
              <w:t>,</w:t>
            </w:r>
            <w:r>
              <w:rPr>
                <w:color w:val="000000"/>
              </w:rPr>
              <w:t>003</w:t>
            </w:r>
          </w:p>
        </w:tc>
        <w:tc>
          <w:tcPr>
            <w:tcW w:w="2253" w:type="dxa"/>
          </w:tcPr>
          <w:p w14:paraId="11E65DBF" w14:textId="3BB9C0B3" w:rsidR="00B8016A" w:rsidRDefault="00B8016A" w:rsidP="00B8016A">
            <w:r>
              <w:rPr>
                <w:color w:val="000000"/>
              </w:rPr>
              <w:t>38</w:t>
            </w:r>
            <w:r w:rsidR="00233FC1">
              <w:rPr>
                <w:color w:val="000000"/>
              </w:rPr>
              <w:t>,</w:t>
            </w:r>
            <w:r>
              <w:rPr>
                <w:color w:val="000000"/>
              </w:rPr>
              <w:t>756</w:t>
            </w:r>
            <w:r w:rsidR="00233FC1">
              <w:rPr>
                <w:color w:val="000000"/>
              </w:rPr>
              <w:t>,</w:t>
            </w:r>
            <w:r>
              <w:rPr>
                <w:color w:val="000000"/>
              </w:rPr>
              <w:t>679</w:t>
            </w:r>
          </w:p>
        </w:tc>
        <w:tc>
          <w:tcPr>
            <w:tcW w:w="2454" w:type="dxa"/>
          </w:tcPr>
          <w:p w14:paraId="4DA72CA5" w14:textId="77777777" w:rsidR="00B8016A" w:rsidRDefault="00B8016A" w:rsidP="00B8016A">
            <w:r>
              <w:rPr>
                <w:color w:val="000000"/>
              </w:rPr>
              <w:t>65.42</w:t>
            </w:r>
          </w:p>
        </w:tc>
      </w:tr>
      <w:tr w:rsidR="00B8016A" w14:paraId="4FC1736D" w14:textId="77777777" w:rsidTr="00B8016A">
        <w:tc>
          <w:tcPr>
            <w:tcW w:w="2252" w:type="dxa"/>
          </w:tcPr>
          <w:p w14:paraId="461B3DE7" w14:textId="77777777" w:rsidR="00B8016A" w:rsidRDefault="00B8016A" w:rsidP="00B8016A">
            <w:r>
              <w:t>Stumpy rep2</w:t>
            </w:r>
          </w:p>
        </w:tc>
        <w:tc>
          <w:tcPr>
            <w:tcW w:w="2252" w:type="dxa"/>
          </w:tcPr>
          <w:p w14:paraId="1E229C57" w14:textId="357F2886" w:rsidR="00B8016A" w:rsidRDefault="00B8016A" w:rsidP="00B8016A">
            <w:r>
              <w:rPr>
                <w:color w:val="000000"/>
              </w:rPr>
              <w:t>43</w:t>
            </w:r>
            <w:r w:rsidR="00233FC1">
              <w:rPr>
                <w:color w:val="000000"/>
              </w:rPr>
              <w:t>,</w:t>
            </w:r>
            <w:r>
              <w:rPr>
                <w:color w:val="000000"/>
              </w:rPr>
              <w:t>428</w:t>
            </w:r>
            <w:r w:rsidR="00233FC1">
              <w:rPr>
                <w:color w:val="000000"/>
              </w:rPr>
              <w:t>,</w:t>
            </w:r>
            <w:r>
              <w:rPr>
                <w:color w:val="000000"/>
              </w:rPr>
              <w:t>797</w:t>
            </w:r>
          </w:p>
        </w:tc>
        <w:tc>
          <w:tcPr>
            <w:tcW w:w="2253" w:type="dxa"/>
          </w:tcPr>
          <w:p w14:paraId="30D46BC8" w14:textId="24F943D6" w:rsidR="00B8016A" w:rsidRDefault="00B8016A" w:rsidP="00B8016A">
            <w:r>
              <w:rPr>
                <w:color w:val="000000"/>
              </w:rPr>
              <w:t>26</w:t>
            </w:r>
            <w:r w:rsidR="00233FC1">
              <w:rPr>
                <w:color w:val="000000"/>
              </w:rPr>
              <w:t>,</w:t>
            </w:r>
            <w:r>
              <w:rPr>
                <w:color w:val="000000"/>
              </w:rPr>
              <w:t>329</w:t>
            </w:r>
            <w:r w:rsidR="00233FC1">
              <w:rPr>
                <w:color w:val="000000"/>
              </w:rPr>
              <w:t>,</w:t>
            </w:r>
            <w:r>
              <w:rPr>
                <w:color w:val="000000"/>
              </w:rPr>
              <w:t>723</w:t>
            </w:r>
          </w:p>
        </w:tc>
        <w:tc>
          <w:tcPr>
            <w:tcW w:w="2454" w:type="dxa"/>
          </w:tcPr>
          <w:p w14:paraId="603797A5" w14:textId="77777777" w:rsidR="00B8016A" w:rsidRDefault="00B8016A" w:rsidP="00B8016A">
            <w:r>
              <w:rPr>
                <w:color w:val="000000"/>
              </w:rPr>
              <w:t>60.63</w:t>
            </w:r>
          </w:p>
        </w:tc>
      </w:tr>
      <w:tr w:rsidR="00B8016A" w14:paraId="5D7E986F" w14:textId="77777777" w:rsidTr="00B8016A">
        <w:tc>
          <w:tcPr>
            <w:tcW w:w="2252" w:type="dxa"/>
          </w:tcPr>
          <w:p w14:paraId="4B75F84F" w14:textId="77777777" w:rsidR="00B8016A" w:rsidRDefault="00B8016A" w:rsidP="00B8016A">
            <w:r>
              <w:t>Early rep1</w:t>
            </w:r>
          </w:p>
        </w:tc>
        <w:tc>
          <w:tcPr>
            <w:tcW w:w="2252" w:type="dxa"/>
          </w:tcPr>
          <w:p w14:paraId="07C3D521" w14:textId="114E2F10" w:rsidR="00B8016A" w:rsidRDefault="00B8016A" w:rsidP="00B8016A">
            <w:r>
              <w:rPr>
                <w:color w:val="000000"/>
              </w:rPr>
              <w:t>40</w:t>
            </w:r>
            <w:r w:rsidR="00233FC1">
              <w:rPr>
                <w:color w:val="000000"/>
              </w:rPr>
              <w:t>,</w:t>
            </w:r>
            <w:r>
              <w:rPr>
                <w:color w:val="000000"/>
              </w:rPr>
              <w:t>123</w:t>
            </w:r>
            <w:r w:rsidR="00233FC1">
              <w:rPr>
                <w:color w:val="000000"/>
              </w:rPr>
              <w:t>,</w:t>
            </w:r>
            <w:r>
              <w:rPr>
                <w:color w:val="000000"/>
              </w:rPr>
              <w:t>774</w:t>
            </w:r>
          </w:p>
        </w:tc>
        <w:tc>
          <w:tcPr>
            <w:tcW w:w="2253" w:type="dxa"/>
          </w:tcPr>
          <w:p w14:paraId="7ED41213" w14:textId="3043E2A6" w:rsidR="00B8016A" w:rsidRDefault="00B8016A" w:rsidP="00B8016A">
            <w:r>
              <w:rPr>
                <w:color w:val="000000"/>
              </w:rPr>
              <w:t>32</w:t>
            </w:r>
            <w:r w:rsidR="00233FC1">
              <w:rPr>
                <w:color w:val="000000"/>
              </w:rPr>
              <w:t>,</w:t>
            </w:r>
            <w:r>
              <w:rPr>
                <w:color w:val="000000"/>
              </w:rPr>
              <w:t>774</w:t>
            </w:r>
            <w:r w:rsidR="00233FC1">
              <w:rPr>
                <w:color w:val="000000"/>
              </w:rPr>
              <w:t>,</w:t>
            </w:r>
            <w:r>
              <w:rPr>
                <w:color w:val="000000"/>
              </w:rPr>
              <w:t>250</w:t>
            </w:r>
          </w:p>
        </w:tc>
        <w:tc>
          <w:tcPr>
            <w:tcW w:w="2454" w:type="dxa"/>
          </w:tcPr>
          <w:p w14:paraId="28C660DC" w14:textId="77777777" w:rsidR="00B8016A" w:rsidRDefault="00B8016A" w:rsidP="00B8016A">
            <w:r>
              <w:rPr>
                <w:color w:val="000000"/>
              </w:rPr>
              <w:t>81.68</w:t>
            </w:r>
          </w:p>
        </w:tc>
      </w:tr>
      <w:tr w:rsidR="00B8016A" w14:paraId="34B7643B" w14:textId="77777777" w:rsidTr="00B8016A">
        <w:tc>
          <w:tcPr>
            <w:tcW w:w="2252" w:type="dxa"/>
          </w:tcPr>
          <w:p w14:paraId="5CAAC339" w14:textId="77777777" w:rsidR="00B8016A" w:rsidRDefault="00B8016A" w:rsidP="00B8016A">
            <w:r>
              <w:t>Early rep2</w:t>
            </w:r>
          </w:p>
        </w:tc>
        <w:tc>
          <w:tcPr>
            <w:tcW w:w="2252" w:type="dxa"/>
          </w:tcPr>
          <w:p w14:paraId="1E1046F0" w14:textId="0E571970" w:rsidR="00B8016A" w:rsidRDefault="00B8016A" w:rsidP="00B8016A">
            <w:r>
              <w:rPr>
                <w:color w:val="000000"/>
              </w:rPr>
              <w:t>51</w:t>
            </w:r>
            <w:r w:rsidR="00233FC1">
              <w:rPr>
                <w:color w:val="000000"/>
              </w:rPr>
              <w:t>,</w:t>
            </w:r>
            <w:r>
              <w:rPr>
                <w:color w:val="000000"/>
              </w:rPr>
              <w:t>731</w:t>
            </w:r>
            <w:r w:rsidR="00233FC1">
              <w:rPr>
                <w:color w:val="000000"/>
              </w:rPr>
              <w:t>,</w:t>
            </w:r>
            <w:r>
              <w:rPr>
                <w:color w:val="000000"/>
              </w:rPr>
              <w:t>501</w:t>
            </w:r>
          </w:p>
        </w:tc>
        <w:tc>
          <w:tcPr>
            <w:tcW w:w="2253" w:type="dxa"/>
          </w:tcPr>
          <w:p w14:paraId="717E27DF" w14:textId="2ECF0C0D" w:rsidR="00B8016A" w:rsidRDefault="00B8016A" w:rsidP="00B8016A">
            <w:r>
              <w:rPr>
                <w:color w:val="000000"/>
              </w:rPr>
              <w:t>36</w:t>
            </w:r>
            <w:r w:rsidR="00233FC1">
              <w:rPr>
                <w:color w:val="000000"/>
              </w:rPr>
              <w:t>,</w:t>
            </w:r>
            <w:r>
              <w:rPr>
                <w:color w:val="000000"/>
              </w:rPr>
              <w:t>283</w:t>
            </w:r>
            <w:r w:rsidR="00233FC1">
              <w:rPr>
                <w:color w:val="000000"/>
              </w:rPr>
              <w:t>,</w:t>
            </w:r>
            <w:r>
              <w:rPr>
                <w:color w:val="000000"/>
              </w:rPr>
              <w:t>315</w:t>
            </w:r>
          </w:p>
        </w:tc>
        <w:tc>
          <w:tcPr>
            <w:tcW w:w="2454" w:type="dxa"/>
          </w:tcPr>
          <w:p w14:paraId="0FCC892E" w14:textId="77777777" w:rsidR="00B8016A" w:rsidRDefault="00B8016A" w:rsidP="00B8016A">
            <w:r>
              <w:rPr>
                <w:color w:val="000000"/>
              </w:rPr>
              <w:t>70.14</w:t>
            </w:r>
          </w:p>
        </w:tc>
      </w:tr>
      <w:tr w:rsidR="00B8016A" w14:paraId="5DFF7589" w14:textId="77777777" w:rsidTr="00B8016A">
        <w:tc>
          <w:tcPr>
            <w:tcW w:w="2252" w:type="dxa"/>
          </w:tcPr>
          <w:p w14:paraId="7A8CFFF3" w14:textId="77777777" w:rsidR="00B8016A" w:rsidRDefault="00B8016A" w:rsidP="00B8016A">
            <w:r>
              <w:t>Late rep1</w:t>
            </w:r>
          </w:p>
        </w:tc>
        <w:tc>
          <w:tcPr>
            <w:tcW w:w="2252" w:type="dxa"/>
          </w:tcPr>
          <w:p w14:paraId="0E440949" w14:textId="0A98DA7D" w:rsidR="00B8016A" w:rsidRDefault="00B8016A" w:rsidP="00B8016A">
            <w:r>
              <w:rPr>
                <w:color w:val="000000"/>
              </w:rPr>
              <w:t>41</w:t>
            </w:r>
            <w:r w:rsidR="00233FC1">
              <w:rPr>
                <w:color w:val="000000"/>
              </w:rPr>
              <w:t>,</w:t>
            </w:r>
            <w:r>
              <w:rPr>
                <w:color w:val="000000"/>
              </w:rPr>
              <w:t>119</w:t>
            </w:r>
            <w:r w:rsidR="00233FC1">
              <w:rPr>
                <w:color w:val="000000"/>
              </w:rPr>
              <w:t>,</w:t>
            </w:r>
            <w:r>
              <w:rPr>
                <w:color w:val="000000"/>
              </w:rPr>
              <w:t>450</w:t>
            </w:r>
          </w:p>
        </w:tc>
        <w:tc>
          <w:tcPr>
            <w:tcW w:w="2253" w:type="dxa"/>
          </w:tcPr>
          <w:p w14:paraId="632500AC" w14:textId="30374501" w:rsidR="00B8016A" w:rsidRDefault="00B8016A" w:rsidP="00B8016A">
            <w:r>
              <w:rPr>
                <w:color w:val="000000"/>
              </w:rPr>
              <w:t>33</w:t>
            </w:r>
            <w:r w:rsidR="00233FC1">
              <w:rPr>
                <w:color w:val="000000"/>
              </w:rPr>
              <w:t>,</w:t>
            </w:r>
            <w:r>
              <w:rPr>
                <w:color w:val="000000"/>
              </w:rPr>
              <w:t>687</w:t>
            </w:r>
            <w:r w:rsidR="00233FC1">
              <w:rPr>
                <w:color w:val="000000"/>
              </w:rPr>
              <w:t>,</w:t>
            </w:r>
            <w:r>
              <w:rPr>
                <w:color w:val="000000"/>
              </w:rPr>
              <w:t>334</w:t>
            </w:r>
          </w:p>
        </w:tc>
        <w:tc>
          <w:tcPr>
            <w:tcW w:w="2454" w:type="dxa"/>
          </w:tcPr>
          <w:p w14:paraId="1D97A772" w14:textId="77777777" w:rsidR="00B8016A" w:rsidRDefault="00B8016A" w:rsidP="00B8016A">
            <w:r>
              <w:rPr>
                <w:color w:val="000000"/>
              </w:rPr>
              <w:t>81.93</w:t>
            </w:r>
          </w:p>
        </w:tc>
      </w:tr>
      <w:tr w:rsidR="00B8016A" w14:paraId="5DB76F06" w14:textId="77777777" w:rsidTr="00B8016A">
        <w:trPr>
          <w:trHeight w:val="283"/>
        </w:trPr>
        <w:tc>
          <w:tcPr>
            <w:tcW w:w="2252" w:type="dxa"/>
          </w:tcPr>
          <w:p w14:paraId="2C4D00A8" w14:textId="77777777" w:rsidR="00B8016A" w:rsidRDefault="00B8016A" w:rsidP="00B8016A">
            <w:r>
              <w:t>Late rep2</w:t>
            </w:r>
          </w:p>
        </w:tc>
        <w:tc>
          <w:tcPr>
            <w:tcW w:w="2252" w:type="dxa"/>
          </w:tcPr>
          <w:p w14:paraId="211EF87C" w14:textId="6F61C777" w:rsidR="00B8016A" w:rsidRDefault="00B8016A" w:rsidP="00B8016A">
            <w:r>
              <w:rPr>
                <w:color w:val="000000"/>
              </w:rPr>
              <w:t>40</w:t>
            </w:r>
            <w:r w:rsidR="00233FC1">
              <w:rPr>
                <w:color w:val="000000"/>
              </w:rPr>
              <w:t>,</w:t>
            </w:r>
            <w:r>
              <w:rPr>
                <w:color w:val="000000"/>
              </w:rPr>
              <w:t>112</w:t>
            </w:r>
            <w:r w:rsidR="00233FC1">
              <w:rPr>
                <w:color w:val="000000"/>
              </w:rPr>
              <w:t>,</w:t>
            </w:r>
            <w:r>
              <w:rPr>
                <w:color w:val="000000"/>
              </w:rPr>
              <w:t>537</w:t>
            </w:r>
          </w:p>
        </w:tc>
        <w:tc>
          <w:tcPr>
            <w:tcW w:w="2253" w:type="dxa"/>
          </w:tcPr>
          <w:p w14:paraId="3C2F8384" w14:textId="01C4C253" w:rsidR="00B8016A" w:rsidRDefault="00B8016A" w:rsidP="00B8016A">
            <w:r>
              <w:rPr>
                <w:color w:val="000000"/>
              </w:rPr>
              <w:t>25</w:t>
            </w:r>
            <w:r w:rsidR="00233FC1">
              <w:rPr>
                <w:color w:val="000000"/>
              </w:rPr>
              <w:t>,</w:t>
            </w:r>
            <w:r>
              <w:rPr>
                <w:color w:val="000000"/>
              </w:rPr>
              <w:t>601</w:t>
            </w:r>
            <w:r w:rsidR="00233FC1">
              <w:rPr>
                <w:color w:val="000000"/>
              </w:rPr>
              <w:t>,</w:t>
            </w:r>
            <w:r>
              <w:rPr>
                <w:color w:val="000000"/>
              </w:rPr>
              <w:t>318</w:t>
            </w:r>
          </w:p>
        </w:tc>
        <w:tc>
          <w:tcPr>
            <w:tcW w:w="2454" w:type="dxa"/>
          </w:tcPr>
          <w:p w14:paraId="05D529F6" w14:textId="77777777" w:rsidR="00B8016A" w:rsidRDefault="00B8016A" w:rsidP="00B8016A">
            <w:r>
              <w:rPr>
                <w:color w:val="000000"/>
              </w:rPr>
              <w:t>63.82</w:t>
            </w:r>
          </w:p>
        </w:tc>
      </w:tr>
    </w:tbl>
    <w:p w14:paraId="612B1CE8" w14:textId="77777777" w:rsidR="004B3C4B" w:rsidRDefault="00B8016A">
      <w:r>
        <w:t>Mapping information</w:t>
      </w:r>
    </w:p>
    <w:sectPr w:rsidR="004B3C4B" w:rsidSect="0045328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Yu Gothic Ligh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Yu Mincho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39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756"/>
    <w:rsid w:val="000F6492"/>
    <w:rsid w:val="00233FC1"/>
    <w:rsid w:val="00254AD8"/>
    <w:rsid w:val="003470B6"/>
    <w:rsid w:val="00366388"/>
    <w:rsid w:val="0045328B"/>
    <w:rsid w:val="004D6942"/>
    <w:rsid w:val="00597A1F"/>
    <w:rsid w:val="005C3378"/>
    <w:rsid w:val="00647BB5"/>
    <w:rsid w:val="008463AF"/>
    <w:rsid w:val="00AD6494"/>
    <w:rsid w:val="00B8016A"/>
    <w:rsid w:val="00C03767"/>
    <w:rsid w:val="00CA607D"/>
    <w:rsid w:val="00CB272C"/>
    <w:rsid w:val="00D625C9"/>
    <w:rsid w:val="00E7095D"/>
    <w:rsid w:val="00EA65C1"/>
    <w:rsid w:val="00F57467"/>
    <w:rsid w:val="00F8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845A517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77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77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331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IZB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Isabel Roditi</cp:lastModifiedBy>
  <cp:revision>3</cp:revision>
  <dcterms:created xsi:type="dcterms:W3CDTF">2017-03-09T09:51:00Z</dcterms:created>
  <dcterms:modified xsi:type="dcterms:W3CDTF">2017-03-09T15:18:00Z</dcterms:modified>
</cp:coreProperties>
</file>