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5AA2" w:rsidRPr="00605DF4" w:rsidRDefault="009C5AA2" w:rsidP="009C5AA2">
      <w:pPr>
        <w:spacing w:beforeLines="100" w:before="240" w:afterLines="100" w:after="240"/>
        <w:rPr>
          <w:rFonts w:cs="Times New Roman"/>
          <w:b/>
          <w:color w:val="000000" w:themeColor="text1"/>
          <w:sz w:val="24"/>
          <w:szCs w:val="24"/>
        </w:rPr>
      </w:pPr>
      <w:r w:rsidRPr="00605DF4">
        <w:rPr>
          <w:rFonts w:cs="Times New Roman"/>
          <w:b/>
          <w:color w:val="000000" w:themeColor="text1"/>
          <w:sz w:val="24"/>
          <w:szCs w:val="24"/>
        </w:rPr>
        <w:t xml:space="preserve">Table </w:t>
      </w:r>
      <w:r>
        <w:rPr>
          <w:rFonts w:cs="Times New Roman"/>
          <w:b/>
          <w:color w:val="000000" w:themeColor="text1"/>
          <w:sz w:val="24"/>
          <w:szCs w:val="24"/>
        </w:rPr>
        <w:t>S</w:t>
      </w:r>
      <w:bookmarkStart w:id="0" w:name="_GoBack"/>
      <w:bookmarkEnd w:id="0"/>
      <w:r w:rsidRPr="00605DF4">
        <w:rPr>
          <w:rFonts w:cs="Times New Roman"/>
          <w:b/>
          <w:color w:val="000000" w:themeColor="text1"/>
          <w:sz w:val="24"/>
          <w:szCs w:val="24"/>
        </w:rPr>
        <w:t xml:space="preserve">2. </w:t>
      </w:r>
      <w:proofErr w:type="gramStart"/>
      <w:r w:rsidRPr="00605DF4">
        <w:rPr>
          <w:rFonts w:cs="Times New Roman"/>
          <w:b/>
          <w:color w:val="000000" w:themeColor="text1"/>
          <w:sz w:val="24"/>
          <w:szCs w:val="24"/>
        </w:rPr>
        <w:t>Barcodes on Barcoded Tn5 adaptors for labeling different cell samples.</w:t>
      </w:r>
      <w:proofErr w:type="gramEnd"/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886"/>
        <w:gridCol w:w="2643"/>
        <w:gridCol w:w="2268"/>
      </w:tblGrid>
      <w:tr w:rsidR="009C5AA2" w:rsidRPr="00605DF4" w:rsidTr="00FB35E6">
        <w:trPr>
          <w:trHeight w:hRule="exact" w:val="284"/>
        </w:trPr>
        <w:tc>
          <w:tcPr>
            <w:tcW w:w="2886" w:type="dxa"/>
            <w:vAlign w:val="center"/>
          </w:tcPr>
          <w:p w:rsidR="009C5AA2" w:rsidRPr="00605DF4" w:rsidRDefault="009C5AA2" w:rsidP="00FB35E6">
            <w:pPr>
              <w:jc w:val="right"/>
              <w:rPr>
                <w:rFonts w:cs="Times New Roman"/>
                <w:b/>
                <w:color w:val="000000" w:themeColor="text1"/>
                <w:kern w:val="0"/>
                <w:sz w:val="18"/>
                <w:szCs w:val="18"/>
              </w:rPr>
            </w:pPr>
            <w:r w:rsidRPr="00605DF4">
              <w:rPr>
                <w:rFonts w:cs="Times New Roman"/>
                <w:b/>
                <w:color w:val="000000" w:themeColor="text1"/>
                <w:kern w:val="0"/>
                <w:sz w:val="18"/>
                <w:szCs w:val="18"/>
              </w:rPr>
              <w:t xml:space="preserve">Sample </w:t>
            </w:r>
          </w:p>
        </w:tc>
        <w:tc>
          <w:tcPr>
            <w:tcW w:w="2643" w:type="dxa"/>
            <w:vAlign w:val="center"/>
          </w:tcPr>
          <w:p w:rsidR="009C5AA2" w:rsidRPr="00605DF4" w:rsidRDefault="009C5AA2" w:rsidP="00FB35E6">
            <w:pPr>
              <w:pStyle w:val="Heading3"/>
              <w:outlineLvl w:val="2"/>
              <w:rPr>
                <w:color w:val="000000" w:themeColor="text1"/>
              </w:rPr>
            </w:pPr>
            <w:r w:rsidRPr="00605DF4">
              <w:rPr>
                <w:color w:val="000000" w:themeColor="text1"/>
              </w:rPr>
              <w:t>Number of Barcode</w:t>
            </w:r>
          </w:p>
        </w:tc>
        <w:tc>
          <w:tcPr>
            <w:tcW w:w="2268" w:type="dxa"/>
            <w:vAlign w:val="center"/>
          </w:tcPr>
          <w:p w:rsidR="009C5AA2" w:rsidRPr="00605DF4" w:rsidRDefault="009C5AA2" w:rsidP="00FB35E6">
            <w:pPr>
              <w:jc w:val="center"/>
              <w:rPr>
                <w:rFonts w:cs="Times New Roman"/>
                <w:b/>
                <w:color w:val="000000" w:themeColor="text1"/>
                <w:kern w:val="0"/>
                <w:sz w:val="18"/>
                <w:szCs w:val="18"/>
              </w:rPr>
            </w:pPr>
            <w:r w:rsidRPr="00605DF4">
              <w:rPr>
                <w:rFonts w:cs="Times New Roman"/>
                <w:b/>
                <w:color w:val="000000" w:themeColor="text1"/>
                <w:kern w:val="0"/>
                <w:sz w:val="18"/>
                <w:szCs w:val="18"/>
              </w:rPr>
              <w:t>Barcode</w:t>
            </w:r>
          </w:p>
        </w:tc>
      </w:tr>
      <w:tr w:rsidR="009C5AA2" w:rsidRPr="00605DF4" w:rsidTr="00FB35E6">
        <w:trPr>
          <w:trHeight w:hRule="exact" w:val="284"/>
        </w:trPr>
        <w:tc>
          <w:tcPr>
            <w:tcW w:w="2886" w:type="dxa"/>
            <w:vAlign w:val="center"/>
          </w:tcPr>
          <w:p w:rsidR="009C5AA2" w:rsidRPr="00605DF4" w:rsidRDefault="009C5AA2" w:rsidP="00FB35E6">
            <w:pPr>
              <w:jc w:val="right"/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</w:pPr>
            <w:r w:rsidRPr="00605DF4"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  <w:t>GM12878   10</w:t>
            </w:r>
            <w:r w:rsidRPr="00605DF4">
              <w:rPr>
                <w:rFonts w:cs="Times New Roman"/>
                <w:color w:val="000000" w:themeColor="text1"/>
                <w:kern w:val="0"/>
                <w:sz w:val="18"/>
                <w:szCs w:val="18"/>
                <w:vertAlign w:val="superscript"/>
              </w:rPr>
              <w:t>5</w:t>
            </w:r>
            <w:r w:rsidRPr="00605DF4"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  <w:t xml:space="preserve"> cells</w:t>
            </w:r>
          </w:p>
        </w:tc>
        <w:tc>
          <w:tcPr>
            <w:tcW w:w="2643" w:type="dxa"/>
            <w:vAlign w:val="center"/>
          </w:tcPr>
          <w:p w:rsidR="009C5AA2" w:rsidRPr="00605DF4" w:rsidRDefault="009C5AA2" w:rsidP="00FB35E6">
            <w:pPr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</w:pPr>
            <w:r w:rsidRPr="00605DF4"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  <w:t>Barcode1</w:t>
            </w:r>
          </w:p>
        </w:tc>
        <w:tc>
          <w:tcPr>
            <w:tcW w:w="2268" w:type="dxa"/>
            <w:vAlign w:val="center"/>
          </w:tcPr>
          <w:p w:rsidR="009C5AA2" w:rsidRPr="00605DF4" w:rsidRDefault="009C5AA2" w:rsidP="00FB35E6">
            <w:pPr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</w:pPr>
            <w:r w:rsidRPr="00605DF4"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  <w:t>TAGCTT</w:t>
            </w:r>
          </w:p>
        </w:tc>
      </w:tr>
      <w:tr w:rsidR="009C5AA2" w:rsidRPr="00605DF4" w:rsidTr="00FB35E6">
        <w:trPr>
          <w:trHeight w:hRule="exact" w:val="284"/>
        </w:trPr>
        <w:tc>
          <w:tcPr>
            <w:tcW w:w="2886" w:type="dxa"/>
            <w:vAlign w:val="center"/>
          </w:tcPr>
          <w:p w:rsidR="009C5AA2" w:rsidRPr="00605DF4" w:rsidRDefault="009C5AA2" w:rsidP="00FB35E6">
            <w:pPr>
              <w:wordWrap w:val="0"/>
              <w:jc w:val="right"/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</w:pPr>
            <w:r w:rsidRPr="00605DF4"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  <w:t>HepG2    10</w:t>
            </w:r>
            <w:r w:rsidRPr="00605DF4">
              <w:rPr>
                <w:rFonts w:cs="Times New Roman"/>
                <w:color w:val="000000" w:themeColor="text1"/>
                <w:kern w:val="0"/>
                <w:sz w:val="18"/>
                <w:szCs w:val="18"/>
                <w:vertAlign w:val="superscript"/>
              </w:rPr>
              <w:t>5</w:t>
            </w:r>
            <w:r w:rsidRPr="00605DF4"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  <w:t xml:space="preserve"> cells</w:t>
            </w:r>
          </w:p>
        </w:tc>
        <w:tc>
          <w:tcPr>
            <w:tcW w:w="2643" w:type="dxa"/>
            <w:vAlign w:val="center"/>
          </w:tcPr>
          <w:p w:rsidR="009C5AA2" w:rsidRPr="00605DF4" w:rsidRDefault="009C5AA2" w:rsidP="00FB35E6">
            <w:pPr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</w:pPr>
            <w:r w:rsidRPr="00605DF4"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  <w:t>Barcode2</w:t>
            </w:r>
          </w:p>
        </w:tc>
        <w:tc>
          <w:tcPr>
            <w:tcW w:w="2268" w:type="dxa"/>
            <w:vAlign w:val="center"/>
          </w:tcPr>
          <w:p w:rsidR="009C5AA2" w:rsidRPr="00605DF4" w:rsidRDefault="009C5AA2" w:rsidP="00FB35E6">
            <w:pPr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</w:pPr>
            <w:r w:rsidRPr="00605DF4"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  <w:t>CTTGTA</w:t>
            </w:r>
          </w:p>
        </w:tc>
      </w:tr>
      <w:tr w:rsidR="009C5AA2" w:rsidRPr="00605DF4" w:rsidTr="00FB35E6">
        <w:trPr>
          <w:trHeight w:hRule="exact" w:val="284"/>
        </w:trPr>
        <w:tc>
          <w:tcPr>
            <w:tcW w:w="2886" w:type="dxa"/>
            <w:vAlign w:val="center"/>
          </w:tcPr>
          <w:p w:rsidR="009C5AA2" w:rsidRPr="00605DF4" w:rsidRDefault="009C5AA2" w:rsidP="00FB35E6">
            <w:pPr>
              <w:wordWrap w:val="0"/>
              <w:jc w:val="right"/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</w:pPr>
            <w:r w:rsidRPr="00605DF4"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  <w:t>HeLa     10</w:t>
            </w:r>
            <w:r w:rsidRPr="00605DF4">
              <w:rPr>
                <w:rFonts w:cs="Times New Roman"/>
                <w:color w:val="000000" w:themeColor="text1"/>
                <w:kern w:val="0"/>
                <w:sz w:val="18"/>
                <w:szCs w:val="18"/>
                <w:vertAlign w:val="superscript"/>
              </w:rPr>
              <w:t>5</w:t>
            </w:r>
            <w:r w:rsidRPr="00605DF4"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  <w:t xml:space="preserve"> cells</w:t>
            </w:r>
          </w:p>
        </w:tc>
        <w:tc>
          <w:tcPr>
            <w:tcW w:w="2643" w:type="dxa"/>
            <w:vAlign w:val="center"/>
          </w:tcPr>
          <w:p w:rsidR="009C5AA2" w:rsidRPr="00605DF4" w:rsidRDefault="009C5AA2" w:rsidP="00FB35E6">
            <w:pPr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</w:pPr>
            <w:r w:rsidRPr="00605DF4"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  <w:t>Barcode3</w:t>
            </w:r>
          </w:p>
        </w:tc>
        <w:tc>
          <w:tcPr>
            <w:tcW w:w="2268" w:type="dxa"/>
            <w:vAlign w:val="center"/>
          </w:tcPr>
          <w:p w:rsidR="009C5AA2" w:rsidRPr="00605DF4" w:rsidRDefault="009C5AA2" w:rsidP="00FB35E6">
            <w:pPr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</w:pPr>
            <w:r w:rsidRPr="00605DF4"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  <w:t>GCCAAT</w:t>
            </w:r>
          </w:p>
        </w:tc>
      </w:tr>
      <w:tr w:rsidR="009C5AA2" w:rsidRPr="00605DF4" w:rsidTr="00FB35E6">
        <w:trPr>
          <w:trHeight w:hRule="exact" w:val="284"/>
        </w:trPr>
        <w:tc>
          <w:tcPr>
            <w:tcW w:w="2886" w:type="dxa"/>
            <w:vAlign w:val="center"/>
          </w:tcPr>
          <w:p w:rsidR="009C5AA2" w:rsidRPr="00605DF4" w:rsidRDefault="009C5AA2" w:rsidP="00FB35E6">
            <w:pPr>
              <w:wordWrap w:val="0"/>
              <w:jc w:val="right"/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</w:pPr>
            <w:r w:rsidRPr="00605DF4"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  <w:t>293T     10</w:t>
            </w:r>
            <w:r w:rsidRPr="00605DF4">
              <w:rPr>
                <w:rFonts w:cs="Times New Roman"/>
                <w:color w:val="000000" w:themeColor="text1"/>
                <w:kern w:val="0"/>
                <w:sz w:val="18"/>
                <w:szCs w:val="18"/>
                <w:vertAlign w:val="superscript"/>
              </w:rPr>
              <w:t>5</w:t>
            </w:r>
            <w:r w:rsidRPr="00605DF4"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  <w:t xml:space="preserve"> cells</w:t>
            </w:r>
          </w:p>
        </w:tc>
        <w:tc>
          <w:tcPr>
            <w:tcW w:w="2643" w:type="dxa"/>
            <w:vAlign w:val="center"/>
          </w:tcPr>
          <w:p w:rsidR="009C5AA2" w:rsidRPr="00605DF4" w:rsidRDefault="009C5AA2" w:rsidP="00FB35E6">
            <w:pPr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</w:pPr>
            <w:r w:rsidRPr="00605DF4"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  <w:t>Barcode4</w:t>
            </w:r>
          </w:p>
        </w:tc>
        <w:tc>
          <w:tcPr>
            <w:tcW w:w="2268" w:type="dxa"/>
            <w:vAlign w:val="center"/>
          </w:tcPr>
          <w:p w:rsidR="009C5AA2" w:rsidRPr="00605DF4" w:rsidRDefault="009C5AA2" w:rsidP="00FB35E6">
            <w:pPr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</w:pPr>
            <w:r w:rsidRPr="00605DF4"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  <w:t>TGACCA</w:t>
            </w:r>
          </w:p>
        </w:tc>
      </w:tr>
      <w:tr w:rsidR="009C5AA2" w:rsidRPr="00605DF4" w:rsidTr="00FB35E6">
        <w:trPr>
          <w:trHeight w:hRule="exact" w:val="284"/>
        </w:trPr>
        <w:tc>
          <w:tcPr>
            <w:tcW w:w="2886" w:type="dxa"/>
            <w:vAlign w:val="center"/>
          </w:tcPr>
          <w:p w:rsidR="009C5AA2" w:rsidRPr="00605DF4" w:rsidRDefault="009C5AA2" w:rsidP="00FB35E6">
            <w:pPr>
              <w:tabs>
                <w:tab w:val="left" w:pos="2670"/>
              </w:tabs>
              <w:jc w:val="right"/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</w:pPr>
            <w:r w:rsidRPr="00605DF4"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  <w:t xml:space="preserve">HepG2 </w:t>
            </w:r>
            <w:r w:rsidRPr="00605DF4">
              <w:rPr>
                <w:rFonts w:cs="Times New Roman" w:hint="eastAsia"/>
                <w:color w:val="000000" w:themeColor="text1"/>
                <w:kern w:val="0"/>
                <w:sz w:val="18"/>
                <w:szCs w:val="18"/>
              </w:rPr>
              <w:t xml:space="preserve"> </w:t>
            </w:r>
            <w:r w:rsidRPr="00605DF4"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  <w:t>5×10</w:t>
            </w:r>
            <w:r w:rsidRPr="00605DF4">
              <w:rPr>
                <w:rFonts w:cs="Times New Roman"/>
                <w:color w:val="000000" w:themeColor="text1"/>
                <w:kern w:val="0"/>
                <w:sz w:val="18"/>
                <w:szCs w:val="18"/>
                <w:vertAlign w:val="superscript"/>
              </w:rPr>
              <w:t>4</w:t>
            </w:r>
            <w:r w:rsidRPr="00605DF4"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  <w:t xml:space="preserve"> cells</w:t>
            </w:r>
          </w:p>
        </w:tc>
        <w:tc>
          <w:tcPr>
            <w:tcW w:w="2643" w:type="dxa"/>
            <w:vAlign w:val="center"/>
          </w:tcPr>
          <w:p w:rsidR="009C5AA2" w:rsidRPr="00605DF4" w:rsidRDefault="009C5AA2" w:rsidP="00FB35E6">
            <w:pPr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</w:pPr>
            <w:r w:rsidRPr="00605DF4"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  <w:t>Barcode5</w:t>
            </w:r>
          </w:p>
        </w:tc>
        <w:tc>
          <w:tcPr>
            <w:tcW w:w="2268" w:type="dxa"/>
            <w:vAlign w:val="center"/>
          </w:tcPr>
          <w:p w:rsidR="009C5AA2" w:rsidRPr="00605DF4" w:rsidRDefault="009C5AA2" w:rsidP="00FB35E6">
            <w:pPr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</w:pPr>
            <w:r w:rsidRPr="00605DF4"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  <w:t>ATCACG</w:t>
            </w:r>
          </w:p>
        </w:tc>
      </w:tr>
      <w:tr w:rsidR="009C5AA2" w:rsidRPr="00605DF4" w:rsidTr="00FB35E6">
        <w:trPr>
          <w:trHeight w:hRule="exact" w:val="284"/>
        </w:trPr>
        <w:tc>
          <w:tcPr>
            <w:tcW w:w="2886" w:type="dxa"/>
            <w:vAlign w:val="center"/>
          </w:tcPr>
          <w:p w:rsidR="009C5AA2" w:rsidRPr="00605DF4" w:rsidRDefault="009C5AA2" w:rsidP="00FB35E6">
            <w:pPr>
              <w:tabs>
                <w:tab w:val="left" w:pos="2670"/>
              </w:tabs>
              <w:jc w:val="right"/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</w:pPr>
            <w:r w:rsidRPr="00605DF4"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  <w:t>HepG2  1×10</w:t>
            </w:r>
            <w:r w:rsidRPr="00605DF4">
              <w:rPr>
                <w:rFonts w:cs="Times New Roman"/>
                <w:color w:val="000000" w:themeColor="text1"/>
                <w:kern w:val="0"/>
                <w:sz w:val="18"/>
                <w:szCs w:val="18"/>
                <w:vertAlign w:val="superscript"/>
              </w:rPr>
              <w:t>4</w:t>
            </w:r>
            <w:r w:rsidRPr="00605DF4"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  <w:t xml:space="preserve"> cells</w:t>
            </w:r>
          </w:p>
        </w:tc>
        <w:tc>
          <w:tcPr>
            <w:tcW w:w="2643" w:type="dxa"/>
            <w:vAlign w:val="center"/>
          </w:tcPr>
          <w:p w:rsidR="009C5AA2" w:rsidRPr="00605DF4" w:rsidRDefault="009C5AA2" w:rsidP="00FB35E6">
            <w:pPr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</w:pPr>
            <w:r w:rsidRPr="00605DF4"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  <w:t>Barcode6</w:t>
            </w:r>
          </w:p>
        </w:tc>
        <w:tc>
          <w:tcPr>
            <w:tcW w:w="2268" w:type="dxa"/>
            <w:vAlign w:val="center"/>
          </w:tcPr>
          <w:p w:rsidR="009C5AA2" w:rsidRPr="00605DF4" w:rsidRDefault="009C5AA2" w:rsidP="00FB35E6">
            <w:pPr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</w:pPr>
            <w:r w:rsidRPr="00605DF4"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  <w:t>ACTTGA</w:t>
            </w:r>
          </w:p>
        </w:tc>
      </w:tr>
      <w:tr w:rsidR="009C5AA2" w:rsidRPr="00605DF4" w:rsidTr="00FB35E6">
        <w:trPr>
          <w:trHeight w:hRule="exact" w:val="284"/>
        </w:trPr>
        <w:tc>
          <w:tcPr>
            <w:tcW w:w="2886" w:type="dxa"/>
            <w:vAlign w:val="center"/>
          </w:tcPr>
          <w:p w:rsidR="009C5AA2" w:rsidRPr="00605DF4" w:rsidRDefault="009C5AA2" w:rsidP="00FB35E6">
            <w:pPr>
              <w:tabs>
                <w:tab w:val="left" w:pos="2670"/>
              </w:tabs>
              <w:wordWrap w:val="0"/>
              <w:jc w:val="right"/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</w:pPr>
            <w:r w:rsidRPr="00605DF4"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  <w:t>HepG2  5×10</w:t>
            </w:r>
            <w:r w:rsidRPr="00605DF4">
              <w:rPr>
                <w:rFonts w:cs="Times New Roman"/>
                <w:color w:val="000000" w:themeColor="text1"/>
                <w:kern w:val="0"/>
                <w:sz w:val="18"/>
                <w:szCs w:val="18"/>
                <w:vertAlign w:val="superscript"/>
              </w:rPr>
              <w:t>3</w:t>
            </w:r>
            <w:r w:rsidRPr="00605DF4"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  <w:t xml:space="preserve"> cells</w:t>
            </w:r>
          </w:p>
        </w:tc>
        <w:tc>
          <w:tcPr>
            <w:tcW w:w="2643" w:type="dxa"/>
            <w:vAlign w:val="center"/>
          </w:tcPr>
          <w:p w:rsidR="009C5AA2" w:rsidRPr="00605DF4" w:rsidRDefault="009C5AA2" w:rsidP="00FB35E6">
            <w:pPr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</w:pPr>
            <w:r w:rsidRPr="00605DF4"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  <w:t>Barcode7</w:t>
            </w:r>
          </w:p>
        </w:tc>
        <w:tc>
          <w:tcPr>
            <w:tcW w:w="2268" w:type="dxa"/>
            <w:vAlign w:val="center"/>
          </w:tcPr>
          <w:p w:rsidR="009C5AA2" w:rsidRPr="00605DF4" w:rsidRDefault="009C5AA2" w:rsidP="00FB35E6">
            <w:pPr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</w:pPr>
            <w:r w:rsidRPr="00605DF4"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  <w:t>CGATGT</w:t>
            </w:r>
          </w:p>
        </w:tc>
      </w:tr>
      <w:tr w:rsidR="009C5AA2" w:rsidRPr="00605DF4" w:rsidTr="00FB35E6">
        <w:trPr>
          <w:trHeight w:hRule="exact" w:val="284"/>
        </w:trPr>
        <w:tc>
          <w:tcPr>
            <w:tcW w:w="2886" w:type="dxa"/>
            <w:vAlign w:val="center"/>
          </w:tcPr>
          <w:p w:rsidR="009C5AA2" w:rsidRPr="00605DF4" w:rsidRDefault="009C5AA2" w:rsidP="00FB35E6">
            <w:pPr>
              <w:tabs>
                <w:tab w:val="left" w:pos="2670"/>
              </w:tabs>
              <w:jc w:val="right"/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</w:pPr>
            <w:r w:rsidRPr="00605DF4"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  <w:t>HepG2  2.5×10</w:t>
            </w:r>
            <w:r w:rsidRPr="00605DF4">
              <w:rPr>
                <w:rFonts w:cs="Times New Roman"/>
                <w:color w:val="000000" w:themeColor="text1"/>
                <w:kern w:val="0"/>
                <w:sz w:val="18"/>
                <w:szCs w:val="18"/>
                <w:vertAlign w:val="superscript"/>
              </w:rPr>
              <w:t>3</w:t>
            </w:r>
            <w:r w:rsidRPr="00605DF4"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  <w:t xml:space="preserve"> cells</w:t>
            </w:r>
          </w:p>
        </w:tc>
        <w:tc>
          <w:tcPr>
            <w:tcW w:w="2643" w:type="dxa"/>
            <w:vAlign w:val="center"/>
          </w:tcPr>
          <w:p w:rsidR="009C5AA2" w:rsidRPr="00605DF4" w:rsidRDefault="009C5AA2" w:rsidP="00FB35E6">
            <w:pPr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</w:pPr>
            <w:r w:rsidRPr="00605DF4"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  <w:t>Barcode8</w:t>
            </w:r>
          </w:p>
        </w:tc>
        <w:tc>
          <w:tcPr>
            <w:tcW w:w="2268" w:type="dxa"/>
            <w:vAlign w:val="center"/>
          </w:tcPr>
          <w:p w:rsidR="009C5AA2" w:rsidRPr="00605DF4" w:rsidRDefault="009C5AA2" w:rsidP="00FB35E6">
            <w:pPr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</w:pPr>
            <w:r w:rsidRPr="00605DF4"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  <w:t>ACAGTG</w:t>
            </w:r>
          </w:p>
        </w:tc>
      </w:tr>
      <w:tr w:rsidR="009C5AA2" w:rsidRPr="00605DF4" w:rsidTr="00FB35E6">
        <w:trPr>
          <w:trHeight w:hRule="exact" w:val="284"/>
        </w:trPr>
        <w:tc>
          <w:tcPr>
            <w:tcW w:w="2886" w:type="dxa"/>
            <w:vAlign w:val="center"/>
          </w:tcPr>
          <w:p w:rsidR="009C5AA2" w:rsidRPr="00605DF4" w:rsidRDefault="009C5AA2" w:rsidP="00FB35E6">
            <w:pPr>
              <w:tabs>
                <w:tab w:val="left" w:pos="2670"/>
              </w:tabs>
              <w:wordWrap w:val="0"/>
              <w:jc w:val="right"/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</w:pPr>
            <w:r w:rsidRPr="00605DF4"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  <w:t>HepG2  5×10</w:t>
            </w:r>
            <w:r w:rsidRPr="00605DF4">
              <w:rPr>
                <w:rFonts w:cs="Times New Roman"/>
                <w:color w:val="000000" w:themeColor="text1"/>
                <w:kern w:val="0"/>
                <w:sz w:val="18"/>
                <w:szCs w:val="18"/>
                <w:vertAlign w:val="superscript"/>
              </w:rPr>
              <w:t>2</w:t>
            </w:r>
            <w:r w:rsidRPr="00605DF4"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  <w:t xml:space="preserve"> cells</w:t>
            </w:r>
          </w:p>
        </w:tc>
        <w:tc>
          <w:tcPr>
            <w:tcW w:w="2643" w:type="dxa"/>
            <w:vAlign w:val="center"/>
          </w:tcPr>
          <w:p w:rsidR="009C5AA2" w:rsidRPr="00605DF4" w:rsidRDefault="009C5AA2" w:rsidP="00FB35E6">
            <w:pPr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</w:pPr>
            <w:r w:rsidRPr="00605DF4"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  <w:t>Barcode9</w:t>
            </w:r>
          </w:p>
        </w:tc>
        <w:tc>
          <w:tcPr>
            <w:tcW w:w="2268" w:type="dxa"/>
            <w:vAlign w:val="center"/>
          </w:tcPr>
          <w:p w:rsidR="009C5AA2" w:rsidRPr="00605DF4" w:rsidRDefault="009C5AA2" w:rsidP="00FB35E6">
            <w:pPr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</w:pPr>
            <w:r w:rsidRPr="00605DF4">
              <w:rPr>
                <w:rFonts w:cs="Times New Roman"/>
                <w:color w:val="000000" w:themeColor="text1"/>
                <w:kern w:val="0"/>
                <w:sz w:val="18"/>
                <w:szCs w:val="18"/>
              </w:rPr>
              <w:t>CAGATC</w:t>
            </w:r>
          </w:p>
        </w:tc>
      </w:tr>
    </w:tbl>
    <w:p w:rsidR="00033965" w:rsidRPr="009C5AA2" w:rsidRDefault="00033965" w:rsidP="009C5AA2"/>
    <w:sectPr w:rsidR="00033965" w:rsidRPr="009C5A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revisionView w:comment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3965"/>
    <w:rsid w:val="00033965"/>
    <w:rsid w:val="001B6D52"/>
    <w:rsid w:val="009C5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C5AA2"/>
    <w:pPr>
      <w:keepNext/>
      <w:spacing w:after="0" w:line="240" w:lineRule="auto"/>
      <w:jc w:val="center"/>
      <w:outlineLvl w:val="2"/>
    </w:pPr>
    <w:rPr>
      <w:rFonts w:ascii="Times New Roman" w:eastAsia="SimSun" w:hAnsi="Times New Roman" w:cs="Times New Roman"/>
      <w:b/>
      <w:color w:val="000000"/>
      <w:sz w:val="18"/>
      <w:szCs w:val="18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C5AA2"/>
    <w:rPr>
      <w:rFonts w:ascii="Times New Roman" w:eastAsia="SimSun" w:hAnsi="Times New Roman" w:cs="Times New Roman"/>
      <w:b/>
      <w:color w:val="000000"/>
      <w:sz w:val="18"/>
      <w:szCs w:val="18"/>
      <w:lang w:eastAsia="zh-CN"/>
    </w:rPr>
  </w:style>
  <w:style w:type="table" w:styleId="TableGrid">
    <w:name w:val="Table Grid"/>
    <w:basedOn w:val="TableNormal"/>
    <w:uiPriority w:val="39"/>
    <w:rsid w:val="009C5AA2"/>
    <w:pPr>
      <w:spacing w:after="0" w:line="240" w:lineRule="auto"/>
    </w:pPr>
    <w:rPr>
      <w:rFonts w:ascii="Times New Roman" w:eastAsia="SimSun" w:hAnsi="Times New Roman"/>
      <w:kern w:val="2"/>
      <w:sz w:val="21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C5AA2"/>
    <w:pPr>
      <w:keepNext/>
      <w:spacing w:after="0" w:line="240" w:lineRule="auto"/>
      <w:jc w:val="center"/>
      <w:outlineLvl w:val="2"/>
    </w:pPr>
    <w:rPr>
      <w:rFonts w:ascii="Times New Roman" w:eastAsia="SimSun" w:hAnsi="Times New Roman" w:cs="Times New Roman"/>
      <w:b/>
      <w:color w:val="000000"/>
      <w:sz w:val="18"/>
      <w:szCs w:val="18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C5AA2"/>
    <w:rPr>
      <w:rFonts w:ascii="Times New Roman" w:eastAsia="SimSun" w:hAnsi="Times New Roman" w:cs="Times New Roman"/>
      <w:b/>
      <w:color w:val="000000"/>
      <w:sz w:val="18"/>
      <w:szCs w:val="18"/>
      <w:lang w:eastAsia="zh-CN"/>
    </w:rPr>
  </w:style>
  <w:style w:type="table" w:styleId="TableGrid">
    <w:name w:val="Table Grid"/>
    <w:basedOn w:val="TableNormal"/>
    <w:uiPriority w:val="39"/>
    <w:rsid w:val="009C5AA2"/>
    <w:pPr>
      <w:spacing w:after="0" w:line="240" w:lineRule="auto"/>
    </w:pPr>
    <w:rPr>
      <w:rFonts w:ascii="Times New Roman" w:eastAsia="SimSun" w:hAnsi="Times New Roman"/>
      <w:kern w:val="2"/>
      <w:sz w:val="21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JCVILLEGAS</dc:creator>
  <cp:lastModifiedBy>JCVILLEGAS</cp:lastModifiedBy>
  <cp:revision>2</cp:revision>
  <dcterms:created xsi:type="dcterms:W3CDTF">2018-02-08T04:54:00Z</dcterms:created>
  <dcterms:modified xsi:type="dcterms:W3CDTF">2018-02-08T04:54:00Z</dcterms:modified>
</cp:coreProperties>
</file>