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8DADF" w14:textId="77777777" w:rsidR="00B45E63" w:rsidRPr="00850D53" w:rsidRDefault="00B45E63" w:rsidP="00B45E63">
      <w:pPr>
        <w:spacing w:line="480" w:lineRule="auto"/>
        <w:rPr>
          <w:rFonts w:ascii="Times New Roman" w:hAnsi="Times New Roman" w:cs="Times New Roman"/>
        </w:rPr>
      </w:pPr>
      <w:bookmarkStart w:id="0" w:name="_Toc514067278"/>
      <w:r>
        <w:rPr>
          <w:rStyle w:val="Heading2Char"/>
          <w:rFonts w:cs="Times New Roman"/>
        </w:rPr>
        <w:t>Table S3</w:t>
      </w:r>
      <w:r w:rsidRPr="00850D53">
        <w:rPr>
          <w:rStyle w:val="Heading2Char"/>
          <w:rFonts w:cs="Times New Roman"/>
        </w:rPr>
        <w:t>.</w:t>
      </w:r>
      <w:bookmarkEnd w:id="0"/>
      <w:r w:rsidRPr="00850D53">
        <w:rPr>
          <w:rFonts w:ascii="Times New Roman" w:hAnsi="Times New Roman" w:cs="Times New Roman"/>
        </w:rPr>
        <w:t xml:space="preserve"> Autosome Extraction Results from the KIAN8.4 MaSuRCA contigs. </w:t>
      </w:r>
    </w:p>
    <w:tbl>
      <w:tblPr>
        <w:tblW w:w="12720" w:type="dxa"/>
        <w:jc w:val="center"/>
        <w:tblLook w:val="04A0" w:firstRow="1" w:lastRow="0" w:firstColumn="1" w:lastColumn="0" w:noHBand="0" w:noVBand="1"/>
      </w:tblPr>
      <w:tblGrid>
        <w:gridCol w:w="2800"/>
        <w:gridCol w:w="1940"/>
        <w:gridCol w:w="1980"/>
        <w:gridCol w:w="2900"/>
        <w:gridCol w:w="1800"/>
        <w:gridCol w:w="1300"/>
      </w:tblGrid>
      <w:tr w:rsidR="00B45E63" w:rsidRPr="00850D53" w14:paraId="38023641" w14:textId="77777777" w:rsidTr="00AC6DEE">
        <w:trPr>
          <w:trHeight w:val="340"/>
          <w:jc w:val="center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CB17069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Original Sequence Length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0E3225FE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After X removal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4E83D71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After XY removal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C89EC6B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After XY &amp; WMG removal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23FB2F0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Difference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40C09ADF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% removed</w:t>
            </w:r>
          </w:p>
        </w:tc>
      </w:tr>
      <w:tr w:rsidR="00B45E63" w:rsidRPr="00850D53" w14:paraId="0DD4F5CC" w14:textId="77777777" w:rsidTr="00AC6DEE">
        <w:trPr>
          <w:trHeight w:val="340"/>
          <w:jc w:val="center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1BE7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 xml:space="preserve">2,238,717,771 </w:t>
            </w:r>
            <w:proofErr w:type="spellStart"/>
            <w:r w:rsidRPr="00850D5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  <w:proofErr w:type="spellEnd"/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340EA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 xml:space="preserve">2,011,555,924 </w:t>
            </w:r>
            <w:proofErr w:type="spellStart"/>
            <w:r w:rsidRPr="00850D5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E1C3C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 xml:space="preserve">2,003,065,157 </w:t>
            </w:r>
            <w:proofErr w:type="spellStart"/>
            <w:r w:rsidRPr="00850D5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  <w:proofErr w:type="spellEnd"/>
          </w:p>
        </w:tc>
        <w:tc>
          <w:tcPr>
            <w:tcW w:w="2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E11B9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 xml:space="preserve">2,002,851,803 </w:t>
            </w:r>
            <w:proofErr w:type="spellStart"/>
            <w:r w:rsidRPr="00850D5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BDA6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 xml:space="preserve">235,865,968 </w:t>
            </w:r>
            <w:proofErr w:type="spellStart"/>
            <w:r w:rsidRPr="00850D53">
              <w:rPr>
                <w:rFonts w:ascii="Times New Roman" w:eastAsia="Times New Roman" w:hAnsi="Times New Roman" w:cs="Times New Roman"/>
                <w:color w:val="000000"/>
              </w:rPr>
              <w:t>bp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3A622B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10.53%</w:t>
            </w:r>
          </w:p>
        </w:tc>
      </w:tr>
      <w:tr w:rsidR="00B45E63" w:rsidRPr="00850D53" w14:paraId="3B8FAB53" w14:textId="77777777" w:rsidTr="00AC6DEE">
        <w:trPr>
          <w:trHeight w:val="340"/>
          <w:jc w:val="center"/>
        </w:trPr>
        <w:tc>
          <w:tcPr>
            <w:tcW w:w="2800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DE65559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Number of Contigs</w:t>
            </w:r>
          </w:p>
        </w:tc>
        <w:tc>
          <w:tcPr>
            <w:tcW w:w="19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486500B0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After X removal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65D8331B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After XY removal</w:t>
            </w:r>
          </w:p>
        </w:tc>
        <w:tc>
          <w:tcPr>
            <w:tcW w:w="29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322D847A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After XY &amp; WMG removal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E7E6E6"/>
            <w:noWrap/>
            <w:vAlign w:val="bottom"/>
            <w:hideMark/>
          </w:tcPr>
          <w:p w14:paraId="174004DB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Difference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000000" w:fill="E7E6E6"/>
            <w:noWrap/>
            <w:vAlign w:val="bottom"/>
            <w:hideMark/>
          </w:tcPr>
          <w:p w14:paraId="0E06F272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% removed</w:t>
            </w:r>
          </w:p>
        </w:tc>
      </w:tr>
      <w:tr w:rsidR="00B45E63" w:rsidRPr="00850D53" w14:paraId="6DBEFCE0" w14:textId="77777777" w:rsidTr="00AC6DEE">
        <w:trPr>
          <w:trHeight w:val="360"/>
          <w:jc w:val="center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C5391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211,576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0E8EEF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202,422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E3594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202,121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A1E92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202,106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39C88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9,470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8F0E9" w14:textId="77777777" w:rsidR="00B45E63" w:rsidRPr="00850D53" w:rsidRDefault="00B45E63" w:rsidP="00AC6DE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850D53">
              <w:rPr>
                <w:rFonts w:ascii="Times New Roman" w:eastAsia="Times New Roman" w:hAnsi="Times New Roman" w:cs="Times New Roman"/>
                <w:color w:val="000000"/>
              </w:rPr>
              <w:t>1.17%</w:t>
            </w:r>
          </w:p>
        </w:tc>
      </w:tr>
    </w:tbl>
    <w:p w14:paraId="52F7FC3C" w14:textId="77777777" w:rsidR="00B45E63" w:rsidRPr="00850D53" w:rsidRDefault="00B45E63" w:rsidP="00B45E63">
      <w:pPr>
        <w:spacing w:line="480" w:lineRule="auto"/>
        <w:rPr>
          <w:rFonts w:ascii="Times New Roman" w:hAnsi="Times New Roman" w:cs="Times New Roman"/>
        </w:rPr>
      </w:pPr>
    </w:p>
    <w:p w14:paraId="0E946224" w14:textId="77777777" w:rsidR="00B45E63" w:rsidRPr="00850D53" w:rsidRDefault="00B45E63" w:rsidP="00B45E63">
      <w:pPr>
        <w:spacing w:line="480" w:lineRule="auto"/>
        <w:rPr>
          <w:rFonts w:ascii="Times New Roman" w:hAnsi="Times New Roman" w:cs="Times New Roman"/>
        </w:rPr>
      </w:pPr>
    </w:p>
    <w:p w14:paraId="6D85B879" w14:textId="77777777" w:rsidR="008524DB" w:rsidRPr="00B45E63" w:rsidRDefault="008524DB">
      <w:pPr>
        <w:rPr>
          <w:rFonts w:ascii="Times New Roman" w:eastAsiaTheme="majorEastAsia" w:hAnsi="Times New Roman" w:cs="Times New Roman"/>
          <w:color w:val="2E74B5" w:themeColor="accent1" w:themeShade="BF"/>
          <w:szCs w:val="26"/>
        </w:rPr>
      </w:pPr>
      <w:bookmarkStart w:id="1" w:name="_GoBack"/>
      <w:bookmarkEnd w:id="1"/>
    </w:p>
    <w:sectPr w:rsidR="008524DB" w:rsidRPr="00B45E63" w:rsidSect="00B45E63">
      <w:pgSz w:w="15840" w:h="12240" w:orient="landscape"/>
      <w:pgMar w:top="1440" w:right="1440" w:bottom="1440" w:left="1440" w:header="720" w:footer="720" w:gutter="0"/>
      <w:cols w:space="720"/>
      <w:docGrid w:linePitch="360"/>
      <w:printerSettings r:id="rId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63"/>
    <w:rsid w:val="001C3026"/>
    <w:rsid w:val="008524DB"/>
    <w:rsid w:val="009A3B1D"/>
    <w:rsid w:val="00B4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F4BAE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E63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E63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color w:val="2E74B5" w:themeColor="accent1" w:themeShade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45E63"/>
    <w:rPr>
      <w:rFonts w:ascii="Times New Roman" w:eastAsiaTheme="majorEastAsia" w:hAnsi="Times New Roman" w:cstheme="majorBidi"/>
      <w:color w:val="2E74B5" w:themeColor="accent1" w:themeShade="BF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printerSettings" Target="printerSettings/printerSettings1.bin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Macintosh Word</Application>
  <DocSecurity>0</DocSecurity>
  <Lines>2</Lines>
  <Paragraphs>1</Paragraphs>
  <ScaleCrop>false</ScaleCrop>
  <LinksUpToDate>false</LinksUpToDate>
  <CharactersWithSpaces>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Hawkins</dc:creator>
  <cp:keywords/>
  <dc:description/>
  <cp:lastModifiedBy>Melissa Hawkins</cp:lastModifiedBy>
  <cp:revision>1</cp:revision>
  <dcterms:created xsi:type="dcterms:W3CDTF">2018-05-29T19:44:00Z</dcterms:created>
  <dcterms:modified xsi:type="dcterms:W3CDTF">2018-05-29T19:44:00Z</dcterms:modified>
</cp:coreProperties>
</file>