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70" w:rsidRPr="00DE1DC9" w:rsidRDefault="00027E9C" w:rsidP="00EA6B70">
      <w:pPr>
        <w:spacing w:line="360" w:lineRule="auto"/>
        <w:jc w:val="both"/>
        <w:rPr>
          <w:szCs w:val="24"/>
        </w:rPr>
      </w:pPr>
      <w:r>
        <w:t>Additional file 1</w:t>
      </w:r>
      <w:r w:rsidR="004261BF">
        <w:t>1</w:t>
      </w:r>
      <w:r w:rsidR="00EA6B70" w:rsidRPr="00EA6B70">
        <w:rPr>
          <w:szCs w:val="24"/>
        </w:rPr>
        <w:t>.</w:t>
      </w:r>
      <w:r w:rsidR="00EA6B70" w:rsidRPr="00A018D6">
        <w:rPr>
          <w:b/>
          <w:szCs w:val="24"/>
        </w:rPr>
        <w:t xml:space="preserve"> </w:t>
      </w:r>
      <w:r w:rsidR="00EA6B70" w:rsidRPr="00DE1DC9">
        <w:rPr>
          <w:szCs w:val="24"/>
        </w:rPr>
        <w:t>General linear model analysis testing for genotypic</w:t>
      </w:r>
      <w:r w:rsidR="00EA6B70">
        <w:rPr>
          <w:szCs w:val="24"/>
        </w:rPr>
        <w:t xml:space="preserve"> and allelic</w:t>
      </w:r>
      <w:r w:rsidR="00EA6B70" w:rsidRPr="00DE1DC9">
        <w:rPr>
          <w:szCs w:val="24"/>
        </w:rPr>
        <w:t xml:space="preserve"> effects</w:t>
      </w:r>
      <w:r w:rsidR="00EA6B70">
        <w:rPr>
          <w:szCs w:val="24"/>
        </w:rPr>
        <w:t xml:space="preserve"> on cannon bone circumference</w:t>
      </w:r>
      <w:r w:rsidR="00EA6B70" w:rsidRPr="00DE1DC9">
        <w:rPr>
          <w:szCs w:val="24"/>
        </w:rPr>
        <w:t xml:space="preserve">. The effect on cannon bone circumference </w:t>
      </w:r>
      <w:proofErr w:type="gramStart"/>
      <w:r w:rsidR="00EA6B70" w:rsidRPr="00DE1DC9">
        <w:rPr>
          <w:szCs w:val="24"/>
        </w:rPr>
        <w:t>is shown</w:t>
      </w:r>
      <w:proofErr w:type="gramEnd"/>
      <w:r w:rsidR="00EA6B70" w:rsidRPr="00DE1DC9">
        <w:rPr>
          <w:szCs w:val="24"/>
        </w:rPr>
        <w:t xml:space="preserve"> for all three polymorphisms genotyped in 52 Shetland ponies </w:t>
      </w:r>
      <w:r w:rsidR="00EA6B70">
        <w:rPr>
          <w:szCs w:val="24"/>
        </w:rPr>
        <w:t>whose</w:t>
      </w:r>
      <w:r w:rsidR="00EA6B70" w:rsidRPr="00DE1DC9">
        <w:rPr>
          <w:szCs w:val="24"/>
        </w:rPr>
        <w:t xml:space="preserve"> cannon bone circumference measurements</w:t>
      </w:r>
      <w:r w:rsidR="00EA6B70">
        <w:rPr>
          <w:szCs w:val="24"/>
        </w:rPr>
        <w:t xml:space="preserve"> were available</w:t>
      </w:r>
      <w:r w:rsidR="00EA6B70" w:rsidRPr="00DE1DC9">
        <w:rPr>
          <w:szCs w:val="24"/>
        </w:rPr>
        <w:t xml:space="preserve">. </w:t>
      </w:r>
    </w:p>
    <w:tbl>
      <w:tblPr>
        <w:tblStyle w:val="Tabellenraster"/>
        <w:tblW w:w="142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492"/>
        <w:gridCol w:w="3202"/>
        <w:gridCol w:w="1460"/>
        <w:gridCol w:w="1461"/>
        <w:gridCol w:w="1389"/>
        <w:gridCol w:w="1414"/>
        <w:gridCol w:w="1627"/>
        <w:gridCol w:w="1436"/>
        <w:gridCol w:w="14"/>
      </w:tblGrid>
      <w:tr w:rsidR="00EA6B70" w:rsidRPr="00DE1DC9" w:rsidTr="00BD7D40">
        <w:trPr>
          <w:trHeight w:val="475"/>
        </w:trPr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ECA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Gene</w:t>
            </w:r>
          </w:p>
        </w:tc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 xml:space="preserve">Polymorphism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 xml:space="preserve">R-Square 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F-value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P-value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Genotype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E10547">
            <w:pPr>
              <w:rPr>
                <w:szCs w:val="24"/>
              </w:rPr>
            </w:pPr>
            <w:proofErr w:type="spellStart"/>
            <w:r w:rsidRPr="00DE1DC9">
              <w:rPr>
                <w:szCs w:val="24"/>
              </w:rPr>
              <w:t>LSMean</w:t>
            </w:r>
            <w:proofErr w:type="spellEnd"/>
            <w:r w:rsidRPr="00DE1DC9">
              <w:rPr>
                <w:szCs w:val="24"/>
              </w:rPr>
              <w:t xml:space="preserve"> (</w:t>
            </w:r>
            <w:bookmarkStart w:id="0" w:name="_GoBack"/>
            <w:bookmarkEnd w:id="0"/>
            <w:r w:rsidRPr="00DE1DC9">
              <w:rPr>
                <w:szCs w:val="24"/>
              </w:rPr>
              <w:t>cm)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Standard error</w:t>
            </w:r>
          </w:p>
        </w:tc>
      </w:tr>
      <w:tr w:rsidR="00EA6B70" w:rsidRPr="00DE1DC9" w:rsidTr="00BD7D40">
        <w:trPr>
          <w:trHeight w:val="475"/>
        </w:trPr>
        <w:tc>
          <w:tcPr>
            <w:tcW w:w="54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A73893" w:rsidP="00BD7D40">
            <w:pPr>
              <w:rPr>
                <w:szCs w:val="24"/>
              </w:rPr>
            </w:pPr>
            <w:r>
              <w:rPr>
                <w:szCs w:val="24"/>
              </w:rPr>
              <w:t>Genotype effect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</w:t>
            </w: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  <w:r w:rsidRPr="00DE1DC9">
              <w:rPr>
                <w:i/>
                <w:szCs w:val="24"/>
              </w:rPr>
              <w:t>ADAMTS17</w:t>
            </w:r>
          </w:p>
        </w:tc>
        <w:tc>
          <w:tcPr>
            <w:tcW w:w="3202" w:type="dxa"/>
          </w:tcPr>
          <w:p w:rsidR="00EA6B70" w:rsidRPr="00DE1DC9" w:rsidRDefault="00EA6B70" w:rsidP="00BD7D40">
            <w:pPr>
              <w:spacing w:line="276" w:lineRule="auto"/>
              <w:rPr>
                <w:szCs w:val="24"/>
              </w:rPr>
            </w:pPr>
            <w:r w:rsidRPr="00DE1DC9">
              <w:rPr>
                <w:szCs w:val="24"/>
              </w:rPr>
              <w:t>NC_009144.2:g.105258161C&gt;A</w:t>
            </w: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0.0</w:t>
            </w:r>
            <w:r>
              <w:rPr>
                <w:szCs w:val="24"/>
              </w:rPr>
              <w:t>1</w:t>
            </w: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0.44</w:t>
            </w: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C39B0">
              <w:rPr>
                <w:szCs w:val="24"/>
              </w:rPr>
              <w:t>0.51155</w:t>
            </w: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A/A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13.46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0.23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C/A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14.00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0.79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C/C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-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-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HMGA2</w:t>
            </w: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B148C4">
              <w:rPr>
                <w:szCs w:val="24"/>
              </w:rPr>
              <w:t>c.83G&gt;A</w:t>
            </w: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0.52</w:t>
            </w: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26.15</w:t>
            </w: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F6C8F">
              <w:rPr>
                <w:szCs w:val="24"/>
              </w:rPr>
              <w:t>1.8689E-8</w:t>
            </w: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G/G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15.42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0.32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G/A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11.80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0.50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A/A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13.09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0.19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19</w:t>
            </w: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  <w:r w:rsidRPr="00DE1DC9">
              <w:rPr>
                <w:i/>
                <w:szCs w:val="24"/>
              </w:rPr>
              <w:t>OSTN</w:t>
            </w: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NC_009144.2:g.28594461G&gt;A</w:t>
            </w: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0.12</w:t>
            </w: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3.4</w:t>
            </w:r>
            <w:r>
              <w:rPr>
                <w:szCs w:val="24"/>
              </w:rPr>
              <w:t>1</w:t>
            </w: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A8716F">
              <w:rPr>
                <w:szCs w:val="24"/>
              </w:rPr>
              <w:t>0.041183</w:t>
            </w: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A/A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13.3</w:t>
            </w:r>
            <w:r>
              <w:rPr>
                <w:szCs w:val="24"/>
              </w:rPr>
              <w:t>4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0.22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G/A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14.</w:t>
            </w:r>
            <w:r>
              <w:rPr>
                <w:szCs w:val="24"/>
              </w:rPr>
              <w:t>63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</w:t>
            </w:r>
            <w:r>
              <w:rPr>
                <w:szCs w:val="24"/>
              </w:rPr>
              <w:t>75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G/G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16.50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1.50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11</w:t>
            </w: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  <w:r w:rsidRPr="00DE1DC9">
              <w:rPr>
                <w:i/>
                <w:szCs w:val="24"/>
              </w:rPr>
              <w:t>GH1</w:t>
            </w: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NC_009144.2:g.15520392C&gt;T</w:t>
            </w: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0.19</w:t>
            </w: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5.85</w:t>
            </w: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0.005263</w:t>
            </w: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C/C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13.9</w:t>
            </w:r>
            <w:r>
              <w:rPr>
                <w:szCs w:val="24"/>
              </w:rPr>
              <w:t>7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0.25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C/T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12.96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0.38</w:t>
            </w:r>
          </w:p>
        </w:tc>
      </w:tr>
      <w:tr w:rsidR="00EA6B70" w:rsidRPr="00DE1DC9" w:rsidTr="00BD7D40">
        <w:trPr>
          <w:trHeight w:val="344"/>
        </w:trPr>
        <w:tc>
          <w:tcPr>
            <w:tcW w:w="745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DE1DC9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DE1DC9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T/T</w:t>
            </w:r>
          </w:p>
        </w:tc>
        <w:tc>
          <w:tcPr>
            <w:tcW w:w="1627" w:type="dxa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11.90</w:t>
            </w:r>
          </w:p>
        </w:tc>
        <w:tc>
          <w:tcPr>
            <w:tcW w:w="1450" w:type="dxa"/>
            <w:gridSpan w:val="2"/>
          </w:tcPr>
          <w:p w:rsidR="00EA6B70" w:rsidRPr="00DE1DC9" w:rsidRDefault="00EA6B70" w:rsidP="00BD7D40">
            <w:pPr>
              <w:rPr>
                <w:szCs w:val="24"/>
              </w:rPr>
            </w:pPr>
            <w:r w:rsidRPr="00DE1DC9">
              <w:rPr>
                <w:szCs w:val="24"/>
              </w:rPr>
              <w:t>0.64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1422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A6B70" w:rsidRPr="001E6336" w:rsidRDefault="00A73893" w:rsidP="00BD7D40">
            <w:pPr>
              <w:rPr>
                <w:szCs w:val="24"/>
              </w:rPr>
            </w:pPr>
            <w:r>
              <w:rPr>
                <w:szCs w:val="24"/>
              </w:rPr>
              <w:t>Allele effect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745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rPr>
                <w:i/>
                <w:szCs w:val="24"/>
              </w:rPr>
            </w:pPr>
            <w:r w:rsidRPr="001E6336">
              <w:rPr>
                <w:i/>
                <w:szCs w:val="24"/>
              </w:rPr>
              <w:t>ADAMTS17</w:t>
            </w:r>
          </w:p>
        </w:tc>
        <w:tc>
          <w:tcPr>
            <w:tcW w:w="3202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spacing w:line="276" w:lineRule="auto"/>
              <w:rPr>
                <w:szCs w:val="24"/>
              </w:rPr>
            </w:pPr>
            <w:r w:rsidRPr="001E6336">
              <w:rPr>
                <w:szCs w:val="24"/>
              </w:rPr>
              <w:t>NC_009144.2:g.105258161C&gt;A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0.004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0.43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0.51538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A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13.48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0.16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745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1E6336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C</w:t>
            </w:r>
          </w:p>
        </w:tc>
        <w:tc>
          <w:tcPr>
            <w:tcW w:w="1627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14.00</w:t>
            </w:r>
          </w:p>
        </w:tc>
        <w:tc>
          <w:tcPr>
            <w:tcW w:w="1436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0.78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745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92" w:type="dxa"/>
          </w:tcPr>
          <w:p w:rsidR="00EA6B70" w:rsidRPr="001E6336" w:rsidRDefault="00EA6B70" w:rsidP="00BD7D40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HMGA2</w:t>
            </w:r>
          </w:p>
        </w:tc>
        <w:tc>
          <w:tcPr>
            <w:tcW w:w="3202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B148C4">
              <w:rPr>
                <w:szCs w:val="24"/>
              </w:rPr>
              <w:t>c.83G&gt;A</w:t>
            </w:r>
          </w:p>
        </w:tc>
        <w:tc>
          <w:tcPr>
            <w:tcW w:w="1460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0.15</w:t>
            </w:r>
          </w:p>
        </w:tc>
        <w:tc>
          <w:tcPr>
            <w:tcW w:w="1461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17.58</w:t>
            </w:r>
          </w:p>
        </w:tc>
        <w:tc>
          <w:tcPr>
            <w:tcW w:w="1389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0.000059</w:t>
            </w:r>
          </w:p>
        </w:tc>
        <w:tc>
          <w:tcPr>
            <w:tcW w:w="1414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G</w:t>
            </w:r>
          </w:p>
        </w:tc>
        <w:tc>
          <w:tcPr>
            <w:tcW w:w="1627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14.35</w:t>
            </w:r>
          </w:p>
        </w:tc>
        <w:tc>
          <w:tcPr>
            <w:tcW w:w="1436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0.25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745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1E6336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1627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13.09</w:t>
            </w:r>
          </w:p>
        </w:tc>
        <w:tc>
          <w:tcPr>
            <w:tcW w:w="1436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0.17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745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lastRenderedPageBreak/>
              <w:t>19</w:t>
            </w:r>
          </w:p>
        </w:tc>
        <w:tc>
          <w:tcPr>
            <w:tcW w:w="1492" w:type="dxa"/>
          </w:tcPr>
          <w:p w:rsidR="00EA6B70" w:rsidRPr="001E6336" w:rsidRDefault="00EA6B70" w:rsidP="00BD7D40">
            <w:pPr>
              <w:rPr>
                <w:i/>
                <w:szCs w:val="24"/>
              </w:rPr>
            </w:pPr>
            <w:r w:rsidRPr="001E6336">
              <w:rPr>
                <w:i/>
                <w:szCs w:val="24"/>
              </w:rPr>
              <w:t>OSTN</w:t>
            </w:r>
          </w:p>
        </w:tc>
        <w:tc>
          <w:tcPr>
            <w:tcW w:w="3202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NC_009144.2:g.28594461G&gt;A</w:t>
            </w:r>
          </w:p>
        </w:tc>
        <w:tc>
          <w:tcPr>
            <w:tcW w:w="1460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0.08</w:t>
            </w:r>
          </w:p>
        </w:tc>
        <w:tc>
          <w:tcPr>
            <w:tcW w:w="1461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8.</w:t>
            </w:r>
            <w:r>
              <w:rPr>
                <w:szCs w:val="24"/>
              </w:rPr>
              <w:t>63</w:t>
            </w:r>
          </w:p>
        </w:tc>
        <w:tc>
          <w:tcPr>
            <w:tcW w:w="1389" w:type="dxa"/>
          </w:tcPr>
          <w:p w:rsidR="00EA6B70" w:rsidRPr="001E6336" w:rsidRDefault="00EA6B70" w:rsidP="00BD7D40">
            <w:pPr>
              <w:rPr>
                <w:szCs w:val="24"/>
              </w:rPr>
            </w:pPr>
            <w:r>
              <w:rPr>
                <w:szCs w:val="24"/>
              </w:rPr>
              <w:t>0.004091</w:t>
            </w:r>
          </w:p>
        </w:tc>
        <w:tc>
          <w:tcPr>
            <w:tcW w:w="1414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A</w:t>
            </w:r>
          </w:p>
        </w:tc>
        <w:tc>
          <w:tcPr>
            <w:tcW w:w="1627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13.39</w:t>
            </w:r>
          </w:p>
        </w:tc>
        <w:tc>
          <w:tcPr>
            <w:tcW w:w="1436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0.15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745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1E6336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G</w:t>
            </w:r>
          </w:p>
        </w:tc>
        <w:tc>
          <w:tcPr>
            <w:tcW w:w="1627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15.</w:t>
            </w:r>
            <w:r>
              <w:rPr>
                <w:szCs w:val="24"/>
              </w:rPr>
              <w:t>25</w:t>
            </w:r>
          </w:p>
        </w:tc>
        <w:tc>
          <w:tcPr>
            <w:tcW w:w="1436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</w:t>
            </w:r>
            <w:r>
              <w:rPr>
                <w:szCs w:val="24"/>
              </w:rPr>
              <w:t>61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745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11</w:t>
            </w:r>
          </w:p>
        </w:tc>
        <w:tc>
          <w:tcPr>
            <w:tcW w:w="1492" w:type="dxa"/>
          </w:tcPr>
          <w:p w:rsidR="00EA6B70" w:rsidRPr="001E6336" w:rsidRDefault="00EA6B70" w:rsidP="00BD7D40">
            <w:pPr>
              <w:rPr>
                <w:i/>
                <w:szCs w:val="24"/>
              </w:rPr>
            </w:pPr>
            <w:r w:rsidRPr="001E6336">
              <w:rPr>
                <w:i/>
                <w:szCs w:val="24"/>
              </w:rPr>
              <w:t>GH1</w:t>
            </w:r>
          </w:p>
        </w:tc>
        <w:tc>
          <w:tcPr>
            <w:tcW w:w="3202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NC_009144.2:g.15520392C&gt;T</w:t>
            </w:r>
          </w:p>
        </w:tc>
        <w:tc>
          <w:tcPr>
            <w:tcW w:w="1460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0.1</w:t>
            </w:r>
            <w:r>
              <w:rPr>
                <w:szCs w:val="24"/>
              </w:rPr>
              <w:t>2</w:t>
            </w:r>
          </w:p>
        </w:tc>
        <w:tc>
          <w:tcPr>
            <w:tcW w:w="1461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13.86</w:t>
            </w:r>
          </w:p>
        </w:tc>
        <w:tc>
          <w:tcPr>
            <w:tcW w:w="1389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0.000322</w:t>
            </w:r>
          </w:p>
        </w:tc>
        <w:tc>
          <w:tcPr>
            <w:tcW w:w="1414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C</w:t>
            </w:r>
          </w:p>
        </w:tc>
        <w:tc>
          <w:tcPr>
            <w:tcW w:w="1627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13.79</w:t>
            </w:r>
          </w:p>
        </w:tc>
        <w:tc>
          <w:tcPr>
            <w:tcW w:w="1436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0.16</w:t>
            </w:r>
          </w:p>
        </w:tc>
      </w:tr>
      <w:tr w:rsidR="00EA6B70" w:rsidRPr="001E6336" w:rsidTr="00BD7D40">
        <w:trPr>
          <w:gridAfter w:val="1"/>
          <w:wAfter w:w="14" w:type="dxa"/>
          <w:trHeight w:val="344"/>
        </w:trPr>
        <w:tc>
          <w:tcPr>
            <w:tcW w:w="745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92" w:type="dxa"/>
          </w:tcPr>
          <w:p w:rsidR="00EA6B70" w:rsidRPr="001E6336" w:rsidRDefault="00EA6B70" w:rsidP="00BD7D40">
            <w:pPr>
              <w:rPr>
                <w:i/>
                <w:szCs w:val="24"/>
              </w:rPr>
            </w:pPr>
          </w:p>
        </w:tc>
        <w:tc>
          <w:tcPr>
            <w:tcW w:w="3202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60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61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389" w:type="dxa"/>
          </w:tcPr>
          <w:p w:rsidR="00EA6B70" w:rsidRPr="001E6336" w:rsidRDefault="00EA6B70" w:rsidP="00BD7D40">
            <w:pPr>
              <w:rPr>
                <w:szCs w:val="24"/>
              </w:rPr>
            </w:pPr>
          </w:p>
        </w:tc>
        <w:tc>
          <w:tcPr>
            <w:tcW w:w="1414" w:type="dxa"/>
          </w:tcPr>
          <w:p w:rsidR="00EA6B70" w:rsidRPr="001E6336" w:rsidRDefault="00EA6B70" w:rsidP="00BD7D40">
            <w:pPr>
              <w:rPr>
                <w:szCs w:val="24"/>
              </w:rPr>
            </w:pPr>
            <w:r w:rsidRPr="001E6336">
              <w:rPr>
                <w:szCs w:val="24"/>
              </w:rPr>
              <w:t>T</w:t>
            </w:r>
          </w:p>
        </w:tc>
        <w:tc>
          <w:tcPr>
            <w:tcW w:w="1627" w:type="dxa"/>
          </w:tcPr>
          <w:p w:rsidR="00EA6B70" w:rsidRPr="001E6336" w:rsidRDefault="00EA6B70" w:rsidP="00BD7D40">
            <w:pPr>
              <w:rPr>
                <w:szCs w:val="24"/>
                <w:highlight w:val="yellow"/>
              </w:rPr>
            </w:pPr>
            <w:r w:rsidRPr="001E6336">
              <w:rPr>
                <w:szCs w:val="24"/>
              </w:rPr>
              <w:t>12.52</w:t>
            </w:r>
          </w:p>
        </w:tc>
        <w:tc>
          <w:tcPr>
            <w:tcW w:w="1436" w:type="dxa"/>
          </w:tcPr>
          <w:p w:rsidR="00EA6B70" w:rsidRPr="001E6336" w:rsidRDefault="00EA6B70" w:rsidP="00BD7D40">
            <w:pPr>
              <w:rPr>
                <w:szCs w:val="24"/>
                <w:highlight w:val="yellow"/>
              </w:rPr>
            </w:pPr>
            <w:r w:rsidRPr="001E6336">
              <w:rPr>
                <w:szCs w:val="24"/>
              </w:rPr>
              <w:t>0.30</w:t>
            </w:r>
          </w:p>
        </w:tc>
      </w:tr>
    </w:tbl>
    <w:p w:rsidR="00F22CD6" w:rsidRDefault="00F22CD6" w:rsidP="00EA6B70"/>
    <w:sectPr w:rsidR="00F22CD6" w:rsidSect="00EA6B7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70"/>
    <w:rsid w:val="00027E9C"/>
    <w:rsid w:val="004261BF"/>
    <w:rsid w:val="00A73893"/>
    <w:rsid w:val="00E10547"/>
    <w:rsid w:val="00EA6B70"/>
    <w:rsid w:val="00F2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7F49B-785D-4D2D-ACB3-EEA36AA4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  <w:ind w:left="7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6B70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A6B70"/>
    <w:pPr>
      <w:spacing w:line="240" w:lineRule="auto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1022</Characters>
  <Application>Microsoft Office Word</Application>
  <DocSecurity>0</DocSecurity>
  <Lines>8</Lines>
  <Paragraphs>2</Paragraphs>
  <ScaleCrop>false</ScaleCrop>
  <Company>TiHo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Metzger, Julia</dc:creator>
  <cp:keywords/>
  <dc:description/>
  <cp:lastModifiedBy>Distl, Ottmar</cp:lastModifiedBy>
  <cp:revision>5</cp:revision>
  <dcterms:created xsi:type="dcterms:W3CDTF">2018-04-20T11:36:00Z</dcterms:created>
  <dcterms:modified xsi:type="dcterms:W3CDTF">2018-06-11T17:15:00Z</dcterms:modified>
</cp:coreProperties>
</file>