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60" w:rsidRDefault="00971F60" w:rsidP="00971F6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S1 Summary of the annotat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ed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information 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of the testis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transcriptom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e</w:t>
      </w:r>
    </w:p>
    <w:tbl>
      <w:tblPr>
        <w:tblW w:w="9838" w:type="dxa"/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559"/>
        <w:gridCol w:w="1417"/>
        <w:gridCol w:w="1560"/>
        <w:gridCol w:w="1474"/>
      </w:tblGrid>
      <w:tr w:rsidR="00971F60" w:rsidTr="00D27CB0">
        <w:trPr>
          <w:trHeight w:val="26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Terms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Merge sample</w:t>
            </w:r>
          </w:p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BSB7</w:t>
            </w:r>
          </w:p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 (%)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</w:t>
            </w:r>
            <w:r w:rsidRPr="00C95A5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B3</w:t>
            </w:r>
          </w:p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2nBY</w:t>
            </w: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</w:t>
            </w:r>
          </w:p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 (%)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3nBY</w:t>
            </w: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</w:t>
            </w:r>
          </w:p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 (%)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NR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86314(17.27%)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47420(60.82)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39887(50.18)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58230(56.92)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46295(57.00)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344645(68.97%)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65089(83.48)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61971(77.97)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81615(79.78)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65474(39.75)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KEGG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31595(6.32%)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34276(43.96)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27305(34.35)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41359(40.43)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32284(39.75)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Annotated in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SwissProt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60657(12.14%)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41527(53.26)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33702(42.40)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50451(49.32)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39851(49.07)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PFAM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78232(15.65%)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-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GO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80234(16.05%)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31586(40.51)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25578(32.18)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38322(37.46)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30489(37.54)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KOG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21084(4.21%)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13974(17.922)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10339(13.00)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15861(15.50)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12488(15.38)</w:t>
            </w:r>
          </w:p>
        </w:tc>
      </w:tr>
      <w:tr w:rsidR="00971F60" w:rsidTr="00D27CB0">
        <w:trPr>
          <w:trHeight w:val="25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Annotated in at least one Database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364543(72.96%)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67038(85.98)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64086(80.63)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84558(82.66)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67623(83.27)</w:t>
            </w:r>
          </w:p>
        </w:tc>
      </w:tr>
      <w:tr w:rsidR="00971F60" w:rsidTr="00D27CB0">
        <w:trPr>
          <w:trHeight w:val="268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Total 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unigenes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499631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77,971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79,482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102,298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1F60" w:rsidRPr="00C95A53" w:rsidRDefault="00971F60" w:rsidP="00D27CB0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C95A53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81,212</w:t>
            </w:r>
          </w:p>
        </w:tc>
      </w:tr>
    </w:tbl>
    <w:p w:rsidR="00971F60" w:rsidRDefault="00971F60" w:rsidP="00971F60"/>
    <w:p w:rsidR="009B4402" w:rsidRPr="00231E1C" w:rsidRDefault="009B4402" w:rsidP="009B440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2</w:t>
      </w:r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Bases counts distribute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d</w:t>
      </w:r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among</w:t>
      </w:r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the eight </w:t>
      </w:r>
      <w:proofErr w:type="spellStart"/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orthologs</w:t>
      </w:r>
      <w:proofErr w:type="spellEnd"/>
    </w:p>
    <w:tbl>
      <w:tblPr>
        <w:tblW w:w="101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905"/>
        <w:gridCol w:w="638"/>
        <w:gridCol w:w="905"/>
        <w:gridCol w:w="739"/>
        <w:gridCol w:w="905"/>
        <w:gridCol w:w="621"/>
        <w:gridCol w:w="986"/>
        <w:gridCol w:w="621"/>
        <w:gridCol w:w="846"/>
        <w:gridCol w:w="621"/>
        <w:gridCol w:w="846"/>
        <w:gridCol w:w="702"/>
      </w:tblGrid>
      <w:tr w:rsidR="009B4402" w:rsidRPr="00231E1C" w:rsidTr="00AF707B">
        <w:trPr>
          <w:trHeight w:val="272"/>
        </w:trPr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Number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A+T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%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G+C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 xml:space="preserve"> (%)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BSB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699497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24.66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692841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24.42</w:t>
            </w:r>
          </w:p>
        </w:tc>
        <w:tc>
          <w:tcPr>
            <w:tcW w:w="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721623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25.44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722683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25.48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1392338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49.08 </w:t>
            </w:r>
          </w:p>
        </w:tc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1444306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50.92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3nBY1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699335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692841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721714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722558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1392176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49.09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1444272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50.92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3nBY2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700236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24.67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694072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721604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722631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1394308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49.12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1444235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50.88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3nBY3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700195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24.67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693659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721465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722415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25.46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1393854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49.11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1443880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50.89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2nBY1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700182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693401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720978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721665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1393583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49.14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1442643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50.86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lastRenderedPageBreak/>
              <w:t>2nBY2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701311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694272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720879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</w:t>
            </w:r>
            <w:r w:rsidRPr="00231E1C">
              <w:rPr>
                <w:rFonts w:ascii="Times New Roman" w:eastAsia="SimSu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721640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1395583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49.17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1442519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50.83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2nBY3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701134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694531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720722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25.39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721744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1395665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49.18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1442466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50.82 </w:t>
            </w:r>
          </w:p>
        </w:tc>
      </w:tr>
      <w:tr w:rsidR="009B4402" w:rsidRPr="00231E1C" w:rsidTr="00AF707B">
        <w:trPr>
          <w:trHeight w:val="272"/>
        </w:trPr>
        <w:tc>
          <w:tcPr>
            <w:tcW w:w="83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Cs w:val="21"/>
              </w:rPr>
              <w:t>YB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701104</w:t>
            </w:r>
          </w:p>
        </w:tc>
        <w:tc>
          <w:tcPr>
            <w:tcW w:w="638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694361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24.49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719796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25.38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720296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25.40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1395465</w:t>
            </w:r>
          </w:p>
        </w:tc>
        <w:tc>
          <w:tcPr>
            <w:tcW w:w="621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49.21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>1440092</w:t>
            </w:r>
          </w:p>
        </w:tc>
        <w:tc>
          <w:tcPr>
            <w:tcW w:w="702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</w:pPr>
            <w:r w:rsidRPr="00231E1C">
              <w:rPr>
                <w:rFonts w:ascii="Times New Roman" w:eastAsia="SimSun" w:hAnsi="Times New Roman" w:cs="Times New Roman"/>
                <w:color w:val="000000" w:themeColor="text1"/>
                <w:sz w:val="18"/>
                <w:szCs w:val="18"/>
              </w:rPr>
              <w:t xml:space="preserve">50.79 </w:t>
            </w:r>
          </w:p>
        </w:tc>
      </w:tr>
    </w:tbl>
    <w:p w:rsidR="009B4402" w:rsidRPr="00231E1C" w:rsidRDefault="009B4402" w:rsidP="009B440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4402" w:rsidRPr="00231E1C" w:rsidRDefault="009B4402" w:rsidP="009B440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able S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lang w:eastAsia="zh-CN"/>
        </w:rPr>
        <w:t>3</w:t>
      </w:r>
      <w:r w:rsidRPr="00231E1C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Special primers used for the verification of several genes</w:t>
      </w:r>
    </w:p>
    <w:tbl>
      <w:tblPr>
        <w:tblW w:w="9130" w:type="dxa"/>
        <w:tblInd w:w="9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3616"/>
        <w:gridCol w:w="3894"/>
      </w:tblGrid>
      <w:tr w:rsidR="009B4402" w:rsidRPr="00231E1C" w:rsidTr="00AF707B">
        <w:trPr>
          <w:trHeight w:val="287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Genes</w:t>
            </w:r>
          </w:p>
        </w:tc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Forward primer</w:t>
            </w:r>
            <w:r w:rsidRPr="00231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(5’-3’)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Reverse primer </w:t>
            </w:r>
            <w:r w:rsidRPr="00231E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(5’-3’)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ppia</w:t>
            </w:r>
            <w:proofErr w:type="spellEnd"/>
          </w:p>
        </w:tc>
        <w:tc>
          <w:tcPr>
            <w:tcW w:w="36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AACGGCAATCCACTTGGAAGAG</w:t>
            </w:r>
          </w:p>
        </w:tc>
        <w:tc>
          <w:tcPr>
            <w:tcW w:w="38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CCACCAGTTCCATCGTGTTTCG</w:t>
            </w:r>
          </w:p>
        </w:tc>
      </w:tr>
      <w:tr w:rsidR="009B4402" w:rsidRPr="00231E1C" w:rsidTr="00AF707B">
        <w:trPr>
          <w:trHeight w:val="395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GACGGCAAACCAGTTGGAAGAC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GCCAGTTCCATTGTGGTTCGTG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lrp5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TGATTTCTGTCATAAAGAGGAGCCC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TAATGGAGGCTTCCCACACGAGT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TCCTGTCACATGGTTTCTGTCGTAG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CAACGGAGGCTTCCCACATGAG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  <w:t>syvn1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ATTGGAAGCCAGGTTACAGTGCC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CGCCATCCTCATCTCCCTCCTT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SimSu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TTTGGAAGCTAGGTTGCAGTGC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CTGCCATCCTCTTCTTCCTCCTT</w:t>
            </w:r>
          </w:p>
        </w:tc>
      </w:tr>
      <w:tr w:rsidR="009B4402" w:rsidRPr="00231E1C" w:rsidTr="00AF707B">
        <w:trPr>
          <w:trHeight w:val="263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alg13</w:t>
            </w: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CCGGGAACCATGTTGCTAGAGAC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GATAACTACTCTTTCAGGTCACGAAGG</w:t>
            </w:r>
          </w:p>
        </w:tc>
      </w:tr>
      <w:tr w:rsidR="009B4402" w:rsidRPr="00231E1C" w:rsidTr="00AF707B">
        <w:trPr>
          <w:trHeight w:val="263"/>
        </w:trPr>
        <w:tc>
          <w:tcPr>
            <w:tcW w:w="1620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3616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TGGAACCATGGGGCTGGAGAC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TCTTTCAGGTCACGGAGTCGTC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bmp2r</w:t>
            </w:r>
          </w:p>
        </w:tc>
        <w:tc>
          <w:tcPr>
            <w:tcW w:w="3616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GGGTTATCACCACGGATACACT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GGTCCATTCCACAGTTCACATCAG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igf1</w:t>
            </w:r>
          </w:p>
        </w:tc>
        <w:tc>
          <w:tcPr>
            <w:tcW w:w="3616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ATAGTTTCTGCCCCCTGTGTTTC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CATTGTGGACGAATGCTGCTTTC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mstn</w:t>
            </w:r>
            <w:proofErr w:type="spellEnd"/>
          </w:p>
        </w:tc>
        <w:tc>
          <w:tcPr>
            <w:tcW w:w="3616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TTCGGCTGGGACTGGATTATTG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CAGCGGTCTACTACCATTGAGGG</w:t>
            </w:r>
          </w:p>
        </w:tc>
      </w:tr>
      <w:tr w:rsidR="009B4402" w:rsidRPr="00231E1C" w:rsidTr="00AF707B">
        <w:trPr>
          <w:trHeight w:val="287"/>
        </w:trPr>
        <w:tc>
          <w:tcPr>
            <w:tcW w:w="1620" w:type="dxa"/>
            <w:shd w:val="clear" w:color="auto" w:fill="auto"/>
            <w:vAlign w:val="center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31E1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igf2</w:t>
            </w:r>
          </w:p>
        </w:tc>
        <w:tc>
          <w:tcPr>
            <w:tcW w:w="3616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CGAAAGTTTAGGAGGCAGGTGG</w:t>
            </w:r>
          </w:p>
        </w:tc>
        <w:tc>
          <w:tcPr>
            <w:tcW w:w="3894" w:type="dxa"/>
            <w:shd w:val="clear" w:color="auto" w:fill="auto"/>
            <w:vAlign w:val="bottom"/>
          </w:tcPr>
          <w:p w:rsidR="009B4402" w:rsidRPr="00231E1C" w:rsidRDefault="009B4402" w:rsidP="00AF707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31E1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TTGACAAAGACAGTGGGCGAGT</w:t>
            </w:r>
          </w:p>
        </w:tc>
      </w:tr>
    </w:tbl>
    <w:p w:rsidR="009B4402" w:rsidRDefault="009B4402"/>
    <w:p w:rsidR="00971F60" w:rsidRDefault="00971F60"/>
    <w:sectPr w:rsidR="00971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02"/>
    <w:rsid w:val="00363FE1"/>
    <w:rsid w:val="00971F60"/>
    <w:rsid w:val="009B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Capangan, Fritz</cp:lastModifiedBy>
  <cp:revision>2</cp:revision>
  <dcterms:created xsi:type="dcterms:W3CDTF">2018-06-20T13:54:00Z</dcterms:created>
  <dcterms:modified xsi:type="dcterms:W3CDTF">2018-06-25T05:51:00Z</dcterms:modified>
</cp:coreProperties>
</file>