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/>
          <w:sz w:val="21"/>
          <w:szCs w:val="21"/>
        </w:rPr>
      </w:pPr>
      <w:bookmarkStart w:id="0" w:name="_GoBack"/>
      <w:r>
        <w:rPr>
          <w:rFonts w:ascii="Times New Roman" w:hAnsi="Times New Roman"/>
          <w:b/>
          <w:sz w:val="21"/>
          <w:szCs w:val="21"/>
        </w:rPr>
        <w:t>Table S1</w:t>
      </w:r>
      <w:r>
        <w:rPr>
          <w:rFonts w:ascii="Times New Roman" w:hAnsi="Times New Roman"/>
          <w:sz w:val="21"/>
          <w:szCs w:val="21"/>
        </w:rPr>
        <w:t xml:space="preserve"> Basic information of foxtail millet Trihelix transcription factor genes.</w:t>
      </w:r>
    </w:p>
    <w:bookmarkEnd w:id="0"/>
    <w:tbl>
      <w:tblPr>
        <w:tblStyle w:val="3"/>
        <w:tblW w:w="79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2700"/>
        <w:gridCol w:w="1189"/>
        <w:gridCol w:w="1275"/>
        <w:gridCol w:w="113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4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Gene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27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5"/>
                <w:lang w:val="en-US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18"/>
                <w:szCs w:val="15"/>
                <w:lang w:val="en-US"/>
              </w:rPr>
              <w:t>Genomic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location</w:t>
            </w:r>
          </w:p>
        </w:tc>
        <w:tc>
          <w:tcPr>
            <w:tcW w:w="118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Protein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size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110" w:hanging="90" w:hangingChars="5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Molecular weight</w:t>
            </w:r>
          </w:p>
        </w:tc>
        <w:tc>
          <w:tcPr>
            <w:tcW w:w="113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20" w:hanging="180" w:hangingChars="1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Isoelectric point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Si1g016284.1</w:t>
            </w:r>
          </w:p>
        </w:tc>
        <w:tc>
          <w:tcPr>
            <w:tcW w:w="270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Ch01:26657563..26665275</w:t>
            </w:r>
          </w:p>
        </w:tc>
        <w:tc>
          <w:tcPr>
            <w:tcW w:w="118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878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96360.6</w:t>
            </w:r>
          </w:p>
        </w:tc>
        <w:tc>
          <w:tcPr>
            <w:tcW w:w="113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8.7813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Si1g016284.2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Ch01:26657563..26665095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96360.6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8.7813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Si1g016578.1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Ch01:32877622..32880945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71649.4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5.596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Si1g016578.2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Ch01:32877622..32880945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63926.3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7.0511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Si1g017397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Ch01:26924335..26925764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45215.9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6.631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Si1g017444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Ch01:28081216..28082956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42286.6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8.4447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Si1g017674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Ch01:24910814..24914466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37409.5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4.9184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Si1g019071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Ch01:23487974..23489083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42499.2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6.1313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Si1g019502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Ch01:23469795..23470902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40618.1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6.8428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Si2g030145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Ch02:1024159..1026512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43320.2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7.299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Si2g030430.1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Ch02:39787191..39790934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36217.8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8.4452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Si2g030430.2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Ch02:39787191..39789256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36073.7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8.4452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Si2g033157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Ch02:6805665..6806410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27318.1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9.969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Si3g022565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Ch03:10705460..10709440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37074.9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10.5573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Si5g002238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Ch05:32899783..32903796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35141.5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10.2725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Si5g004811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Ch05:45440115..45441291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30946.8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9.2362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Si6g014062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Ch06:31255725..31257496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36722.7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5.1402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Si7g009787.1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Ch07:19211762..19215968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57346.5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6.9941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Si7g009787.2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Ch07:19211762..19215968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55124.8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7.2598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Si7g009787.3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Ch07:19211762..19216299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52943.2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7.5206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Si7g009787.4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Ch07:19211762..19215968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50130.4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8.6532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Si7g009787.5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Ch07:19211762..19215968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46298.7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8.2838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Si7g010102.1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Ch07:33614408..33617642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51032.7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6.6787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Si7g010102.2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Ch07:33615877..33618809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51032.7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6.6787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Si7g010147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Ch07:23301472..23305113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47414.9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7.9716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Si7g010246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Ch07:21189712..21191308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42744.4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6.583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Si7g010590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Ch07:18378501..18381361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35383.3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9.2012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Si7g010820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Ch07:29082816..29085865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31854.6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8.0882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Si7g012121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Ch07:26168663..26171924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72180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6.3201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Si8g026391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Ch08:3372080..3374128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49674.6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6.5811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Si9g034382.1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Ch09:58193087..58196848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79376.2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6.5764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Si9g034382.2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Ch09:58193087..58196848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79248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6.5764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Si9g036121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Ch09:50873611..50877505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42293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6.7964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Si9g036682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Ch09:36636641..36638111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33746.1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9.9519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Si9g037484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Ch09:49105056..49105906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23453.7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11.2729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Si9g040176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Ch09:9532729..9533944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368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39526.6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7.6825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F5F12"/>
    <w:rsid w:val="1CC076F1"/>
    <w:rsid w:val="265D1D21"/>
    <w:rsid w:val="32DB78FA"/>
    <w:rsid w:val="417A4673"/>
    <w:rsid w:val="55FA7A4E"/>
    <w:rsid w:val="60664452"/>
    <w:rsid w:val="63DA2122"/>
    <w:rsid w:val="7DF4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alicsi</dc:creator>
  <cp:lastModifiedBy>冰凌花</cp:lastModifiedBy>
  <dcterms:modified xsi:type="dcterms:W3CDTF">2018-08-02T08:02:57Z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