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AD8533" w14:textId="77777777" w:rsidR="004D6093" w:rsidRPr="002C0AF6" w:rsidRDefault="004D6093" w:rsidP="004D6093">
      <w:pPr>
        <w:outlineLvl w:val="0"/>
        <w:rPr>
          <w:rFonts w:eastAsia="Times New Roman" w:cs="Arial"/>
          <w:color w:val="000000"/>
        </w:rPr>
      </w:pPr>
      <w:r w:rsidRPr="00FE7C39">
        <w:rPr>
          <w:b/>
        </w:rPr>
        <w:t xml:space="preserve">Table </w:t>
      </w:r>
      <w:r>
        <w:rPr>
          <w:b/>
        </w:rPr>
        <w:t>S8</w:t>
      </w:r>
      <w:r w:rsidRPr="00FE7C39">
        <w:rPr>
          <w:b/>
        </w:rPr>
        <w:t>. Mean, standard deviation, and her</w:t>
      </w:r>
      <w:r>
        <w:rPr>
          <w:b/>
        </w:rPr>
        <w:t>i</w:t>
      </w:r>
      <w:r w:rsidRPr="00FE7C39">
        <w:rPr>
          <w:b/>
        </w:rPr>
        <w:t>tability estimates for the perceived intensity of bitter tastes</w:t>
      </w:r>
      <w:r w:rsidRPr="00D12AC7">
        <w:rPr>
          <w:b/>
        </w:rPr>
        <w:t xml:space="preserve">. </w:t>
      </w:r>
    </w:p>
    <w:p w14:paraId="6BDBB98F" w14:textId="77777777" w:rsidR="004D6093" w:rsidRPr="00FE7C39" w:rsidRDefault="004D6093" w:rsidP="004D6093">
      <w:pPr>
        <w:rPr>
          <w:b/>
        </w:rPr>
      </w:pPr>
    </w:p>
    <w:tbl>
      <w:tblPr>
        <w:tblW w:w="636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91"/>
        <w:gridCol w:w="1242"/>
        <w:gridCol w:w="1242"/>
        <w:gridCol w:w="1243"/>
        <w:gridCol w:w="1243"/>
      </w:tblGrid>
      <w:tr w:rsidR="004D6093" w:rsidRPr="00F92A64" w14:paraId="105EDF23" w14:textId="77777777" w:rsidTr="000E203E">
        <w:trPr>
          <w:trHeight w:val="20"/>
        </w:trPr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AA074" w14:textId="77777777" w:rsidR="004D6093" w:rsidRPr="00F92A64" w:rsidRDefault="004D6093" w:rsidP="000E203E">
            <w:pPr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Trait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A6593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Mean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76D4D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SD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F6905F4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Heritability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B1644EC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SE</w:t>
            </w:r>
          </w:p>
        </w:tc>
      </w:tr>
      <w:tr w:rsidR="004D6093" w:rsidRPr="00F92A64" w14:paraId="1C69DFF7" w14:textId="77777777" w:rsidTr="000E203E">
        <w:trPr>
          <w:trHeight w:val="2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0D8B" w14:textId="77777777" w:rsidR="004D6093" w:rsidRPr="00F92A64" w:rsidRDefault="004D6093" w:rsidP="000E203E">
            <w:pPr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PROP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6071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36.54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ABD0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29.73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F1F74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0.71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69DA0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0.0</w:t>
            </w:r>
            <w:r>
              <w:rPr>
                <w:sz w:val="21"/>
                <w:szCs w:val="21"/>
              </w:rPr>
              <w:t>3</w:t>
            </w:r>
          </w:p>
        </w:tc>
      </w:tr>
      <w:tr w:rsidR="004D6093" w:rsidRPr="00F92A64" w14:paraId="5143528B" w14:textId="77777777" w:rsidTr="000E203E">
        <w:trPr>
          <w:trHeight w:val="2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BC3B" w14:textId="77777777" w:rsidR="004D6093" w:rsidRPr="00F92A64" w:rsidRDefault="004D6093" w:rsidP="000E203E">
            <w:pPr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PROP paper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F16F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38.82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0C89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28.95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ABC1C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0.40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F5DEF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0.0</w:t>
            </w:r>
            <w:r>
              <w:rPr>
                <w:sz w:val="21"/>
                <w:szCs w:val="21"/>
              </w:rPr>
              <w:t>4</w:t>
            </w:r>
          </w:p>
        </w:tc>
      </w:tr>
      <w:tr w:rsidR="004D6093" w:rsidRPr="00F92A64" w14:paraId="76E1AF93" w14:textId="77777777" w:rsidTr="000E203E">
        <w:trPr>
          <w:trHeight w:val="2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28B98" w14:textId="77777777" w:rsidR="004D6093" w:rsidRPr="00F92A64" w:rsidRDefault="004D6093" w:rsidP="000E203E">
            <w:pPr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Quinine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20BAE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46.03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6D44C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22.77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B4964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0.38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B5CBD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0.0</w:t>
            </w:r>
            <w:r>
              <w:rPr>
                <w:sz w:val="21"/>
                <w:szCs w:val="21"/>
              </w:rPr>
              <w:t>5</w:t>
            </w:r>
          </w:p>
        </w:tc>
      </w:tr>
      <w:tr w:rsidR="004D6093" w:rsidRPr="00F92A64" w14:paraId="707BCB0E" w14:textId="77777777" w:rsidTr="000E203E">
        <w:trPr>
          <w:trHeight w:val="2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9057" w14:textId="77777777" w:rsidR="004D6093" w:rsidRPr="00F92A64" w:rsidRDefault="004D6093" w:rsidP="000E203E">
            <w:pPr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Caffeine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2FD9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52.32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744C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23.28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D40A2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0.31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54318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0.0</w:t>
            </w:r>
            <w:r>
              <w:rPr>
                <w:sz w:val="21"/>
                <w:szCs w:val="21"/>
              </w:rPr>
              <w:t>5</w:t>
            </w:r>
          </w:p>
        </w:tc>
      </w:tr>
      <w:tr w:rsidR="004D6093" w:rsidRPr="00F92A64" w14:paraId="11D9990A" w14:textId="77777777" w:rsidTr="000E203E">
        <w:trPr>
          <w:trHeight w:val="20"/>
        </w:trPr>
        <w:tc>
          <w:tcPr>
            <w:tcW w:w="13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C209" w14:textId="77777777" w:rsidR="004D6093" w:rsidRPr="00F92A64" w:rsidRDefault="004D6093" w:rsidP="000E203E">
            <w:pPr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SOA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A71D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52.03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E730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22.62</w:t>
            </w: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vAlign w:val="bottom"/>
          </w:tcPr>
          <w:p w14:paraId="05FA0C9C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0.40</w:t>
            </w: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vAlign w:val="center"/>
          </w:tcPr>
          <w:p w14:paraId="64C26CEC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0.0</w:t>
            </w:r>
            <w:r>
              <w:rPr>
                <w:sz w:val="21"/>
                <w:szCs w:val="21"/>
              </w:rPr>
              <w:t>5</w:t>
            </w:r>
          </w:p>
        </w:tc>
      </w:tr>
      <w:tr w:rsidR="004D6093" w:rsidRPr="00F92A64" w14:paraId="2BDD0ED5" w14:textId="77777777" w:rsidTr="000E203E">
        <w:trPr>
          <w:trHeight w:val="61"/>
        </w:trPr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0DF69" w14:textId="77777777" w:rsidR="004D6093" w:rsidRPr="00F92A64" w:rsidRDefault="004D6093" w:rsidP="000E20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7A39F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79.50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CFADB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24.77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607336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0.45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309550" w14:textId="77777777" w:rsidR="004D6093" w:rsidRPr="00F92A64" w:rsidRDefault="004D6093" w:rsidP="000E203E">
            <w:pPr>
              <w:jc w:val="center"/>
              <w:rPr>
                <w:sz w:val="21"/>
                <w:szCs w:val="21"/>
              </w:rPr>
            </w:pPr>
            <w:r w:rsidRPr="00F92A64">
              <w:rPr>
                <w:sz w:val="21"/>
                <w:szCs w:val="21"/>
              </w:rPr>
              <w:t>0.0</w:t>
            </w:r>
            <w:r>
              <w:rPr>
                <w:sz w:val="21"/>
                <w:szCs w:val="21"/>
              </w:rPr>
              <w:t>5</w:t>
            </w:r>
          </w:p>
        </w:tc>
      </w:tr>
    </w:tbl>
    <w:p w14:paraId="5A8EC304" w14:textId="77777777" w:rsidR="004D6093" w:rsidRDefault="004D6093" w:rsidP="004D6093">
      <w:pPr>
        <w:rPr>
          <w:rFonts w:eastAsia="Times New Roman" w:cs="Arial"/>
          <w:color w:val="000000"/>
          <w:sz w:val="21"/>
        </w:rPr>
      </w:pPr>
      <w:r w:rsidRPr="008E7050">
        <w:rPr>
          <w:rFonts w:eastAsia="Times New Roman" w:cs="Arial"/>
          <w:color w:val="000000"/>
          <w:sz w:val="21"/>
        </w:rPr>
        <w:t xml:space="preserve">PROP, </w:t>
      </w:r>
      <w:proofErr w:type="spellStart"/>
      <w:r w:rsidRPr="008E7050">
        <w:rPr>
          <w:rFonts w:eastAsia="Times New Roman" w:cs="Arial"/>
          <w:color w:val="000000"/>
          <w:sz w:val="21"/>
        </w:rPr>
        <w:t>propylthiouracil</w:t>
      </w:r>
      <w:proofErr w:type="spellEnd"/>
      <w:r w:rsidRPr="008E7050">
        <w:rPr>
          <w:rFonts w:eastAsia="Times New Roman" w:cs="Arial"/>
          <w:color w:val="000000"/>
          <w:sz w:val="21"/>
        </w:rPr>
        <w:t xml:space="preserve">. SOA, sucrose </w:t>
      </w:r>
      <w:proofErr w:type="spellStart"/>
      <w:r w:rsidRPr="008E7050">
        <w:rPr>
          <w:rFonts w:eastAsia="Times New Roman" w:cs="Arial"/>
          <w:color w:val="000000"/>
          <w:sz w:val="21"/>
        </w:rPr>
        <w:t>octaacetate</w:t>
      </w:r>
      <w:proofErr w:type="spellEnd"/>
      <w:r w:rsidRPr="008E7050">
        <w:rPr>
          <w:rFonts w:eastAsia="Times New Roman" w:cs="Arial"/>
          <w:color w:val="000000"/>
          <w:sz w:val="21"/>
        </w:rPr>
        <w:t xml:space="preserve">. DB, </w:t>
      </w:r>
      <w:proofErr w:type="spellStart"/>
      <w:r w:rsidRPr="008E7050">
        <w:rPr>
          <w:rFonts w:eastAsia="Times New Roman" w:cs="Arial"/>
          <w:color w:val="000000"/>
          <w:sz w:val="21"/>
        </w:rPr>
        <w:t>denatonium</w:t>
      </w:r>
      <w:proofErr w:type="spellEnd"/>
      <w:r w:rsidRPr="008E7050">
        <w:rPr>
          <w:rFonts w:eastAsia="Times New Roman" w:cs="Arial"/>
          <w:color w:val="000000"/>
          <w:sz w:val="21"/>
        </w:rPr>
        <w:t xml:space="preserve"> benzoate. SD/SE, standard deviation/error. </w:t>
      </w:r>
      <w:r>
        <w:rPr>
          <w:rFonts w:eastAsia="Times New Roman" w:cs="Arial"/>
          <w:color w:val="000000"/>
          <w:sz w:val="21"/>
        </w:rPr>
        <w:t>Perceived intensity were ratings on general Labelled Magnitude Scale (</w:t>
      </w:r>
      <w:proofErr w:type="spellStart"/>
      <w:r>
        <w:rPr>
          <w:rFonts w:eastAsia="Times New Roman" w:cs="Arial"/>
          <w:color w:val="000000"/>
          <w:sz w:val="21"/>
        </w:rPr>
        <w:t>gLMS</w:t>
      </w:r>
      <w:proofErr w:type="spellEnd"/>
      <w:r>
        <w:rPr>
          <w:rFonts w:eastAsia="Times New Roman" w:cs="Arial"/>
          <w:color w:val="000000"/>
          <w:sz w:val="21"/>
        </w:rPr>
        <w:t xml:space="preserve">). </w:t>
      </w:r>
      <w:proofErr w:type="spellStart"/>
      <w:r w:rsidRPr="008E7050">
        <w:rPr>
          <w:rFonts w:eastAsia="Times New Roman" w:cs="Arial"/>
          <w:color w:val="000000"/>
          <w:sz w:val="21"/>
        </w:rPr>
        <w:t>Heritabilities</w:t>
      </w:r>
      <w:proofErr w:type="spellEnd"/>
      <w:r w:rsidRPr="008E7050">
        <w:rPr>
          <w:rFonts w:eastAsia="Times New Roman" w:cs="Arial"/>
          <w:color w:val="000000"/>
          <w:sz w:val="21"/>
        </w:rPr>
        <w:t xml:space="preserve"> were estimated using GEMMA</w:t>
      </w:r>
      <w:r>
        <w:rPr>
          <w:rFonts w:eastAsia="Times New Roman" w:cs="Arial"/>
          <w:color w:val="000000"/>
          <w:sz w:val="21"/>
        </w:rPr>
        <w:t xml:space="preserve"> based on genetic relatedness matrix.</w:t>
      </w:r>
    </w:p>
    <w:p w14:paraId="31DC4ECA" w14:textId="77777777" w:rsidR="00AA605E" w:rsidRDefault="00AA605E">
      <w:bookmarkStart w:id="0" w:name="_GoBack"/>
      <w:bookmarkEnd w:id="0"/>
    </w:p>
    <w:sectPr w:rsidR="00AA605E" w:rsidSect="004D609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093"/>
    <w:rsid w:val="000016E8"/>
    <w:rsid w:val="00002AAA"/>
    <w:rsid w:val="0000323E"/>
    <w:rsid w:val="00004A0C"/>
    <w:rsid w:val="00007B1D"/>
    <w:rsid w:val="00021BE3"/>
    <w:rsid w:val="00035090"/>
    <w:rsid w:val="00045CFB"/>
    <w:rsid w:val="00054C89"/>
    <w:rsid w:val="00055201"/>
    <w:rsid w:val="00062535"/>
    <w:rsid w:val="00080B7C"/>
    <w:rsid w:val="00081D3B"/>
    <w:rsid w:val="000844D3"/>
    <w:rsid w:val="00086BCD"/>
    <w:rsid w:val="00090304"/>
    <w:rsid w:val="000948BE"/>
    <w:rsid w:val="000A4568"/>
    <w:rsid w:val="000A5F9E"/>
    <w:rsid w:val="000A6D05"/>
    <w:rsid w:val="000B5CAA"/>
    <w:rsid w:val="000C6BFE"/>
    <w:rsid w:val="00105EB6"/>
    <w:rsid w:val="00112233"/>
    <w:rsid w:val="0011359B"/>
    <w:rsid w:val="00160ABB"/>
    <w:rsid w:val="00163769"/>
    <w:rsid w:val="001766E6"/>
    <w:rsid w:val="00180ECB"/>
    <w:rsid w:val="00181F1E"/>
    <w:rsid w:val="00182474"/>
    <w:rsid w:val="001C623F"/>
    <w:rsid w:val="001D2222"/>
    <w:rsid w:val="001E4D4B"/>
    <w:rsid w:val="001F3AF2"/>
    <w:rsid w:val="001F6D06"/>
    <w:rsid w:val="0021215E"/>
    <w:rsid w:val="00262A0E"/>
    <w:rsid w:val="002666F1"/>
    <w:rsid w:val="00275BDA"/>
    <w:rsid w:val="00283B67"/>
    <w:rsid w:val="002A6E29"/>
    <w:rsid w:val="002A7226"/>
    <w:rsid w:val="002C56A4"/>
    <w:rsid w:val="002E2536"/>
    <w:rsid w:val="002F0AE1"/>
    <w:rsid w:val="002F0CBE"/>
    <w:rsid w:val="00302D7B"/>
    <w:rsid w:val="003103AB"/>
    <w:rsid w:val="00337C80"/>
    <w:rsid w:val="0034748F"/>
    <w:rsid w:val="0035581A"/>
    <w:rsid w:val="00357086"/>
    <w:rsid w:val="00372A71"/>
    <w:rsid w:val="00382C1E"/>
    <w:rsid w:val="00393D9B"/>
    <w:rsid w:val="003B234A"/>
    <w:rsid w:val="003B3609"/>
    <w:rsid w:val="003E2B64"/>
    <w:rsid w:val="003E74D4"/>
    <w:rsid w:val="004029FD"/>
    <w:rsid w:val="004120F4"/>
    <w:rsid w:val="004125EE"/>
    <w:rsid w:val="00416C82"/>
    <w:rsid w:val="00424F7F"/>
    <w:rsid w:val="00452BA9"/>
    <w:rsid w:val="00480A38"/>
    <w:rsid w:val="00490C3A"/>
    <w:rsid w:val="004B15B3"/>
    <w:rsid w:val="004D6093"/>
    <w:rsid w:val="004D6CAE"/>
    <w:rsid w:val="004D72D7"/>
    <w:rsid w:val="004F5403"/>
    <w:rsid w:val="00510AFB"/>
    <w:rsid w:val="00532F05"/>
    <w:rsid w:val="005366E3"/>
    <w:rsid w:val="0054360E"/>
    <w:rsid w:val="005774C0"/>
    <w:rsid w:val="00577DB7"/>
    <w:rsid w:val="00585D61"/>
    <w:rsid w:val="005C6206"/>
    <w:rsid w:val="005F60B5"/>
    <w:rsid w:val="00611AB0"/>
    <w:rsid w:val="00614749"/>
    <w:rsid w:val="00617263"/>
    <w:rsid w:val="00647B82"/>
    <w:rsid w:val="00660109"/>
    <w:rsid w:val="00664D11"/>
    <w:rsid w:val="0067416E"/>
    <w:rsid w:val="006968DF"/>
    <w:rsid w:val="006A15CA"/>
    <w:rsid w:val="006A7585"/>
    <w:rsid w:val="006B6568"/>
    <w:rsid w:val="006C2924"/>
    <w:rsid w:val="006C2EE6"/>
    <w:rsid w:val="006D117D"/>
    <w:rsid w:val="006D2902"/>
    <w:rsid w:val="006F3252"/>
    <w:rsid w:val="00710BD0"/>
    <w:rsid w:val="0071181B"/>
    <w:rsid w:val="007148A5"/>
    <w:rsid w:val="007155F8"/>
    <w:rsid w:val="00731BCF"/>
    <w:rsid w:val="00745BA3"/>
    <w:rsid w:val="00747761"/>
    <w:rsid w:val="00754F0E"/>
    <w:rsid w:val="0076584E"/>
    <w:rsid w:val="00776886"/>
    <w:rsid w:val="007872A9"/>
    <w:rsid w:val="007A08DA"/>
    <w:rsid w:val="007F04EE"/>
    <w:rsid w:val="007F1FB6"/>
    <w:rsid w:val="007F2EDA"/>
    <w:rsid w:val="007F3365"/>
    <w:rsid w:val="008158F0"/>
    <w:rsid w:val="00821CA8"/>
    <w:rsid w:val="008262E0"/>
    <w:rsid w:val="0083287A"/>
    <w:rsid w:val="00835051"/>
    <w:rsid w:val="00851B90"/>
    <w:rsid w:val="008A747C"/>
    <w:rsid w:val="008E0028"/>
    <w:rsid w:val="008E482C"/>
    <w:rsid w:val="008F4D80"/>
    <w:rsid w:val="008F4FF8"/>
    <w:rsid w:val="009054F9"/>
    <w:rsid w:val="00915A8F"/>
    <w:rsid w:val="0092651C"/>
    <w:rsid w:val="00927BCA"/>
    <w:rsid w:val="00964382"/>
    <w:rsid w:val="009666E5"/>
    <w:rsid w:val="009778A6"/>
    <w:rsid w:val="00991716"/>
    <w:rsid w:val="0099295D"/>
    <w:rsid w:val="009A3075"/>
    <w:rsid w:val="009A775C"/>
    <w:rsid w:val="009B0F3E"/>
    <w:rsid w:val="009C5559"/>
    <w:rsid w:val="009D4BD3"/>
    <w:rsid w:val="009D5FB9"/>
    <w:rsid w:val="009D6B61"/>
    <w:rsid w:val="009D718B"/>
    <w:rsid w:val="009E6FC3"/>
    <w:rsid w:val="009F1646"/>
    <w:rsid w:val="00A23338"/>
    <w:rsid w:val="00A262DB"/>
    <w:rsid w:val="00A561C7"/>
    <w:rsid w:val="00A57EE4"/>
    <w:rsid w:val="00A70D52"/>
    <w:rsid w:val="00A94B6F"/>
    <w:rsid w:val="00A96901"/>
    <w:rsid w:val="00AA605E"/>
    <w:rsid w:val="00AB2BC8"/>
    <w:rsid w:val="00AF5BF4"/>
    <w:rsid w:val="00B1771F"/>
    <w:rsid w:val="00B51B95"/>
    <w:rsid w:val="00B620B2"/>
    <w:rsid w:val="00B6789B"/>
    <w:rsid w:val="00BA173B"/>
    <w:rsid w:val="00BA18A1"/>
    <w:rsid w:val="00BA5CD1"/>
    <w:rsid w:val="00BA76A4"/>
    <w:rsid w:val="00BC55BB"/>
    <w:rsid w:val="00BC6AD8"/>
    <w:rsid w:val="00BC7883"/>
    <w:rsid w:val="00C00AE9"/>
    <w:rsid w:val="00C1507E"/>
    <w:rsid w:val="00C420F4"/>
    <w:rsid w:val="00C77CCC"/>
    <w:rsid w:val="00C94A01"/>
    <w:rsid w:val="00CB22E7"/>
    <w:rsid w:val="00CD3537"/>
    <w:rsid w:val="00CD3EA1"/>
    <w:rsid w:val="00CE1C3E"/>
    <w:rsid w:val="00D13B2F"/>
    <w:rsid w:val="00D169C0"/>
    <w:rsid w:val="00D415CA"/>
    <w:rsid w:val="00D44B72"/>
    <w:rsid w:val="00D47B49"/>
    <w:rsid w:val="00D72BDB"/>
    <w:rsid w:val="00D73E2D"/>
    <w:rsid w:val="00D74BB7"/>
    <w:rsid w:val="00D7502E"/>
    <w:rsid w:val="00DA0BB5"/>
    <w:rsid w:val="00DA1A8E"/>
    <w:rsid w:val="00DD1CAF"/>
    <w:rsid w:val="00DD3EE4"/>
    <w:rsid w:val="00DF252B"/>
    <w:rsid w:val="00DF58F5"/>
    <w:rsid w:val="00E108E5"/>
    <w:rsid w:val="00E30A75"/>
    <w:rsid w:val="00E34B0A"/>
    <w:rsid w:val="00E80255"/>
    <w:rsid w:val="00EA4C14"/>
    <w:rsid w:val="00EB27DB"/>
    <w:rsid w:val="00EB416F"/>
    <w:rsid w:val="00EB4E1F"/>
    <w:rsid w:val="00EB56A4"/>
    <w:rsid w:val="00EC26D0"/>
    <w:rsid w:val="00EE7474"/>
    <w:rsid w:val="00EF4AB6"/>
    <w:rsid w:val="00F0441D"/>
    <w:rsid w:val="00F109D6"/>
    <w:rsid w:val="00F3388C"/>
    <w:rsid w:val="00F341BF"/>
    <w:rsid w:val="00F41AA9"/>
    <w:rsid w:val="00F62B98"/>
    <w:rsid w:val="00F67BFA"/>
    <w:rsid w:val="00F82746"/>
    <w:rsid w:val="00F9255C"/>
    <w:rsid w:val="00FA0311"/>
    <w:rsid w:val="00FC03BD"/>
    <w:rsid w:val="00FD33B8"/>
    <w:rsid w:val="00FD647A"/>
    <w:rsid w:val="00FE009F"/>
    <w:rsid w:val="00FE390E"/>
    <w:rsid w:val="00FE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6C49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D6093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226"/>
    <w:rPr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226"/>
    <w:rPr>
      <w:rFonts w:ascii="Times New Roman" w:hAnsi="Times New Roman" w:cs="Times New Roman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614D989-B447-F245-BB21-FC1B7591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Macintosh Word</Application>
  <DocSecurity>0</DocSecurity>
  <Lines>4</Lines>
  <Paragraphs>1</Paragraphs>
  <ScaleCrop>false</ScaleCrop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2018-01-26T12:59:00Z</dcterms:created>
  <dcterms:modified xsi:type="dcterms:W3CDTF">2018-01-26T13:00:00Z</dcterms:modified>
</cp:coreProperties>
</file>