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99" w:rsidRDefault="00696A99" w:rsidP="00300A82">
      <w:pPr>
        <w:tabs>
          <w:tab w:val="left" w:pos="6390"/>
        </w:tabs>
        <w:spacing w:after="0" w:line="240" w:lineRule="auto"/>
        <w:rPr>
          <w:b/>
        </w:rPr>
      </w:pPr>
      <w:r>
        <w:rPr>
          <w:b/>
        </w:rPr>
        <w:t>Additional file</w:t>
      </w:r>
      <w:r w:rsidR="00C860C7">
        <w:rPr>
          <w:b/>
        </w:rPr>
        <w:t xml:space="preserve"> 7</w:t>
      </w:r>
    </w:p>
    <w:p w:rsidR="00696A99" w:rsidRDefault="00696A99" w:rsidP="00300A82">
      <w:pPr>
        <w:tabs>
          <w:tab w:val="left" w:pos="6390"/>
        </w:tabs>
        <w:spacing w:after="0" w:line="240" w:lineRule="auto"/>
        <w:rPr>
          <w:b/>
        </w:rPr>
      </w:pPr>
    </w:p>
    <w:p w:rsidR="008D5A5B" w:rsidRDefault="008D5A5B" w:rsidP="00300A82">
      <w:pPr>
        <w:tabs>
          <w:tab w:val="left" w:pos="4230"/>
          <w:tab w:val="left" w:pos="5850"/>
          <w:tab w:val="left" w:pos="6390"/>
          <w:tab w:val="left" w:pos="7200"/>
          <w:tab w:val="left" w:pos="8370"/>
        </w:tabs>
        <w:spacing w:after="0" w:line="240" w:lineRule="auto"/>
        <w:rPr>
          <w:rFonts w:ascii="Courier New" w:hAnsi="Courier New" w:cs="Courier New"/>
          <w:sz w:val="20"/>
          <w:szCs w:val="20"/>
          <w:u w:val="single"/>
        </w:rPr>
      </w:pPr>
      <w:bookmarkStart w:id="0" w:name="_GoBack"/>
      <w:bookmarkEnd w:id="0"/>
    </w:p>
    <w:p w:rsidR="008D5A5B" w:rsidRPr="00D02584" w:rsidRDefault="008D5A5B" w:rsidP="00072C1C">
      <w:pPr>
        <w:tabs>
          <w:tab w:val="left" w:pos="8100"/>
          <w:tab w:val="left" w:pos="9900"/>
          <w:tab w:val="left" w:pos="10980"/>
          <w:tab w:val="left" w:pos="11880"/>
        </w:tabs>
        <w:spacing w:after="0" w:line="240" w:lineRule="auto"/>
        <w:rPr>
          <w:rFonts w:cstheme="minorHAnsi"/>
          <w:b/>
          <w:u w:val="single"/>
        </w:rPr>
      </w:pPr>
      <w:proofErr w:type="spellStart"/>
      <w:r w:rsidRPr="00D02584">
        <w:rPr>
          <w:rFonts w:cstheme="minorHAnsi"/>
          <w:b/>
          <w:u w:val="single"/>
        </w:rPr>
        <w:t>Tree</w:t>
      </w:r>
      <w:r w:rsidR="005A58E7" w:rsidRPr="005A58E7">
        <w:rPr>
          <w:rFonts w:cstheme="minorHAnsi"/>
          <w:b/>
          <w:u w:val="single"/>
          <w:vertAlign w:val="superscript"/>
        </w:rPr>
        <w:t>a</w:t>
      </w:r>
      <w:proofErr w:type="spellEnd"/>
      <w:r w:rsidRPr="00D02584">
        <w:rPr>
          <w:rFonts w:cstheme="minorHAnsi"/>
          <w:b/>
          <w:u w:val="single"/>
        </w:rPr>
        <w:tab/>
        <w:t>log</w:t>
      </w:r>
      <w:r>
        <w:rPr>
          <w:rFonts w:cstheme="minorHAnsi"/>
          <w:b/>
          <w:u w:val="single"/>
        </w:rPr>
        <w:t xml:space="preserve"> </w:t>
      </w:r>
      <w:r w:rsidRPr="00D02584">
        <w:rPr>
          <w:rFonts w:cstheme="minorHAnsi"/>
          <w:b/>
          <w:u w:val="single"/>
        </w:rPr>
        <w:t>L</w:t>
      </w:r>
      <w:r>
        <w:rPr>
          <w:rFonts w:cstheme="minorHAnsi"/>
          <w:b/>
          <w:u w:val="single"/>
        </w:rPr>
        <w:t>ikelihood</w:t>
      </w:r>
      <w:r w:rsidRPr="00D02584">
        <w:rPr>
          <w:rFonts w:cstheme="minorHAnsi"/>
          <w:b/>
          <w:u w:val="single"/>
        </w:rPr>
        <w:tab/>
        <w:t>p-</w:t>
      </w:r>
      <w:proofErr w:type="spellStart"/>
      <w:r w:rsidRPr="00D02584">
        <w:rPr>
          <w:rFonts w:cstheme="minorHAnsi"/>
          <w:b/>
          <w:u w:val="single"/>
        </w:rPr>
        <w:t>SH</w:t>
      </w:r>
      <w:r w:rsidR="005A58E7">
        <w:rPr>
          <w:rFonts w:cstheme="minorHAnsi"/>
          <w:b/>
          <w:u w:val="single"/>
          <w:vertAlign w:val="superscript"/>
        </w:rPr>
        <w:t>b</w:t>
      </w:r>
      <w:proofErr w:type="spellEnd"/>
      <w:r w:rsidRPr="00D02584">
        <w:rPr>
          <w:rFonts w:cstheme="minorHAnsi"/>
          <w:b/>
          <w:u w:val="single"/>
        </w:rPr>
        <w:tab/>
        <w:t>p-</w:t>
      </w:r>
      <w:proofErr w:type="spellStart"/>
      <w:r w:rsidRPr="00D02584">
        <w:rPr>
          <w:rFonts w:cstheme="minorHAnsi"/>
          <w:b/>
          <w:u w:val="single"/>
        </w:rPr>
        <w:t>AU</w:t>
      </w:r>
      <w:r w:rsidR="005A58E7">
        <w:rPr>
          <w:rFonts w:cstheme="minorHAnsi"/>
          <w:b/>
          <w:u w:val="single"/>
          <w:vertAlign w:val="superscript"/>
        </w:rPr>
        <w:t>b</w:t>
      </w:r>
      <w:proofErr w:type="spellEnd"/>
      <w:r>
        <w:rPr>
          <w:rFonts w:cstheme="minorHAnsi"/>
          <w:b/>
          <w:u w:val="single"/>
        </w:rPr>
        <w:tab/>
      </w:r>
    </w:p>
    <w:p w:rsidR="008D5A5B" w:rsidRPr="008D5A5B" w:rsidRDefault="008D5A5B" w:rsidP="00300A82">
      <w:pPr>
        <w:tabs>
          <w:tab w:val="left" w:pos="6300"/>
          <w:tab w:val="left" w:pos="7200"/>
          <w:tab w:val="left" w:pos="8460"/>
          <w:tab w:val="left" w:pos="9900"/>
          <w:tab w:val="left" w:pos="10350"/>
        </w:tabs>
        <w:spacing w:after="0" w:line="240" w:lineRule="auto"/>
        <w:rPr>
          <w:rFonts w:ascii="Courier New" w:hAnsi="Courier New" w:cs="Courier New"/>
          <w:sz w:val="8"/>
          <w:szCs w:val="8"/>
          <w:u w:val="single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NRPS4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5C7B02">
        <w:rPr>
          <w:rFonts w:ascii="Courier New" w:hAnsi="Courier New" w:cs="Courier New"/>
          <w:sz w:val="20"/>
          <w:szCs w:val="20"/>
        </w:rPr>
        <w:tab/>
      </w:r>
      <w:r w:rsidRPr="008D5A5B">
        <w:rPr>
          <w:rFonts w:ascii="Courier New" w:hAnsi="Courier New" w:cs="Courier New"/>
          <w:sz w:val="20"/>
          <w:szCs w:val="20"/>
        </w:rPr>
        <w:t>-320114.626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Constrained FIESC-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Pr="008D5A5B">
        <w:rPr>
          <w:rFonts w:ascii="Courier New" w:hAnsi="Courier New" w:cs="Courier New"/>
          <w:sz w:val="20"/>
          <w:szCs w:val="20"/>
        </w:rPr>
        <w:t>-</w:t>
      </w:r>
      <w:r w:rsidRPr="00300A82">
        <w:rPr>
          <w:rFonts w:ascii="Courier New" w:hAnsi="Courier New" w:cs="Courier New"/>
          <w:i/>
          <w:sz w:val="20"/>
          <w:szCs w:val="20"/>
        </w:rPr>
        <w:t>F</w:t>
      </w:r>
      <w:r w:rsidR="00300A82" w:rsidRPr="00300A82">
        <w:rPr>
          <w:rFonts w:ascii="Courier New" w:hAnsi="Courier New" w:cs="Courier New"/>
          <w:i/>
          <w:sz w:val="20"/>
          <w:szCs w:val="20"/>
        </w:rPr>
        <w:t xml:space="preserve">. </w:t>
      </w:r>
      <w:proofErr w:type="spellStart"/>
      <w:r w:rsidRPr="00300A82">
        <w:rPr>
          <w:rFonts w:ascii="Courier New" w:hAnsi="Courier New" w:cs="Courier New"/>
          <w:i/>
          <w:sz w:val="20"/>
          <w:szCs w:val="20"/>
        </w:rPr>
        <w:t>aywe</w:t>
      </w:r>
      <w:r w:rsidR="00300A82" w:rsidRPr="00300A82">
        <w:rPr>
          <w:rFonts w:ascii="Courier New" w:hAnsi="Courier New" w:cs="Courier New"/>
          <w:i/>
          <w:sz w:val="20"/>
          <w:szCs w:val="20"/>
        </w:rPr>
        <w:t>rt</w:t>
      </w:r>
      <w:r w:rsidR="008A771C">
        <w:rPr>
          <w:rFonts w:ascii="Courier New" w:hAnsi="Courier New" w:cs="Courier New"/>
          <w:i/>
          <w:sz w:val="20"/>
          <w:szCs w:val="20"/>
        </w:rPr>
        <w:t>e</w:t>
      </w:r>
      <w:proofErr w:type="spellEnd"/>
      <w:r w:rsidR="008A771C">
        <w:rPr>
          <w:rFonts w:ascii="Courier New" w:hAnsi="Courier New" w:cs="Courier New"/>
          <w:i/>
          <w:sz w:val="20"/>
          <w:szCs w:val="20"/>
        </w:rPr>
        <w:t xml:space="preserve"> </w:t>
      </w:r>
      <w:r w:rsidR="008A771C">
        <w:rPr>
          <w:rFonts w:ascii="Courier New" w:hAnsi="Courier New" w:cs="Courier New"/>
          <w:sz w:val="20"/>
          <w:szCs w:val="20"/>
        </w:rPr>
        <w:t>clade</w:t>
      </w:r>
      <w:r w:rsidRPr="008D5A5B">
        <w:rPr>
          <w:rFonts w:ascii="Courier New" w:hAnsi="Courier New" w:cs="Courier New"/>
          <w:sz w:val="20"/>
          <w:szCs w:val="20"/>
        </w:rPr>
        <w:tab/>
        <w:t>-321123.891</w:t>
      </w:r>
      <w:r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</w:p>
    <w:p w:rsidR="008D5A5B" w:rsidRDefault="00045E4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:rsidR="00906728" w:rsidRPr="008D5A5B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NRPS1</w:t>
      </w:r>
      <w:r>
        <w:rPr>
          <w:rFonts w:cstheme="minorHAnsi"/>
          <w:b/>
          <w:i/>
        </w:rPr>
        <w:t>1</w:t>
      </w:r>
    </w:p>
    <w:p w:rsidR="00906728" w:rsidRPr="00F36D05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-30646.236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1.0000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0.5309</w:t>
      </w:r>
    </w:p>
    <w:p w:rsidR="00906728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Constrained </w:t>
      </w:r>
      <w:proofErr w:type="spellStart"/>
      <w:r>
        <w:rPr>
          <w:rFonts w:ascii="Courier New" w:hAnsi="Courier New" w:cs="Courier New"/>
          <w:sz w:val="20"/>
          <w:szCs w:val="20"/>
        </w:rPr>
        <w:t>Sambucinum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  <w:r>
        <w:rPr>
          <w:rFonts w:ascii="Courier New" w:hAnsi="Courier New" w:cs="Courier New"/>
          <w:i/>
          <w:sz w:val="20"/>
          <w:szCs w:val="20"/>
        </w:rPr>
        <w:t xml:space="preserve">F. </w:t>
      </w:r>
      <w:proofErr w:type="spellStart"/>
      <w:r>
        <w:rPr>
          <w:rFonts w:ascii="Courier New" w:hAnsi="Courier New" w:cs="Courier New"/>
          <w:i/>
          <w:sz w:val="20"/>
          <w:szCs w:val="20"/>
        </w:rPr>
        <w:t>aywerte</w:t>
      </w:r>
      <w:proofErr w:type="spellEnd"/>
      <w:r>
        <w:rPr>
          <w:rFonts w:ascii="Courier New" w:hAnsi="Courier New" w:cs="Courier New"/>
          <w:i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clade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-30646.767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0.4683</w:t>
      </w:r>
      <w:r>
        <w:rPr>
          <w:rFonts w:ascii="Courier New" w:hAnsi="Courier New" w:cs="Courier New"/>
          <w:sz w:val="20"/>
          <w:szCs w:val="20"/>
        </w:rPr>
        <w:tab/>
      </w:r>
      <w:r w:rsidRPr="00F36D05">
        <w:rPr>
          <w:rFonts w:ascii="Courier New" w:hAnsi="Courier New" w:cs="Courier New"/>
          <w:sz w:val="20"/>
          <w:szCs w:val="20"/>
        </w:rPr>
        <w:t>0.4691</w:t>
      </w:r>
    </w:p>
    <w:p w:rsidR="00906728" w:rsidRPr="008A771C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C6990" w:rsidRPr="008D5A5B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NRPS1</w:t>
      </w:r>
      <w:r>
        <w:rPr>
          <w:rFonts w:cstheme="minorHAnsi"/>
          <w:b/>
          <w:i/>
        </w:rPr>
        <w:t>4</w:t>
      </w:r>
    </w:p>
    <w:p w:rsidR="00DC6990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-62701.085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1.0000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1.0000</w:t>
      </w:r>
    </w:p>
    <w:p w:rsidR="005C7B02" w:rsidRPr="005C7B02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Constrained</w:t>
      </w:r>
      <w:r w:rsidR="008A771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8A771C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8A771C">
        <w:rPr>
          <w:rFonts w:ascii="Courier New" w:hAnsi="Courier New" w:cs="Courier New"/>
          <w:sz w:val="20"/>
          <w:szCs w:val="20"/>
        </w:rPr>
        <w:t>-</w:t>
      </w:r>
      <w:r w:rsidR="008A771C">
        <w:rPr>
          <w:rFonts w:ascii="Courier New" w:hAnsi="Courier New" w:cs="Courier New"/>
          <w:i/>
          <w:sz w:val="20"/>
          <w:szCs w:val="20"/>
        </w:rPr>
        <w:t xml:space="preserve">F. </w:t>
      </w:r>
      <w:proofErr w:type="spellStart"/>
      <w:r w:rsidR="008A771C">
        <w:rPr>
          <w:rFonts w:ascii="Courier New" w:hAnsi="Courier New" w:cs="Courier New"/>
          <w:i/>
          <w:sz w:val="20"/>
          <w:szCs w:val="20"/>
        </w:rPr>
        <w:t>aywerte</w:t>
      </w:r>
      <w:proofErr w:type="spellEnd"/>
      <w:r w:rsidR="008A771C">
        <w:rPr>
          <w:rFonts w:ascii="Courier New" w:hAnsi="Courier New" w:cs="Courier New"/>
          <w:i/>
          <w:sz w:val="20"/>
          <w:szCs w:val="20"/>
        </w:rPr>
        <w:t xml:space="preserve"> </w:t>
      </w:r>
      <w:r w:rsidR="008A771C">
        <w:rPr>
          <w:rFonts w:ascii="Courier New" w:hAnsi="Courier New" w:cs="Courier New"/>
          <w:sz w:val="20"/>
          <w:szCs w:val="20"/>
        </w:rPr>
        <w:t>clade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-6258.202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0.0000</w:t>
      </w:r>
      <w:r w:rsidR="00E35A7B" w:rsidRPr="00635A8D">
        <w:rPr>
          <w:rFonts w:cstheme="minorHAnsi"/>
          <w:sz w:val="20"/>
          <w:szCs w:val="20"/>
        </w:rPr>
        <w:t>*</w:t>
      </w:r>
      <w:r w:rsidR="00E35A7B">
        <w:rPr>
          <w:rFonts w:ascii="Courier New" w:hAnsi="Courier New" w:cs="Courier New"/>
          <w:sz w:val="20"/>
          <w:szCs w:val="20"/>
        </w:rPr>
        <w:tab/>
      </w:r>
      <w:r w:rsidR="00E35A7B" w:rsidRPr="005C7B02">
        <w:rPr>
          <w:rFonts w:ascii="Courier New" w:hAnsi="Courier New" w:cs="Courier New"/>
          <w:sz w:val="20"/>
          <w:szCs w:val="20"/>
        </w:rPr>
        <w:t>0.0000</w:t>
      </w:r>
      <w:r w:rsidR="00E35A7B" w:rsidRPr="00635A8D">
        <w:rPr>
          <w:rFonts w:cstheme="minorHAnsi"/>
          <w:sz w:val="20"/>
          <w:szCs w:val="20"/>
        </w:rPr>
        <w:t>*</w:t>
      </w:r>
    </w:p>
    <w:p w:rsidR="00DC6990" w:rsidRPr="008A771C" w:rsidRDefault="005C7B02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C7B02">
        <w:rPr>
          <w:rFonts w:ascii="Courier New" w:hAnsi="Courier New" w:cs="Courier New"/>
          <w:sz w:val="20"/>
          <w:szCs w:val="20"/>
        </w:rPr>
        <w:t xml:space="preserve"> 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NRPS16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-24121.771</w:t>
      </w:r>
      <w:r w:rsidRPr="008D5A5B">
        <w:rPr>
          <w:rFonts w:ascii="Courier New" w:hAnsi="Courier New" w:cs="Courier New"/>
          <w:sz w:val="20"/>
          <w:szCs w:val="20"/>
        </w:rPr>
        <w:tab/>
        <w:t>0.5033</w:t>
      </w:r>
      <w:r w:rsidRPr="008D5A5B">
        <w:rPr>
          <w:rFonts w:ascii="Courier New" w:hAnsi="Courier New" w:cs="Courier New"/>
          <w:sz w:val="20"/>
          <w:szCs w:val="20"/>
        </w:rPr>
        <w:tab/>
        <w:t xml:space="preserve">0.5002 </w:t>
      </w:r>
    </w:p>
    <w:p w:rsid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Constrained FIESC</w:t>
      </w:r>
      <w:r w:rsidR="008A771C">
        <w:rPr>
          <w:rFonts w:ascii="Courier New" w:hAnsi="Courier New" w:cs="Courier New"/>
          <w:sz w:val="20"/>
          <w:szCs w:val="20"/>
        </w:rPr>
        <w:t xml:space="preserve"> clade</w:t>
      </w:r>
      <w:r w:rsidR="00CF5D4F">
        <w:rPr>
          <w:rFonts w:ascii="Courier New" w:hAnsi="Courier New" w:cs="Courier New"/>
          <w:sz w:val="20"/>
          <w:szCs w:val="20"/>
        </w:rPr>
        <w:t xml:space="preserve"> and </w:t>
      </w:r>
      <w:proofErr w:type="spellStart"/>
      <w:r w:rsidR="00CF5D4F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CF5D4F">
        <w:rPr>
          <w:rFonts w:ascii="Courier New" w:hAnsi="Courier New" w:cs="Courier New"/>
          <w:sz w:val="20"/>
          <w:szCs w:val="20"/>
        </w:rPr>
        <w:t>-</w:t>
      </w:r>
      <w:r w:rsidR="00CF5D4F" w:rsidRPr="00CF5D4F">
        <w:rPr>
          <w:rFonts w:ascii="Courier New" w:hAnsi="Courier New" w:cs="Courier New"/>
          <w:i/>
          <w:sz w:val="20"/>
          <w:szCs w:val="20"/>
        </w:rPr>
        <w:t>F.</w:t>
      </w:r>
      <w:r w:rsidR="00B412D3">
        <w:rPr>
          <w:rFonts w:ascii="Courier New" w:hAnsi="Courier New" w:cs="Courier New"/>
          <w:i/>
          <w:sz w:val="20"/>
          <w:szCs w:val="20"/>
        </w:rPr>
        <w:t xml:space="preserve"> </w:t>
      </w:r>
      <w:proofErr w:type="spellStart"/>
      <w:r w:rsidR="00CF5D4F" w:rsidRPr="00CF5D4F">
        <w:rPr>
          <w:rFonts w:ascii="Courier New" w:hAnsi="Courier New" w:cs="Courier New"/>
          <w:i/>
          <w:sz w:val="20"/>
          <w:szCs w:val="20"/>
        </w:rPr>
        <w:t>aywerte</w:t>
      </w:r>
      <w:proofErr w:type="spellEnd"/>
      <w:r w:rsidR="00CF5D4F">
        <w:rPr>
          <w:rFonts w:ascii="Courier New" w:hAnsi="Courier New" w:cs="Courier New"/>
          <w:sz w:val="20"/>
          <w:szCs w:val="20"/>
        </w:rPr>
        <w:t xml:space="preserve"> clade</w:t>
      </w:r>
      <w:r w:rsidRPr="008D5A5B">
        <w:rPr>
          <w:rFonts w:ascii="Courier New" w:hAnsi="Courier New" w:cs="Courier New"/>
          <w:sz w:val="20"/>
          <w:szCs w:val="20"/>
        </w:rPr>
        <w:tab/>
        <w:t>-24121.771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>0.4998</w:t>
      </w:r>
    </w:p>
    <w:p w:rsid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C6990" w:rsidRPr="008D5A5B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NRPS1</w:t>
      </w:r>
      <w:r>
        <w:rPr>
          <w:rFonts w:cstheme="minorHAnsi"/>
          <w:b/>
          <w:i/>
        </w:rPr>
        <w:t>9</w:t>
      </w:r>
    </w:p>
    <w:p w:rsidR="00F87330" w:rsidRPr="00F87330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635A8D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-25799.574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1.0000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0.5896</w:t>
      </w:r>
    </w:p>
    <w:p w:rsidR="00DC6990" w:rsidRPr="00F87330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Constrained</w:t>
      </w:r>
      <w:r w:rsidR="008A771C">
        <w:rPr>
          <w:rFonts w:ascii="Courier New" w:hAnsi="Courier New" w:cs="Courier New"/>
          <w:sz w:val="20"/>
          <w:szCs w:val="20"/>
        </w:rPr>
        <w:t xml:space="preserve"> FIESC clade</w:t>
      </w:r>
      <w:r w:rsidR="00F87330">
        <w:rPr>
          <w:rFonts w:cstheme="minorHAnsi"/>
          <w:b/>
          <w:vertAlign w:val="superscript"/>
        </w:rPr>
        <w:t xml:space="preserve"> </w:t>
      </w:r>
      <w:r w:rsidR="00F87330">
        <w:rPr>
          <w:rFonts w:cstheme="minorHAnsi"/>
          <w:b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-25802.410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0.4030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0.4104</w:t>
      </w:r>
    </w:p>
    <w:p w:rsidR="00DC6990" w:rsidRPr="008D5A5B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NRPS22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-78378.307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 xml:space="preserve">1.0000 </w:t>
      </w:r>
    </w:p>
    <w:p w:rsidR="008D5A5B" w:rsidRPr="008D5A5B" w:rsidRDefault="00072C1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A. </w:t>
      </w:r>
      <w:r w:rsidR="00300A82">
        <w:rPr>
          <w:rFonts w:ascii="Courier New" w:hAnsi="Courier New" w:cs="Courier New"/>
          <w:sz w:val="20"/>
          <w:szCs w:val="20"/>
        </w:rPr>
        <w:t xml:space="preserve">Constrained </w:t>
      </w:r>
      <w:r w:rsidR="008D5A5B" w:rsidRPr="008D5A5B">
        <w:rPr>
          <w:rFonts w:ascii="Courier New" w:hAnsi="Courier New" w:cs="Courier New"/>
          <w:sz w:val="20"/>
          <w:szCs w:val="20"/>
        </w:rPr>
        <w:t>F</w:t>
      </w:r>
      <w:r w:rsidR="00300A82">
        <w:rPr>
          <w:rFonts w:ascii="Courier New" w:hAnsi="Courier New" w:cs="Courier New"/>
          <w:sz w:val="20"/>
          <w:szCs w:val="20"/>
        </w:rPr>
        <w:t>ujikuroi</w:t>
      </w:r>
      <w:r w:rsidR="008D5A5B" w:rsidRPr="008D5A5B">
        <w:rPr>
          <w:rFonts w:ascii="Courier New" w:hAnsi="Courier New" w:cs="Courier New"/>
          <w:sz w:val="20"/>
          <w:szCs w:val="20"/>
        </w:rPr>
        <w:t>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Nisikadoi</w:t>
      </w:r>
      <w:proofErr w:type="spellEnd"/>
      <w:r w:rsidR="008D5A5B" w:rsidRPr="008D5A5B">
        <w:rPr>
          <w:rFonts w:ascii="Courier New" w:hAnsi="Courier New" w:cs="Courier New"/>
          <w:sz w:val="20"/>
          <w:szCs w:val="20"/>
        </w:rPr>
        <w:t>-</w:t>
      </w:r>
      <w:r w:rsidR="00300A82">
        <w:rPr>
          <w:rFonts w:ascii="Courier New" w:hAnsi="Courier New" w:cs="Courier New"/>
          <w:sz w:val="20"/>
          <w:szCs w:val="20"/>
        </w:rPr>
        <w:t>Oxysporum-</w:t>
      </w:r>
      <w:r w:rsidR="00300A82" w:rsidRPr="00300A82">
        <w:rPr>
          <w:rFonts w:ascii="Courier New" w:hAnsi="Courier New" w:cs="Courier New"/>
          <w:i/>
          <w:sz w:val="20"/>
          <w:szCs w:val="20"/>
        </w:rPr>
        <w:t xml:space="preserve">F. </w:t>
      </w:r>
      <w:proofErr w:type="spellStart"/>
      <w:r w:rsidR="00300A82" w:rsidRPr="008A771C">
        <w:rPr>
          <w:rFonts w:ascii="Courier New" w:hAnsi="Courier New" w:cs="Courier New"/>
          <w:i/>
          <w:sz w:val="20"/>
          <w:szCs w:val="20"/>
        </w:rPr>
        <w:t>beomiforme</w:t>
      </w:r>
      <w:proofErr w:type="spellEnd"/>
      <w:r w:rsidR="008A771C">
        <w:rPr>
          <w:rFonts w:ascii="Courier New" w:hAnsi="Courier New" w:cs="Courier New"/>
          <w:sz w:val="20"/>
          <w:szCs w:val="20"/>
        </w:rPr>
        <w:t xml:space="preserve"> clade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-78826.926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 xml:space="preserve"> </w:t>
      </w:r>
    </w:p>
    <w:p w:rsidR="008D5A5B" w:rsidRPr="008D5A5B" w:rsidRDefault="00072C1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B. </w:t>
      </w:r>
      <w:r w:rsidR="008D5A5B" w:rsidRPr="008D5A5B">
        <w:rPr>
          <w:rFonts w:ascii="Courier New" w:hAnsi="Courier New" w:cs="Courier New"/>
          <w:sz w:val="20"/>
          <w:szCs w:val="20"/>
        </w:rPr>
        <w:t>Constrained FIESC-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8D5A5B" w:rsidRPr="008D5A5B">
        <w:rPr>
          <w:rFonts w:ascii="Courier New" w:hAnsi="Courier New" w:cs="Courier New"/>
          <w:sz w:val="20"/>
          <w:szCs w:val="20"/>
        </w:rPr>
        <w:t>-</w:t>
      </w:r>
      <w:r w:rsidR="008D5A5B" w:rsidRPr="00300A82">
        <w:rPr>
          <w:rFonts w:ascii="Courier New" w:hAnsi="Courier New" w:cs="Courier New"/>
          <w:i/>
          <w:sz w:val="20"/>
          <w:szCs w:val="20"/>
        </w:rPr>
        <w:t>F</w:t>
      </w:r>
      <w:r w:rsidR="00300A82" w:rsidRPr="00300A82">
        <w:rPr>
          <w:rFonts w:ascii="Courier New" w:hAnsi="Courier New" w:cs="Courier New"/>
          <w:i/>
          <w:sz w:val="20"/>
          <w:szCs w:val="20"/>
        </w:rPr>
        <w:t xml:space="preserve">. </w:t>
      </w:r>
      <w:proofErr w:type="spellStart"/>
      <w:r w:rsidR="008D5A5B" w:rsidRPr="00300A82">
        <w:rPr>
          <w:rFonts w:ascii="Courier New" w:hAnsi="Courier New" w:cs="Courier New"/>
          <w:i/>
          <w:sz w:val="20"/>
          <w:szCs w:val="20"/>
        </w:rPr>
        <w:t>aywe</w:t>
      </w:r>
      <w:r w:rsidR="00300A82" w:rsidRPr="00300A82">
        <w:rPr>
          <w:rFonts w:ascii="Courier New" w:hAnsi="Courier New" w:cs="Courier New"/>
          <w:i/>
          <w:sz w:val="20"/>
          <w:szCs w:val="20"/>
        </w:rPr>
        <w:t>rte</w:t>
      </w:r>
      <w:proofErr w:type="spellEnd"/>
      <w:r w:rsidR="007B00DC">
        <w:rPr>
          <w:rFonts w:ascii="Courier New" w:hAnsi="Courier New" w:cs="Courier New"/>
          <w:i/>
          <w:sz w:val="20"/>
          <w:szCs w:val="20"/>
        </w:rPr>
        <w:t xml:space="preserve"> </w:t>
      </w:r>
      <w:r w:rsidR="007B00DC">
        <w:rPr>
          <w:rFonts w:ascii="Courier New" w:hAnsi="Courier New" w:cs="Courier New"/>
          <w:sz w:val="20"/>
          <w:szCs w:val="20"/>
        </w:rPr>
        <w:t>clade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-79509.600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0.0018</w:t>
      </w:r>
      <w:r w:rsidR="00635A8D" w:rsidRPr="00635A8D">
        <w:rPr>
          <w:rFonts w:cstheme="minorHAnsi"/>
          <w:sz w:val="20"/>
          <w:szCs w:val="20"/>
        </w:rPr>
        <w:t>*</w:t>
      </w:r>
    </w:p>
    <w:p w:rsidR="00DC6990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C6990" w:rsidRPr="008D5A5B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NRPS</w:t>
      </w:r>
      <w:r>
        <w:rPr>
          <w:rFonts w:cstheme="minorHAnsi"/>
          <w:b/>
          <w:i/>
        </w:rPr>
        <w:t>34</w:t>
      </w:r>
    </w:p>
    <w:p w:rsidR="00F87330" w:rsidRPr="00F87330" w:rsidRDefault="008A771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-107066.705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 xml:space="preserve">1.0000 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0.5052</w:t>
      </w:r>
    </w:p>
    <w:p w:rsidR="008A771C" w:rsidRPr="00F87330" w:rsidRDefault="008A771C" w:rsidP="00072C1C">
      <w:pPr>
        <w:tabs>
          <w:tab w:val="left" w:pos="3997"/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Constrained FIESC clade</w:t>
      </w:r>
      <w:r w:rsidR="00F87330">
        <w:rPr>
          <w:rFonts w:cstheme="minorHAnsi"/>
          <w:b/>
          <w:vertAlign w:val="superscript"/>
        </w:rPr>
        <w:t xml:space="preserve"> </w:t>
      </w:r>
      <w:r w:rsidR="00643577">
        <w:rPr>
          <w:rFonts w:cstheme="minorHAnsi"/>
          <w:b/>
        </w:rPr>
        <w:tab/>
      </w:r>
      <w:r w:rsidR="00F87330">
        <w:rPr>
          <w:rFonts w:cstheme="minorHAnsi"/>
          <w:b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-107066.778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0.5011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F87330">
        <w:rPr>
          <w:rFonts w:ascii="Courier New" w:hAnsi="Courier New" w:cs="Courier New"/>
          <w:sz w:val="20"/>
          <w:szCs w:val="20"/>
        </w:rPr>
        <w:t>0.4948</w:t>
      </w:r>
      <w:r w:rsidR="00F87330">
        <w:rPr>
          <w:rFonts w:cstheme="minorHAnsi"/>
          <w:b/>
        </w:rPr>
        <w:tab/>
      </w:r>
    </w:p>
    <w:p w:rsidR="00DC6990" w:rsidRPr="008D5A5B" w:rsidRDefault="00DC6990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PKS10-FUS1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-108050.444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 xml:space="preserve">0.9996 </w:t>
      </w:r>
    </w:p>
    <w:p w:rsidR="008D5A5B" w:rsidRPr="008D5A5B" w:rsidRDefault="004661F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A. </w:t>
      </w:r>
      <w:r w:rsidR="008D5A5B" w:rsidRPr="008D5A5B">
        <w:rPr>
          <w:rFonts w:ascii="Courier New" w:hAnsi="Courier New" w:cs="Courier New"/>
          <w:sz w:val="20"/>
          <w:szCs w:val="20"/>
        </w:rPr>
        <w:t>Constrained FIESC</w:t>
      </w:r>
      <w:r w:rsidR="005A6FA6">
        <w:rPr>
          <w:rFonts w:ascii="Courier New" w:hAnsi="Courier New" w:cs="Courier New"/>
          <w:sz w:val="20"/>
          <w:szCs w:val="20"/>
        </w:rPr>
        <w:t xml:space="preserve"> clade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-110730.861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 xml:space="preserve"> </w:t>
      </w:r>
    </w:p>
    <w:p w:rsidR="008D5A5B" w:rsidRPr="008D5A5B" w:rsidRDefault="004661F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B. </w:t>
      </w:r>
      <w:r w:rsidR="008D5A5B" w:rsidRPr="008D5A5B">
        <w:rPr>
          <w:rFonts w:ascii="Courier New" w:hAnsi="Courier New" w:cs="Courier New"/>
          <w:sz w:val="20"/>
          <w:szCs w:val="20"/>
        </w:rPr>
        <w:t xml:space="preserve">Constrained </w:t>
      </w:r>
      <w:proofErr w:type="spellStart"/>
      <w:r w:rsidR="00DC6990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8D5A5B" w:rsidRPr="008D5A5B">
        <w:rPr>
          <w:rFonts w:ascii="Courier New" w:hAnsi="Courier New" w:cs="Courier New"/>
          <w:sz w:val="20"/>
          <w:szCs w:val="20"/>
        </w:rPr>
        <w:t>-</w:t>
      </w:r>
      <w:r w:rsidR="008D5A5B" w:rsidRPr="00300A82">
        <w:rPr>
          <w:rFonts w:ascii="Courier New" w:hAnsi="Courier New" w:cs="Courier New"/>
          <w:i/>
          <w:sz w:val="20"/>
          <w:szCs w:val="20"/>
        </w:rPr>
        <w:t>F</w:t>
      </w:r>
      <w:r w:rsidR="00300A82" w:rsidRPr="00300A82">
        <w:rPr>
          <w:rFonts w:ascii="Courier New" w:hAnsi="Courier New" w:cs="Courier New"/>
          <w:i/>
          <w:sz w:val="20"/>
          <w:szCs w:val="20"/>
        </w:rPr>
        <w:t xml:space="preserve">. </w:t>
      </w:r>
      <w:proofErr w:type="spellStart"/>
      <w:r w:rsidR="008D5A5B" w:rsidRPr="00300A82">
        <w:rPr>
          <w:rFonts w:ascii="Courier New" w:hAnsi="Courier New" w:cs="Courier New"/>
          <w:i/>
          <w:sz w:val="20"/>
          <w:szCs w:val="20"/>
        </w:rPr>
        <w:t>aywe</w:t>
      </w:r>
      <w:r w:rsidR="00300A82" w:rsidRPr="00300A82">
        <w:rPr>
          <w:rFonts w:ascii="Courier New" w:hAnsi="Courier New" w:cs="Courier New"/>
          <w:i/>
          <w:sz w:val="20"/>
          <w:szCs w:val="20"/>
        </w:rPr>
        <w:t>rte</w:t>
      </w:r>
      <w:proofErr w:type="spellEnd"/>
      <w:r w:rsidR="005A6FA6">
        <w:rPr>
          <w:rFonts w:ascii="Courier New" w:hAnsi="Courier New" w:cs="Courier New"/>
          <w:i/>
          <w:sz w:val="20"/>
          <w:szCs w:val="20"/>
        </w:rPr>
        <w:t xml:space="preserve"> </w:t>
      </w:r>
      <w:r w:rsidR="005A6FA6">
        <w:rPr>
          <w:rFonts w:ascii="Courier New" w:hAnsi="Courier New" w:cs="Courier New"/>
          <w:sz w:val="20"/>
          <w:szCs w:val="20"/>
        </w:rPr>
        <w:t>clade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-108132.339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0.0673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lastRenderedPageBreak/>
        <w:t>PKS22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-68381.569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 xml:space="preserve">0.9999 </w:t>
      </w:r>
    </w:p>
    <w:p w:rsidR="008D5A5B" w:rsidRPr="008D5A5B" w:rsidRDefault="004661F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A. </w:t>
      </w:r>
      <w:r w:rsidR="008D5A5B" w:rsidRPr="008D5A5B">
        <w:rPr>
          <w:rFonts w:ascii="Courier New" w:hAnsi="Courier New" w:cs="Courier New"/>
          <w:sz w:val="20"/>
          <w:szCs w:val="20"/>
        </w:rPr>
        <w:t xml:space="preserve">Constrained </w:t>
      </w:r>
      <w:r w:rsidR="00300A82">
        <w:rPr>
          <w:rFonts w:ascii="Courier New" w:hAnsi="Courier New" w:cs="Courier New"/>
          <w:sz w:val="20"/>
          <w:szCs w:val="20"/>
        </w:rPr>
        <w:t>Fujikuroi</w:t>
      </w:r>
      <w:r w:rsidR="008D5A5B" w:rsidRPr="008D5A5B">
        <w:rPr>
          <w:rFonts w:ascii="Courier New" w:hAnsi="Courier New" w:cs="Courier New"/>
          <w:sz w:val="20"/>
          <w:szCs w:val="20"/>
        </w:rPr>
        <w:t>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Nisikadoi</w:t>
      </w:r>
      <w:proofErr w:type="spellEnd"/>
      <w:r w:rsidR="008D5A5B" w:rsidRPr="008D5A5B">
        <w:rPr>
          <w:rFonts w:ascii="Courier New" w:hAnsi="Courier New" w:cs="Courier New"/>
          <w:sz w:val="20"/>
          <w:szCs w:val="20"/>
        </w:rPr>
        <w:t>-O</w:t>
      </w:r>
      <w:r w:rsidR="00300A82">
        <w:rPr>
          <w:rFonts w:ascii="Courier New" w:hAnsi="Courier New" w:cs="Courier New"/>
          <w:sz w:val="20"/>
          <w:szCs w:val="20"/>
        </w:rPr>
        <w:t>xysporum</w:t>
      </w:r>
      <w:r w:rsidR="005A6FA6">
        <w:rPr>
          <w:rFonts w:ascii="Courier New" w:hAnsi="Courier New" w:cs="Courier New"/>
          <w:sz w:val="20"/>
          <w:szCs w:val="20"/>
        </w:rPr>
        <w:t xml:space="preserve"> clade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-68571.439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="008D5A5B" w:rsidRPr="008D5A5B">
        <w:rPr>
          <w:rFonts w:ascii="Courier New" w:hAnsi="Courier New" w:cs="Courier New"/>
          <w:sz w:val="20"/>
          <w:szCs w:val="20"/>
        </w:rPr>
        <w:tab/>
        <w:t>0.0001</w:t>
      </w:r>
      <w:r w:rsidR="00635A8D" w:rsidRPr="00635A8D">
        <w:rPr>
          <w:rFonts w:cstheme="minorHAnsi"/>
          <w:sz w:val="20"/>
          <w:szCs w:val="20"/>
        </w:rPr>
        <w:t>*</w:t>
      </w:r>
    </w:p>
    <w:p w:rsidR="005A6FA6" w:rsidRDefault="004661F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B. </w:t>
      </w:r>
      <w:r w:rsidR="005A6FA6">
        <w:rPr>
          <w:rFonts w:ascii="Courier New" w:hAnsi="Courier New" w:cs="Courier New"/>
          <w:sz w:val="20"/>
          <w:szCs w:val="20"/>
        </w:rPr>
        <w:t xml:space="preserve">Constrained </w:t>
      </w:r>
      <w:r w:rsidR="007B00DC">
        <w:rPr>
          <w:rFonts w:ascii="Courier New" w:hAnsi="Courier New" w:cs="Courier New"/>
          <w:sz w:val="20"/>
          <w:szCs w:val="20"/>
        </w:rPr>
        <w:t xml:space="preserve">all taxa to one clade except </w:t>
      </w:r>
      <w:r w:rsidR="005A6FA6" w:rsidRPr="007B00DC">
        <w:rPr>
          <w:rFonts w:ascii="Courier New" w:hAnsi="Courier New" w:cs="Courier New"/>
          <w:i/>
          <w:sz w:val="20"/>
          <w:szCs w:val="20"/>
        </w:rPr>
        <w:t xml:space="preserve">F. </w:t>
      </w:r>
      <w:proofErr w:type="spellStart"/>
      <w:r w:rsidR="005A6FA6" w:rsidRPr="007B00DC">
        <w:rPr>
          <w:rFonts w:ascii="Courier New" w:hAnsi="Courier New" w:cs="Courier New"/>
          <w:i/>
          <w:sz w:val="20"/>
          <w:szCs w:val="20"/>
        </w:rPr>
        <w:t>torreyae</w:t>
      </w:r>
      <w:proofErr w:type="spellEnd"/>
      <w:r w:rsidR="005A6FA6">
        <w:rPr>
          <w:rFonts w:ascii="Courier New" w:hAnsi="Courier New" w:cs="Courier New"/>
          <w:sz w:val="20"/>
          <w:szCs w:val="20"/>
        </w:rPr>
        <w:t xml:space="preserve"> 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736DAD">
        <w:rPr>
          <w:rFonts w:ascii="Courier New" w:hAnsi="Courier New" w:cs="Courier New"/>
          <w:sz w:val="20"/>
          <w:szCs w:val="20"/>
        </w:rPr>
        <w:t>-68495.153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736DAD">
        <w:rPr>
          <w:rFonts w:ascii="Courier New" w:hAnsi="Courier New" w:cs="Courier New"/>
          <w:sz w:val="20"/>
          <w:szCs w:val="20"/>
        </w:rPr>
        <w:t>0.0000</w:t>
      </w:r>
      <w:r w:rsidR="00F87330" w:rsidRPr="00635A8D">
        <w:rPr>
          <w:rFonts w:cstheme="minorHAnsi"/>
          <w:sz w:val="20"/>
          <w:szCs w:val="20"/>
        </w:rPr>
        <w:t>*</w:t>
      </w:r>
      <w:r w:rsidR="00F87330">
        <w:rPr>
          <w:rFonts w:ascii="Courier New" w:hAnsi="Courier New" w:cs="Courier New"/>
          <w:sz w:val="20"/>
          <w:szCs w:val="20"/>
        </w:rPr>
        <w:tab/>
      </w:r>
      <w:r w:rsidR="00F87330" w:rsidRPr="00736DAD">
        <w:rPr>
          <w:rFonts w:ascii="Courier New" w:hAnsi="Courier New" w:cs="Courier New"/>
          <w:sz w:val="20"/>
          <w:szCs w:val="20"/>
        </w:rPr>
        <w:t>0.0000</w:t>
      </w:r>
      <w:r w:rsidR="00F87330" w:rsidRPr="00635A8D">
        <w:rPr>
          <w:rFonts w:cstheme="minorHAnsi"/>
          <w:sz w:val="20"/>
          <w:szCs w:val="20"/>
        </w:rPr>
        <w:t>*</w:t>
      </w:r>
    </w:p>
    <w:p w:rsidR="008D5A5B" w:rsidRDefault="007B00D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&amp; F. </w:t>
      </w:r>
      <w:proofErr w:type="spellStart"/>
      <w:r>
        <w:rPr>
          <w:rFonts w:ascii="Courier New" w:hAnsi="Courier New" w:cs="Courier New"/>
          <w:sz w:val="20"/>
          <w:szCs w:val="20"/>
        </w:rPr>
        <w:t>solani</w:t>
      </w:r>
      <w:proofErr w:type="spellEnd"/>
    </w:p>
    <w:p w:rsidR="007B00DC" w:rsidRPr="008D5A5B" w:rsidRDefault="007B00DC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PKS23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-37152.239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>0.9977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Constrained FIESC-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5A6FA6">
        <w:rPr>
          <w:rFonts w:ascii="Courier New" w:hAnsi="Courier New" w:cs="Courier New"/>
          <w:sz w:val="20"/>
          <w:szCs w:val="20"/>
        </w:rPr>
        <w:t xml:space="preserve"> clade</w:t>
      </w:r>
      <w:r w:rsidRPr="008D5A5B">
        <w:rPr>
          <w:rFonts w:ascii="Courier New" w:hAnsi="Courier New" w:cs="Courier New"/>
          <w:sz w:val="20"/>
          <w:szCs w:val="20"/>
        </w:rPr>
        <w:tab/>
        <w:t>-37493.952</w:t>
      </w:r>
      <w:r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Pr="008D5A5B">
        <w:rPr>
          <w:rFonts w:ascii="Courier New" w:hAnsi="Courier New" w:cs="Courier New"/>
          <w:sz w:val="20"/>
          <w:szCs w:val="20"/>
        </w:rPr>
        <w:tab/>
        <w:t>0.0023</w:t>
      </w:r>
      <w:r w:rsidR="00635A8D" w:rsidRPr="00635A8D">
        <w:rPr>
          <w:rFonts w:cstheme="minorHAnsi"/>
          <w:sz w:val="20"/>
          <w:szCs w:val="20"/>
        </w:rPr>
        <w:t>*</w:t>
      </w:r>
    </w:p>
    <w:p w:rsid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A6FA6" w:rsidRPr="008D5A5B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PKS4</w:t>
      </w:r>
      <w:r>
        <w:rPr>
          <w:rFonts w:cstheme="minorHAnsi"/>
          <w:b/>
          <w:i/>
        </w:rPr>
        <w:t>2</w:t>
      </w:r>
    </w:p>
    <w:p w:rsidR="005A6FA6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C33B87">
        <w:rPr>
          <w:rFonts w:ascii="Courier New" w:hAnsi="Courier New" w:cs="Courier New"/>
          <w:sz w:val="20"/>
          <w:szCs w:val="20"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-19619.141</w:t>
      </w:r>
      <w:r w:rsidR="00C33B87">
        <w:rPr>
          <w:rFonts w:ascii="Courier New" w:hAnsi="Courier New" w:cs="Courier New"/>
          <w:sz w:val="20"/>
          <w:szCs w:val="20"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1.0000</w:t>
      </w:r>
      <w:r w:rsidR="00C33B87">
        <w:rPr>
          <w:rFonts w:ascii="Courier New" w:hAnsi="Courier New" w:cs="Courier New"/>
          <w:sz w:val="20"/>
          <w:szCs w:val="20"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0.4919</w:t>
      </w:r>
    </w:p>
    <w:p w:rsidR="00C33B87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Constrained </w:t>
      </w:r>
      <w:r w:rsidRPr="008D5A5B">
        <w:rPr>
          <w:rFonts w:ascii="Courier New" w:hAnsi="Courier New" w:cs="Courier New"/>
          <w:sz w:val="20"/>
          <w:szCs w:val="20"/>
        </w:rPr>
        <w:t>FIESC</w:t>
      </w:r>
      <w:r>
        <w:rPr>
          <w:rFonts w:ascii="Courier New" w:hAnsi="Courier New" w:cs="Courier New"/>
          <w:sz w:val="20"/>
          <w:szCs w:val="20"/>
        </w:rPr>
        <w:t xml:space="preserve"> clade</w:t>
      </w:r>
      <w:r w:rsidR="00C33B87">
        <w:rPr>
          <w:rFonts w:cstheme="minorHAnsi"/>
          <w:b/>
          <w:vertAlign w:val="superscript"/>
        </w:rPr>
        <w:t xml:space="preserve"> </w:t>
      </w:r>
      <w:r w:rsidR="00C33B87">
        <w:rPr>
          <w:rFonts w:cstheme="minorHAnsi"/>
          <w:b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-19619.141</w:t>
      </w:r>
      <w:r w:rsidR="00C33B87">
        <w:rPr>
          <w:rFonts w:ascii="Courier New" w:hAnsi="Courier New" w:cs="Courier New"/>
          <w:sz w:val="20"/>
          <w:szCs w:val="20"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0.5016</w:t>
      </w:r>
      <w:r w:rsidR="00C33B87">
        <w:rPr>
          <w:rFonts w:ascii="Courier New" w:hAnsi="Courier New" w:cs="Courier New"/>
          <w:sz w:val="20"/>
          <w:szCs w:val="20"/>
        </w:rPr>
        <w:tab/>
      </w:r>
      <w:r w:rsidR="00C33B87" w:rsidRPr="00C33B87">
        <w:rPr>
          <w:rFonts w:ascii="Courier New" w:hAnsi="Courier New" w:cs="Courier New"/>
          <w:sz w:val="20"/>
          <w:szCs w:val="20"/>
        </w:rPr>
        <w:t>0.5081</w:t>
      </w:r>
    </w:p>
    <w:p w:rsidR="00C33B87" w:rsidRDefault="00C33B87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A6FA6" w:rsidRPr="008D5A5B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PKS4</w:t>
      </w:r>
      <w:r>
        <w:rPr>
          <w:rFonts w:cstheme="minorHAnsi"/>
          <w:b/>
          <w:i/>
        </w:rPr>
        <w:t>3</w:t>
      </w:r>
    </w:p>
    <w:p w:rsidR="005A6FA6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Unconstrained</w:t>
      </w:r>
      <w:r w:rsidR="005338D6">
        <w:rPr>
          <w:rFonts w:ascii="Courier New" w:hAnsi="Courier New" w:cs="Courier New"/>
          <w:sz w:val="20"/>
          <w:szCs w:val="20"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-19424.095</w:t>
      </w:r>
      <w:r w:rsidR="005338D6">
        <w:rPr>
          <w:rFonts w:ascii="Courier New" w:hAnsi="Courier New" w:cs="Courier New"/>
          <w:sz w:val="20"/>
          <w:szCs w:val="20"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1.0000</w:t>
      </w:r>
      <w:r w:rsidR="005338D6">
        <w:rPr>
          <w:rFonts w:ascii="Courier New" w:hAnsi="Courier New" w:cs="Courier New"/>
          <w:sz w:val="20"/>
          <w:szCs w:val="20"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0.9149</w:t>
      </w:r>
    </w:p>
    <w:p w:rsidR="005A6FA6" w:rsidRPr="005338D6" w:rsidRDefault="005A6FA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Constrained </w:t>
      </w:r>
      <w:r w:rsidRPr="008D5A5B">
        <w:rPr>
          <w:rFonts w:ascii="Courier New" w:hAnsi="Courier New" w:cs="Courier New"/>
          <w:sz w:val="20"/>
          <w:szCs w:val="20"/>
        </w:rPr>
        <w:t>FIESC</w:t>
      </w:r>
      <w:r>
        <w:rPr>
          <w:rFonts w:ascii="Courier New" w:hAnsi="Courier New" w:cs="Courier New"/>
          <w:sz w:val="20"/>
          <w:szCs w:val="20"/>
        </w:rPr>
        <w:t xml:space="preserve"> clade</w:t>
      </w:r>
      <w:r w:rsidR="005338D6">
        <w:rPr>
          <w:rFonts w:cstheme="minorHAnsi"/>
          <w:b/>
          <w:vertAlign w:val="superscript"/>
        </w:rPr>
        <w:t xml:space="preserve"> </w:t>
      </w:r>
      <w:r w:rsidR="005338D6">
        <w:rPr>
          <w:rFonts w:cstheme="minorHAnsi"/>
          <w:b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-19430.711</w:t>
      </w:r>
      <w:r w:rsidR="005338D6">
        <w:rPr>
          <w:rFonts w:ascii="Courier New" w:hAnsi="Courier New" w:cs="Courier New"/>
          <w:sz w:val="20"/>
          <w:szCs w:val="20"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0.1053</w:t>
      </w:r>
      <w:r w:rsidR="005338D6">
        <w:rPr>
          <w:rFonts w:ascii="Courier New" w:hAnsi="Courier New" w:cs="Courier New"/>
          <w:sz w:val="20"/>
          <w:szCs w:val="20"/>
        </w:rPr>
        <w:tab/>
      </w:r>
      <w:r w:rsidR="005338D6" w:rsidRPr="005338D6">
        <w:rPr>
          <w:rFonts w:ascii="Courier New" w:hAnsi="Courier New" w:cs="Courier New"/>
          <w:sz w:val="20"/>
          <w:szCs w:val="20"/>
        </w:rPr>
        <w:t>0.0851</w:t>
      </w:r>
    </w:p>
    <w:p w:rsidR="005338D6" w:rsidRPr="005338D6" w:rsidRDefault="005338D6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cstheme="minorHAnsi"/>
          <w:b/>
          <w:i/>
        </w:rPr>
      </w:pPr>
      <w:r w:rsidRPr="008D5A5B">
        <w:rPr>
          <w:rFonts w:cstheme="minorHAnsi"/>
          <w:b/>
          <w:i/>
        </w:rPr>
        <w:t>PKS48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  <w:t>-49177.266</w:t>
      </w:r>
      <w:r w:rsidRPr="008D5A5B">
        <w:rPr>
          <w:rFonts w:ascii="Courier New" w:hAnsi="Courier New" w:cs="Courier New"/>
          <w:sz w:val="20"/>
          <w:szCs w:val="20"/>
        </w:rPr>
        <w:tab/>
        <w:t>1.0000</w:t>
      </w:r>
      <w:r w:rsidRPr="008D5A5B">
        <w:rPr>
          <w:rFonts w:ascii="Courier New" w:hAnsi="Courier New" w:cs="Courier New"/>
          <w:sz w:val="20"/>
          <w:szCs w:val="20"/>
        </w:rPr>
        <w:tab/>
        <w:t xml:space="preserve">0.9997 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Constrained FIESC-</w:t>
      </w:r>
      <w:proofErr w:type="spellStart"/>
      <w:r w:rsidR="00300A82">
        <w:rPr>
          <w:rFonts w:ascii="Courier New" w:hAnsi="Courier New" w:cs="Courier New"/>
          <w:sz w:val="20"/>
          <w:szCs w:val="20"/>
        </w:rPr>
        <w:t>Sambucinum</w:t>
      </w:r>
      <w:proofErr w:type="spellEnd"/>
      <w:r w:rsidR="007B00DC">
        <w:rPr>
          <w:rFonts w:ascii="Courier New" w:hAnsi="Courier New" w:cs="Courier New"/>
          <w:sz w:val="20"/>
          <w:szCs w:val="20"/>
        </w:rPr>
        <w:t xml:space="preserve"> clade</w:t>
      </w:r>
      <w:r w:rsidRPr="008D5A5B">
        <w:rPr>
          <w:rFonts w:ascii="Courier New" w:hAnsi="Courier New" w:cs="Courier New"/>
          <w:sz w:val="20"/>
          <w:szCs w:val="20"/>
        </w:rPr>
        <w:tab/>
        <w:t>-49274.525</w:t>
      </w:r>
      <w:r w:rsidRPr="008D5A5B">
        <w:rPr>
          <w:rFonts w:ascii="Courier New" w:hAnsi="Courier New" w:cs="Courier New"/>
          <w:sz w:val="20"/>
          <w:szCs w:val="20"/>
        </w:rPr>
        <w:tab/>
        <w:t>0.0000</w:t>
      </w:r>
      <w:r w:rsidR="00635A8D" w:rsidRPr="00635A8D">
        <w:rPr>
          <w:rFonts w:cstheme="minorHAnsi"/>
          <w:sz w:val="20"/>
          <w:szCs w:val="20"/>
        </w:rPr>
        <w:t>*</w:t>
      </w:r>
      <w:r w:rsidRPr="008D5A5B">
        <w:rPr>
          <w:rFonts w:ascii="Courier New" w:hAnsi="Courier New" w:cs="Courier New"/>
          <w:sz w:val="20"/>
          <w:szCs w:val="20"/>
        </w:rPr>
        <w:tab/>
        <w:t>0.0003</w:t>
      </w:r>
      <w:r w:rsidR="00635A8D" w:rsidRPr="00635A8D">
        <w:rPr>
          <w:rFonts w:cstheme="minorHAnsi"/>
          <w:sz w:val="20"/>
          <w:szCs w:val="20"/>
        </w:rPr>
        <w:t>*</w:t>
      </w:r>
    </w:p>
    <w:p w:rsidR="008D5A5B" w:rsidRPr="008D5A5B" w:rsidRDefault="008D5A5B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06728" w:rsidRPr="008D5A5B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cstheme="minorHAnsi"/>
          <w:b/>
          <w:i/>
        </w:rPr>
        <w:t>PKS69</w:t>
      </w:r>
      <w:r w:rsidRPr="008D5A5B">
        <w:rPr>
          <w:rFonts w:ascii="Courier New" w:hAnsi="Courier New" w:cs="Courier New"/>
          <w:sz w:val="20"/>
          <w:szCs w:val="20"/>
        </w:rPr>
        <w:t xml:space="preserve"> </w:t>
      </w:r>
    </w:p>
    <w:p w:rsidR="00906728" w:rsidRPr="001C2986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D5A5B">
        <w:rPr>
          <w:rFonts w:ascii="Courier New" w:hAnsi="Courier New" w:cs="Courier New"/>
          <w:sz w:val="20"/>
          <w:szCs w:val="20"/>
        </w:rPr>
        <w:t>Unconstrained</w:t>
      </w:r>
      <w:r w:rsidRPr="008D5A5B">
        <w:rPr>
          <w:rFonts w:ascii="Courier New" w:hAnsi="Courier New" w:cs="Courier New"/>
          <w:sz w:val="20"/>
          <w:szCs w:val="20"/>
        </w:rPr>
        <w:tab/>
      </w:r>
      <w:r w:rsidRPr="001C2986">
        <w:rPr>
          <w:rFonts w:ascii="Courier New" w:hAnsi="Courier New" w:cs="Courier New"/>
          <w:sz w:val="20"/>
          <w:szCs w:val="20"/>
        </w:rPr>
        <w:t>-38365.3321</w:t>
      </w:r>
      <w:r>
        <w:rPr>
          <w:rFonts w:ascii="Courier New" w:hAnsi="Courier New" w:cs="Courier New"/>
          <w:sz w:val="20"/>
          <w:szCs w:val="20"/>
        </w:rPr>
        <w:tab/>
        <w:t>0</w:t>
      </w:r>
      <w:r w:rsidRPr="001C2986">
        <w:rPr>
          <w:rFonts w:ascii="Courier New" w:hAnsi="Courier New" w:cs="Courier New"/>
          <w:sz w:val="20"/>
          <w:szCs w:val="20"/>
        </w:rPr>
        <w:t>.0000</w:t>
      </w:r>
      <w:r>
        <w:rPr>
          <w:rFonts w:ascii="Courier New" w:hAnsi="Courier New" w:cs="Courier New"/>
          <w:sz w:val="20"/>
          <w:szCs w:val="20"/>
        </w:rPr>
        <w:tab/>
      </w:r>
      <w:r w:rsidRPr="001C2986">
        <w:rPr>
          <w:rFonts w:ascii="Courier New" w:hAnsi="Courier New" w:cs="Courier New"/>
          <w:sz w:val="20"/>
          <w:szCs w:val="20"/>
        </w:rPr>
        <w:t>1.0000</w:t>
      </w:r>
    </w:p>
    <w:p w:rsidR="00906728" w:rsidRPr="001C2986" w:rsidRDefault="00906728" w:rsidP="00072C1C">
      <w:pPr>
        <w:tabs>
          <w:tab w:val="left" w:pos="8100"/>
          <w:tab w:val="left" w:pos="9810"/>
          <w:tab w:val="left" w:pos="10890"/>
        </w:tabs>
        <w:spacing w:after="0" w:line="240" w:lineRule="auto"/>
        <w:rPr>
          <w:rFonts w:ascii="Courier New" w:hAnsi="Courier New" w:cs="Courier New"/>
          <w:sz w:val="20"/>
          <w:szCs w:val="20"/>
          <w:u w:val="single"/>
        </w:rPr>
      </w:pPr>
      <w:r w:rsidRPr="001C2986">
        <w:rPr>
          <w:rFonts w:ascii="Courier New" w:hAnsi="Courier New" w:cs="Courier New"/>
          <w:sz w:val="20"/>
          <w:szCs w:val="20"/>
          <w:u w:val="single"/>
        </w:rPr>
        <w:t xml:space="preserve">Constrained </w:t>
      </w:r>
      <w:r w:rsidR="007B00DC">
        <w:rPr>
          <w:rFonts w:ascii="Courier New" w:hAnsi="Courier New" w:cs="Courier New"/>
          <w:i/>
          <w:sz w:val="20"/>
          <w:szCs w:val="20"/>
          <w:u w:val="single"/>
        </w:rPr>
        <w:t xml:space="preserve">F. </w:t>
      </w:r>
      <w:proofErr w:type="spellStart"/>
      <w:r w:rsidR="007B00DC">
        <w:rPr>
          <w:rFonts w:ascii="Courier New" w:hAnsi="Courier New" w:cs="Courier New"/>
          <w:i/>
          <w:sz w:val="20"/>
          <w:szCs w:val="20"/>
          <w:u w:val="single"/>
        </w:rPr>
        <w:t>dlaminii</w:t>
      </w:r>
      <w:proofErr w:type="spellEnd"/>
      <w:r w:rsidR="007B00DC">
        <w:rPr>
          <w:rFonts w:ascii="Courier New" w:hAnsi="Courier New" w:cs="Courier New"/>
          <w:sz w:val="20"/>
          <w:szCs w:val="20"/>
          <w:u w:val="single"/>
        </w:rPr>
        <w:t>-</w:t>
      </w:r>
      <w:r w:rsidR="007B00DC">
        <w:rPr>
          <w:rFonts w:ascii="Courier New" w:hAnsi="Courier New" w:cs="Courier New"/>
          <w:i/>
          <w:sz w:val="20"/>
          <w:szCs w:val="20"/>
          <w:u w:val="single"/>
        </w:rPr>
        <w:t>F. fujikuroi</w:t>
      </w:r>
      <w:r w:rsidR="007B00DC">
        <w:rPr>
          <w:rFonts w:ascii="Courier New" w:hAnsi="Courier New" w:cs="Courier New"/>
          <w:sz w:val="20"/>
          <w:szCs w:val="20"/>
          <w:u w:val="single"/>
        </w:rPr>
        <w:t xml:space="preserve"> c</w:t>
      </w:r>
      <w:r w:rsidRPr="001C2986">
        <w:rPr>
          <w:rFonts w:ascii="Courier New" w:hAnsi="Courier New" w:cs="Courier New"/>
          <w:sz w:val="20"/>
          <w:szCs w:val="20"/>
          <w:u w:val="single"/>
        </w:rPr>
        <w:t>lade</w:t>
      </w:r>
      <w:r w:rsidRPr="001C2986">
        <w:rPr>
          <w:rFonts w:ascii="Courier New" w:hAnsi="Courier New" w:cs="Courier New"/>
          <w:sz w:val="20"/>
          <w:szCs w:val="20"/>
          <w:u w:val="single"/>
        </w:rPr>
        <w:tab/>
        <w:t>-38528.119</w:t>
      </w:r>
      <w:r>
        <w:rPr>
          <w:rFonts w:ascii="Courier New" w:hAnsi="Courier New" w:cs="Courier New"/>
          <w:sz w:val="20"/>
          <w:szCs w:val="20"/>
          <w:u w:val="single"/>
        </w:rPr>
        <w:tab/>
      </w:r>
      <w:r w:rsidRPr="001C2986">
        <w:rPr>
          <w:rFonts w:ascii="Courier New" w:hAnsi="Courier New" w:cs="Courier New"/>
          <w:sz w:val="20"/>
          <w:szCs w:val="20"/>
          <w:u w:val="single"/>
        </w:rPr>
        <w:t>0.0000</w:t>
      </w:r>
      <w:r w:rsidRPr="005828EE">
        <w:rPr>
          <w:rFonts w:cstheme="minorHAnsi"/>
          <w:sz w:val="20"/>
          <w:szCs w:val="20"/>
          <w:u w:val="single"/>
        </w:rPr>
        <w:t>*</w:t>
      </w:r>
      <w:r>
        <w:rPr>
          <w:rFonts w:ascii="Courier New" w:hAnsi="Courier New" w:cs="Courier New"/>
          <w:sz w:val="20"/>
          <w:szCs w:val="20"/>
          <w:u w:val="single"/>
        </w:rPr>
        <w:tab/>
      </w:r>
      <w:r w:rsidRPr="001C2986">
        <w:rPr>
          <w:rFonts w:ascii="Courier New" w:hAnsi="Courier New" w:cs="Courier New"/>
          <w:sz w:val="20"/>
          <w:szCs w:val="20"/>
          <w:u w:val="single"/>
        </w:rPr>
        <w:t>0.0000</w:t>
      </w:r>
      <w:r w:rsidRPr="005828EE">
        <w:rPr>
          <w:rFonts w:cstheme="minorHAnsi"/>
          <w:sz w:val="20"/>
          <w:szCs w:val="20"/>
          <w:u w:val="single"/>
        </w:rPr>
        <w:t>*</w:t>
      </w:r>
      <w:r>
        <w:rPr>
          <w:rFonts w:ascii="Courier New" w:hAnsi="Courier New" w:cs="Courier New"/>
          <w:sz w:val="20"/>
          <w:szCs w:val="20"/>
          <w:u w:val="single"/>
        </w:rPr>
        <w:tab/>
      </w:r>
      <w:r w:rsidRPr="001C2986">
        <w:rPr>
          <w:rFonts w:ascii="Courier New" w:hAnsi="Courier New" w:cs="Courier New"/>
          <w:sz w:val="20"/>
          <w:szCs w:val="20"/>
          <w:u w:val="single"/>
        </w:rPr>
        <w:t xml:space="preserve"> </w:t>
      </w:r>
    </w:p>
    <w:p w:rsidR="00675862" w:rsidRDefault="0025723C" w:rsidP="00ED5422">
      <w:pPr>
        <w:tabs>
          <w:tab w:val="left" w:pos="3420"/>
          <w:tab w:val="left" w:pos="5040"/>
          <w:tab w:val="left" w:pos="6480"/>
          <w:tab w:val="left" w:pos="7560"/>
        </w:tabs>
        <w:spacing w:after="0" w:line="240" w:lineRule="auto"/>
      </w:pPr>
      <w:proofErr w:type="spellStart"/>
      <w:r>
        <w:rPr>
          <w:b/>
          <w:vertAlign w:val="superscript"/>
        </w:rPr>
        <w:t>a</w:t>
      </w:r>
      <w:proofErr w:type="spellEnd"/>
      <w:r w:rsidR="001159B6">
        <w:t xml:space="preserve"> The following are descriptions of how individual NRPS/PKS gene trees were constrained for the SH and AU tests.  </w:t>
      </w:r>
      <w:r w:rsidR="001159B6" w:rsidRPr="00B41362">
        <w:rPr>
          <w:i/>
        </w:rPr>
        <w:t>NRPS4</w:t>
      </w:r>
      <w:r w:rsidR="001159B6">
        <w:t xml:space="preserve">: FIESC, </w:t>
      </w:r>
      <w:r w:rsidR="001159B6" w:rsidRPr="00B41362">
        <w:rPr>
          <w:i/>
        </w:rPr>
        <w:t xml:space="preserve">F. </w:t>
      </w:r>
      <w:proofErr w:type="spellStart"/>
      <w:r w:rsidR="001159B6" w:rsidRPr="00B41362">
        <w:rPr>
          <w:i/>
        </w:rPr>
        <w:t>aywerte</w:t>
      </w:r>
      <w:proofErr w:type="spellEnd"/>
      <w:r w:rsidR="001159B6">
        <w:t xml:space="preserve"> and the </w:t>
      </w:r>
      <w:proofErr w:type="spellStart"/>
      <w:r w:rsidR="001159B6">
        <w:t>Sambucinum</w:t>
      </w:r>
      <w:proofErr w:type="spellEnd"/>
      <w:r w:rsidR="001159B6">
        <w:t xml:space="preserve"> complex were constrained to the same clade; all other taxa were unconstrained. </w:t>
      </w:r>
      <w:r w:rsidR="001159B6" w:rsidRPr="00B41362">
        <w:rPr>
          <w:i/>
        </w:rPr>
        <w:t>NRPS11</w:t>
      </w:r>
      <w:r w:rsidR="001159B6">
        <w:t xml:space="preserve"> and </w:t>
      </w:r>
      <w:r w:rsidR="001159B6" w:rsidRPr="00B41362">
        <w:rPr>
          <w:i/>
        </w:rPr>
        <w:t>NRPS14</w:t>
      </w:r>
      <w:r w:rsidR="001159B6">
        <w:t xml:space="preserve">: </w:t>
      </w:r>
      <w:r w:rsidR="001159B6" w:rsidRPr="00B41362">
        <w:rPr>
          <w:i/>
        </w:rPr>
        <w:t xml:space="preserve">F. </w:t>
      </w:r>
      <w:proofErr w:type="spellStart"/>
      <w:r w:rsidR="001159B6" w:rsidRPr="00B41362">
        <w:rPr>
          <w:i/>
        </w:rPr>
        <w:t>aywerte</w:t>
      </w:r>
      <w:proofErr w:type="spellEnd"/>
      <w:r w:rsidR="001159B6">
        <w:t xml:space="preserve"> and the </w:t>
      </w:r>
      <w:proofErr w:type="spellStart"/>
      <w:r w:rsidR="001159B6">
        <w:t>Sambucinum</w:t>
      </w:r>
      <w:proofErr w:type="spellEnd"/>
      <w:r w:rsidR="001159B6">
        <w:t xml:space="preserve"> complex were constrained to the same clade; all other taxa were unconstrained. </w:t>
      </w:r>
      <w:r w:rsidR="001159B6" w:rsidRPr="00B41362">
        <w:rPr>
          <w:i/>
        </w:rPr>
        <w:t>NRPS16</w:t>
      </w:r>
      <w:r>
        <w:t xml:space="preserve">: FIESC taxa were constrained to one clade, and </w:t>
      </w:r>
      <w:proofErr w:type="spellStart"/>
      <w:r>
        <w:t>Sambucinum</w:t>
      </w:r>
      <w:proofErr w:type="spellEnd"/>
      <w:r>
        <w:t xml:space="preserve"> complex taxa were constrained to another clade.</w:t>
      </w:r>
      <w:r w:rsidR="001159B6">
        <w:t xml:space="preserve"> </w:t>
      </w:r>
      <w:r w:rsidR="001159B6" w:rsidRPr="00B41362">
        <w:rPr>
          <w:i/>
        </w:rPr>
        <w:t>NRPS19</w:t>
      </w:r>
      <w:r w:rsidR="001159B6">
        <w:t xml:space="preserve">, </w:t>
      </w:r>
      <w:r w:rsidR="001159B6" w:rsidRPr="00B41362">
        <w:rPr>
          <w:i/>
        </w:rPr>
        <w:t>NRPS34</w:t>
      </w:r>
      <w:r w:rsidR="001159B6">
        <w:t xml:space="preserve">, </w:t>
      </w:r>
      <w:r w:rsidR="001159B6" w:rsidRPr="00B41362">
        <w:rPr>
          <w:i/>
        </w:rPr>
        <w:t>PKS42</w:t>
      </w:r>
      <w:r w:rsidR="001159B6">
        <w:t xml:space="preserve">, </w:t>
      </w:r>
      <w:r w:rsidR="001159B6" w:rsidRPr="00B41362">
        <w:rPr>
          <w:i/>
        </w:rPr>
        <w:t>PKS43</w:t>
      </w:r>
      <w:r w:rsidR="001159B6">
        <w:t xml:space="preserve">: FIESC taxa were constrained to the same clade; all other taxa were unconstrained. </w:t>
      </w:r>
      <w:r w:rsidR="001159B6" w:rsidRPr="00B41362">
        <w:rPr>
          <w:i/>
        </w:rPr>
        <w:t>NRPS22</w:t>
      </w:r>
      <w:r w:rsidR="001159B6">
        <w:t xml:space="preserve">: in constrained tree A, </w:t>
      </w:r>
      <w:r w:rsidR="001159B6" w:rsidRPr="00B41362">
        <w:rPr>
          <w:i/>
        </w:rPr>
        <w:t xml:space="preserve">F. </w:t>
      </w:r>
      <w:proofErr w:type="spellStart"/>
      <w:r w:rsidR="001159B6" w:rsidRPr="00B41362">
        <w:rPr>
          <w:i/>
        </w:rPr>
        <w:t>beomiforme</w:t>
      </w:r>
      <w:proofErr w:type="spellEnd"/>
      <w:r w:rsidR="001159B6">
        <w:t xml:space="preserve"> and the Fujikuroi, </w:t>
      </w:r>
      <w:proofErr w:type="spellStart"/>
      <w:r w:rsidR="001159B6">
        <w:t>Nisikadoi</w:t>
      </w:r>
      <w:proofErr w:type="spellEnd"/>
      <w:r w:rsidR="001159B6">
        <w:t xml:space="preserve">, Oxysporum complexes were constrained to the same clade, while all other taxa were unconstrained; and in constrained tree B, </w:t>
      </w:r>
      <w:r w:rsidR="001159B6">
        <w:rPr>
          <w:i/>
        </w:rPr>
        <w:t xml:space="preserve">F. </w:t>
      </w:r>
      <w:proofErr w:type="spellStart"/>
      <w:r w:rsidR="001159B6">
        <w:rPr>
          <w:i/>
        </w:rPr>
        <w:t>aywerte</w:t>
      </w:r>
      <w:proofErr w:type="spellEnd"/>
      <w:r w:rsidR="001159B6">
        <w:t>,</w:t>
      </w:r>
      <w:r w:rsidR="001159B6">
        <w:rPr>
          <w:i/>
        </w:rPr>
        <w:t xml:space="preserve"> </w:t>
      </w:r>
      <w:r w:rsidR="001159B6">
        <w:t xml:space="preserve">FIESC and the </w:t>
      </w:r>
      <w:proofErr w:type="spellStart"/>
      <w:r w:rsidR="001159B6">
        <w:t>Sambucinum</w:t>
      </w:r>
      <w:proofErr w:type="spellEnd"/>
      <w:r w:rsidR="001159B6">
        <w:t xml:space="preserve"> complex were constrained to the same clade, while all other taxa were unconstrained. </w:t>
      </w:r>
      <w:r w:rsidR="001159B6" w:rsidRPr="00B41362">
        <w:rPr>
          <w:i/>
        </w:rPr>
        <w:t>PKS10</w:t>
      </w:r>
      <w:r w:rsidR="001159B6">
        <w:t xml:space="preserve">: in constrained tree A, FIESC taxa were constrained to the same clade, while all other taxa were unconstrained; and in the constrained tree B, </w:t>
      </w:r>
      <w:r w:rsidR="001159B6">
        <w:rPr>
          <w:i/>
        </w:rPr>
        <w:t xml:space="preserve">F. </w:t>
      </w:r>
      <w:proofErr w:type="spellStart"/>
      <w:r w:rsidR="001159B6">
        <w:rPr>
          <w:i/>
        </w:rPr>
        <w:t>aywerte</w:t>
      </w:r>
      <w:proofErr w:type="spellEnd"/>
      <w:r w:rsidR="001159B6">
        <w:rPr>
          <w:i/>
        </w:rPr>
        <w:t xml:space="preserve"> </w:t>
      </w:r>
      <w:r w:rsidR="001159B6">
        <w:t xml:space="preserve">and the </w:t>
      </w:r>
      <w:proofErr w:type="spellStart"/>
      <w:r w:rsidR="001159B6">
        <w:t>Sambucinum</w:t>
      </w:r>
      <w:proofErr w:type="spellEnd"/>
      <w:r w:rsidR="001159B6">
        <w:t xml:space="preserve"> clade were constrained to the same clade, while all other taxa were unconstrained. </w:t>
      </w:r>
      <w:r w:rsidR="001159B6" w:rsidRPr="00B41362">
        <w:rPr>
          <w:i/>
        </w:rPr>
        <w:t>PKS22</w:t>
      </w:r>
      <w:r w:rsidR="001159B6">
        <w:t xml:space="preserve">: in constrained tree A, the Fujikuroi, </w:t>
      </w:r>
      <w:proofErr w:type="spellStart"/>
      <w:r w:rsidR="001159B6">
        <w:t>Nisikadoi</w:t>
      </w:r>
      <w:proofErr w:type="spellEnd"/>
      <w:r w:rsidR="001159B6">
        <w:t xml:space="preserve"> and Oxysporum complexes were constrained to the same clade, while all other taxa were unconstrained; and in constrained tree B, all taxa except </w:t>
      </w:r>
      <w:r w:rsidR="001159B6">
        <w:rPr>
          <w:i/>
        </w:rPr>
        <w:t xml:space="preserve">F. </w:t>
      </w:r>
      <w:proofErr w:type="spellStart"/>
      <w:r w:rsidR="001159B6">
        <w:rPr>
          <w:i/>
        </w:rPr>
        <w:t>torreyae</w:t>
      </w:r>
      <w:proofErr w:type="spellEnd"/>
      <w:r w:rsidR="001159B6">
        <w:rPr>
          <w:i/>
        </w:rPr>
        <w:t xml:space="preserve"> </w:t>
      </w:r>
      <w:r w:rsidR="001159B6">
        <w:t xml:space="preserve">and </w:t>
      </w:r>
      <w:r w:rsidR="001159B6">
        <w:rPr>
          <w:i/>
        </w:rPr>
        <w:t xml:space="preserve">F. </w:t>
      </w:r>
      <w:proofErr w:type="spellStart"/>
      <w:r w:rsidR="001159B6">
        <w:rPr>
          <w:i/>
        </w:rPr>
        <w:t>solani</w:t>
      </w:r>
      <w:proofErr w:type="spellEnd"/>
      <w:r w:rsidR="001159B6">
        <w:rPr>
          <w:i/>
        </w:rPr>
        <w:t xml:space="preserve"> </w:t>
      </w:r>
      <w:r w:rsidR="001159B6">
        <w:t xml:space="preserve">were constrained to the same clade.  </w:t>
      </w:r>
      <w:r w:rsidR="001159B6" w:rsidRPr="00634201">
        <w:rPr>
          <w:i/>
        </w:rPr>
        <w:t>PKS23</w:t>
      </w:r>
      <w:r w:rsidR="001159B6">
        <w:t xml:space="preserve"> and </w:t>
      </w:r>
      <w:r w:rsidR="001159B6" w:rsidRPr="00634201">
        <w:rPr>
          <w:i/>
        </w:rPr>
        <w:t>PKS48</w:t>
      </w:r>
      <w:r w:rsidR="001159B6">
        <w:t xml:space="preserve">: FIESC and the </w:t>
      </w:r>
      <w:proofErr w:type="spellStart"/>
      <w:r w:rsidR="001159B6">
        <w:t>Sambucinum</w:t>
      </w:r>
      <w:proofErr w:type="spellEnd"/>
      <w:r w:rsidR="001159B6">
        <w:t xml:space="preserve"> complex were constrained to the same clade; all other taxa were unconstrained. </w:t>
      </w:r>
      <w:r w:rsidR="001159B6" w:rsidRPr="00634201">
        <w:rPr>
          <w:i/>
        </w:rPr>
        <w:t>PKS69</w:t>
      </w:r>
      <w:r w:rsidR="001159B6">
        <w:t xml:space="preserve">: </w:t>
      </w:r>
      <w:r w:rsidR="001159B6" w:rsidRPr="00634201">
        <w:rPr>
          <w:i/>
        </w:rPr>
        <w:t xml:space="preserve">F. </w:t>
      </w:r>
      <w:proofErr w:type="spellStart"/>
      <w:r w:rsidR="001159B6" w:rsidRPr="00634201">
        <w:rPr>
          <w:i/>
        </w:rPr>
        <w:t>dlaminii</w:t>
      </w:r>
      <w:proofErr w:type="spellEnd"/>
      <w:r w:rsidR="001159B6">
        <w:t xml:space="preserve"> and </w:t>
      </w:r>
      <w:r w:rsidR="001159B6" w:rsidRPr="00634201">
        <w:rPr>
          <w:i/>
        </w:rPr>
        <w:t>F. fujikuroi</w:t>
      </w:r>
      <w:r w:rsidR="001159B6">
        <w:rPr>
          <w:i/>
        </w:rPr>
        <w:t xml:space="preserve"> </w:t>
      </w:r>
      <w:r w:rsidR="001159B6">
        <w:t>were constrained to the same clade</w:t>
      </w:r>
      <w:r>
        <w:t>; all other taxa were unconstrained</w:t>
      </w:r>
      <w:r w:rsidR="001159B6">
        <w:t>.</w:t>
      </w:r>
    </w:p>
    <w:p w:rsidR="0025723C" w:rsidRDefault="0025723C" w:rsidP="00ED5422">
      <w:pPr>
        <w:tabs>
          <w:tab w:val="left" w:pos="3420"/>
          <w:tab w:val="left" w:pos="5040"/>
          <w:tab w:val="left" w:pos="6480"/>
          <w:tab w:val="left" w:pos="7560"/>
        </w:tabs>
        <w:spacing w:after="0" w:line="240" w:lineRule="auto"/>
        <w:rPr>
          <w:rFonts w:cstheme="minorHAnsi"/>
        </w:rPr>
      </w:pPr>
      <w:r>
        <w:rPr>
          <w:rFonts w:cstheme="minorHAnsi"/>
          <w:b/>
          <w:vertAlign w:val="superscript"/>
        </w:rPr>
        <w:lastRenderedPageBreak/>
        <w:t>b</w:t>
      </w:r>
      <w:r w:rsidRPr="007A6163">
        <w:rPr>
          <w:rFonts w:cstheme="minorHAnsi"/>
        </w:rPr>
        <w:t xml:space="preserve"> </w:t>
      </w:r>
      <w:r>
        <w:rPr>
          <w:rFonts w:cstheme="minorHAnsi"/>
        </w:rPr>
        <w:t>Probability scores for SH and AU tests as implemented in IQ-Tree (version 1.5.5). An asterisk (*) indicates that the constrained tree is significantly worse than the unconstrained tree</w:t>
      </w:r>
      <w:r w:rsidR="00AB574D">
        <w:rPr>
          <w:rFonts w:cstheme="minorHAnsi"/>
        </w:rPr>
        <w:t xml:space="preserve"> (p </w:t>
      </w:r>
      <w:r w:rsidR="00AB574D">
        <w:rPr>
          <w:rFonts w:cstheme="minorHAnsi"/>
          <w:u w:val="single"/>
        </w:rPr>
        <w:t xml:space="preserve">&lt; </w:t>
      </w:r>
      <w:r w:rsidR="00AB574D">
        <w:rPr>
          <w:rFonts w:cstheme="minorHAnsi"/>
        </w:rPr>
        <w:t xml:space="preserve"> 0.05)</w:t>
      </w:r>
      <w:r>
        <w:rPr>
          <w:rFonts w:cstheme="minorHAnsi"/>
        </w:rPr>
        <w:t>.</w:t>
      </w:r>
    </w:p>
    <w:sectPr w:rsidR="0025723C" w:rsidSect="00300A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B83" w:rsidRDefault="00F72B83" w:rsidP="008930AB">
      <w:pPr>
        <w:spacing w:after="0" w:line="240" w:lineRule="auto"/>
      </w:pPr>
      <w:r>
        <w:separator/>
      </w:r>
    </w:p>
  </w:endnote>
  <w:endnote w:type="continuationSeparator" w:id="0">
    <w:p w:rsidR="00F72B83" w:rsidRDefault="00F72B83" w:rsidP="0089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B83" w:rsidRDefault="00F72B83" w:rsidP="008930AB">
      <w:pPr>
        <w:spacing w:after="0" w:line="240" w:lineRule="auto"/>
      </w:pPr>
      <w:r>
        <w:separator/>
      </w:r>
    </w:p>
  </w:footnote>
  <w:footnote w:type="continuationSeparator" w:id="0">
    <w:p w:rsidR="00F72B83" w:rsidRDefault="00F72B83" w:rsidP="008930A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ert Proctor">
    <w15:presenceInfo w15:providerId="None" w15:userId="Robert Proc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22"/>
    <w:rsid w:val="000106A8"/>
    <w:rsid w:val="00045E4B"/>
    <w:rsid w:val="00046C7E"/>
    <w:rsid w:val="00066EC6"/>
    <w:rsid w:val="00072C1C"/>
    <w:rsid w:val="00076A93"/>
    <w:rsid w:val="00104AB7"/>
    <w:rsid w:val="001159B6"/>
    <w:rsid w:val="001525F5"/>
    <w:rsid w:val="00215A1D"/>
    <w:rsid w:val="0025723C"/>
    <w:rsid w:val="002C594C"/>
    <w:rsid w:val="00300A82"/>
    <w:rsid w:val="00324147"/>
    <w:rsid w:val="00330D96"/>
    <w:rsid w:val="003313DE"/>
    <w:rsid w:val="003C3BB3"/>
    <w:rsid w:val="003C4991"/>
    <w:rsid w:val="003E2344"/>
    <w:rsid w:val="003F61CB"/>
    <w:rsid w:val="00411867"/>
    <w:rsid w:val="004313E0"/>
    <w:rsid w:val="004661FC"/>
    <w:rsid w:val="004B36EC"/>
    <w:rsid w:val="005338D6"/>
    <w:rsid w:val="00535C8B"/>
    <w:rsid w:val="00573863"/>
    <w:rsid w:val="005A58E7"/>
    <w:rsid w:val="005A6FA6"/>
    <w:rsid w:val="005B4857"/>
    <w:rsid w:val="005C7B02"/>
    <w:rsid w:val="005E5554"/>
    <w:rsid w:val="005F45B3"/>
    <w:rsid w:val="00635A8D"/>
    <w:rsid w:val="00643577"/>
    <w:rsid w:val="006473BD"/>
    <w:rsid w:val="00675862"/>
    <w:rsid w:val="00696A99"/>
    <w:rsid w:val="007901D0"/>
    <w:rsid w:val="00790B3F"/>
    <w:rsid w:val="007A6163"/>
    <w:rsid w:val="007B00DC"/>
    <w:rsid w:val="008058A7"/>
    <w:rsid w:val="00877013"/>
    <w:rsid w:val="008930AB"/>
    <w:rsid w:val="008941B5"/>
    <w:rsid w:val="008A771C"/>
    <w:rsid w:val="008D5A5B"/>
    <w:rsid w:val="00906728"/>
    <w:rsid w:val="00976E67"/>
    <w:rsid w:val="00A55857"/>
    <w:rsid w:val="00A73F7A"/>
    <w:rsid w:val="00AB574D"/>
    <w:rsid w:val="00AD1D02"/>
    <w:rsid w:val="00B13F75"/>
    <w:rsid w:val="00B3417B"/>
    <w:rsid w:val="00B412D3"/>
    <w:rsid w:val="00BE49C5"/>
    <w:rsid w:val="00C33B87"/>
    <w:rsid w:val="00C860C7"/>
    <w:rsid w:val="00C91BFA"/>
    <w:rsid w:val="00CA14C2"/>
    <w:rsid w:val="00CA385B"/>
    <w:rsid w:val="00CC5C27"/>
    <w:rsid w:val="00CE7D58"/>
    <w:rsid w:val="00CF0496"/>
    <w:rsid w:val="00CF5D4F"/>
    <w:rsid w:val="00D02584"/>
    <w:rsid w:val="00D3284B"/>
    <w:rsid w:val="00D42E57"/>
    <w:rsid w:val="00D77C40"/>
    <w:rsid w:val="00D8171A"/>
    <w:rsid w:val="00DC2A60"/>
    <w:rsid w:val="00DC6990"/>
    <w:rsid w:val="00DD7E9F"/>
    <w:rsid w:val="00DE3D3D"/>
    <w:rsid w:val="00E35A7B"/>
    <w:rsid w:val="00E700ED"/>
    <w:rsid w:val="00E82C30"/>
    <w:rsid w:val="00ED5422"/>
    <w:rsid w:val="00EE2AFB"/>
    <w:rsid w:val="00F72B83"/>
    <w:rsid w:val="00F859EE"/>
    <w:rsid w:val="00F87330"/>
    <w:rsid w:val="00F9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0AB"/>
  </w:style>
  <w:style w:type="paragraph" w:styleId="Pidipagina">
    <w:name w:val="footer"/>
    <w:basedOn w:val="Normale"/>
    <w:link w:val="PidipaginaCarattere"/>
    <w:uiPriority w:val="99"/>
    <w:unhideWhenUsed/>
    <w:rsid w:val="0089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0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6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6E6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72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0AB"/>
  </w:style>
  <w:style w:type="paragraph" w:styleId="Pidipagina">
    <w:name w:val="footer"/>
    <w:basedOn w:val="Normale"/>
    <w:link w:val="PidipaginaCarattere"/>
    <w:uiPriority w:val="99"/>
    <w:unhideWhenUsed/>
    <w:rsid w:val="0089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0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6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6E6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72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Proctor, Robert - ARS</dc:creator>
  <cp:lastModifiedBy>Alessandra</cp:lastModifiedBy>
  <cp:revision>3</cp:revision>
  <cp:lastPrinted>2018-12-03T21:56:00Z</cp:lastPrinted>
  <dcterms:created xsi:type="dcterms:W3CDTF">2019-02-07T07:52:00Z</dcterms:created>
  <dcterms:modified xsi:type="dcterms:W3CDTF">2019-02-07T10:23:00Z</dcterms:modified>
</cp:coreProperties>
</file>