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7" w:rsidRDefault="00DC5417" w:rsidP="00DC5417">
      <w:pPr>
        <w:jc w:val="both"/>
        <w:rPr>
          <w:rFonts w:ascii="Times New Roman" w:hAnsi="Times New Roman" w:cs="Times New Roman"/>
        </w:rPr>
      </w:pPr>
      <w:r w:rsidRPr="00634C44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</w:rPr>
        <w:t xml:space="preserve">  Average size of the syntenic block (in Mb) between </w:t>
      </w:r>
      <w:r w:rsidRPr="00F97D1B">
        <w:rPr>
          <w:rFonts w:ascii="Times New Roman" w:hAnsi="Times New Roman" w:cs="Times New Roman"/>
          <w:i/>
        </w:rPr>
        <w:t>D. subobscura</w:t>
      </w:r>
      <w:r>
        <w:rPr>
          <w:rFonts w:ascii="Times New Roman" w:hAnsi="Times New Roman" w:cs="Times New Roman"/>
        </w:rPr>
        <w:t xml:space="preserve"> and increasingly distant relatives.</w:t>
      </w:r>
    </w:p>
    <w:p w:rsidR="00DC5417" w:rsidRDefault="00DC5417" w:rsidP="00DC5417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0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40"/>
        <w:gridCol w:w="2098"/>
        <w:gridCol w:w="992"/>
        <w:gridCol w:w="992"/>
        <w:gridCol w:w="992"/>
        <w:gridCol w:w="992"/>
        <w:gridCol w:w="992"/>
        <w:gridCol w:w="992"/>
      </w:tblGrid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subobscura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guanche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1.364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7.826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4.155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4.780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3.952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pseudoobscura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0.333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0.439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0.333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0.345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melanogaster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0.172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0.284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0.220</w:t>
            </w:r>
          </w:p>
        </w:tc>
      </w:tr>
    </w:tbl>
    <w:p w:rsidR="00DC5417" w:rsidRDefault="00DC5417" w:rsidP="00DC541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C5417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1F5" w:rsidRDefault="00C411F5">
      <w:r>
        <w:separator/>
      </w:r>
    </w:p>
  </w:endnote>
  <w:endnote w:type="continuationSeparator" w:id="0">
    <w:p w:rsidR="00C411F5" w:rsidRDefault="00C4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1F5" w:rsidRDefault="00C411F5">
      <w:r>
        <w:rPr>
          <w:color w:val="000000"/>
        </w:rPr>
        <w:separator/>
      </w:r>
    </w:p>
  </w:footnote>
  <w:footnote w:type="continuationSeparator" w:id="0">
    <w:p w:rsidR="00C411F5" w:rsidRDefault="00C41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5A2A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1F5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B929-BBC1-430C-8996-589953864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33</cp:revision>
  <cp:lastPrinted>2018-12-10T12:21:00Z</cp:lastPrinted>
  <dcterms:created xsi:type="dcterms:W3CDTF">2019-01-31T16:09:00Z</dcterms:created>
  <dcterms:modified xsi:type="dcterms:W3CDTF">2019-02-26T13:59:00Z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