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3828"/>
      </w:tblGrid>
      <w:tr w:rsidR="00AD6939" w14:paraId="4AFE7D6E" w14:textId="77777777" w:rsidTr="00314EBC">
        <w:tc>
          <w:tcPr>
            <w:tcW w:w="8359" w:type="dxa"/>
            <w:gridSpan w:val="3"/>
            <w:tcBorders>
              <w:top w:val="nil"/>
              <w:right w:val="nil"/>
            </w:tcBorders>
          </w:tcPr>
          <w:p w14:paraId="5DB6DB0E" w14:textId="2F8F2361" w:rsidR="00AD6939" w:rsidRDefault="005D3D52"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Primers for </w:t>
            </w:r>
            <w:proofErr w:type="spellStart"/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>qRT</w:t>
            </w:r>
            <w:proofErr w:type="spellEnd"/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-PCR </w:t>
            </w:r>
            <w:r w:rsidRPr="006F795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validation</w:t>
            </w:r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differentially expressed miRNAs </w:t>
            </w:r>
            <w:r w:rsidRPr="006F795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between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>napus</w:t>
            </w:r>
            <w:proofErr w:type="spellEnd"/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 xml:space="preserve">, B. </w:t>
            </w:r>
            <w:proofErr w:type="spellStart"/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>ra</w:t>
            </w:r>
            <w:r w:rsidR="009215F5"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>pa</w:t>
            </w:r>
            <w:proofErr w:type="spellEnd"/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 xml:space="preserve"> and </w:t>
            </w:r>
            <w:r w:rsidR="009215F5"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 xml:space="preserve">the </w:t>
            </w:r>
            <w:r>
              <w:rPr>
                <w:rFonts w:ascii="Times New Roman" w:eastAsia="楷体" w:hAnsi="Times New Roman"/>
                <w:b/>
                <w:i/>
                <w:kern w:val="0"/>
                <w:sz w:val="24"/>
                <w:szCs w:val="24"/>
              </w:rPr>
              <w:t>triploid hybrid</w:t>
            </w:r>
            <w:r w:rsidRPr="006F79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AD6939" w:rsidRPr="00314EBC" w14:paraId="1ED0420C" w14:textId="77777777" w:rsidTr="00314EBC">
        <w:tc>
          <w:tcPr>
            <w:tcW w:w="1271" w:type="dxa"/>
          </w:tcPr>
          <w:p w14:paraId="201EBA88" w14:textId="381A7280" w:rsidR="00AD6939" w:rsidRPr="00314EBC" w:rsidRDefault="002310E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AD6939" w:rsidRPr="00314EBC">
              <w:rPr>
                <w:rFonts w:ascii="Times New Roman" w:hAnsi="Times New Roman" w:cs="Times New Roman"/>
                <w:szCs w:val="21"/>
              </w:rPr>
              <w:t>iR6029</w:t>
            </w:r>
          </w:p>
        </w:tc>
        <w:tc>
          <w:tcPr>
            <w:tcW w:w="3260" w:type="dxa"/>
          </w:tcPr>
          <w:p w14:paraId="55E6B784" w14:textId="296530C9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CGCGTGGGGTTGTGATTTC</w:t>
            </w:r>
          </w:p>
        </w:tc>
        <w:tc>
          <w:tcPr>
            <w:tcW w:w="3828" w:type="dxa"/>
          </w:tcPr>
          <w:p w14:paraId="0F1B2111" w14:textId="343F8403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GTCGTATCCAGTGCAGGGTCCGAGGTATTCGCACTGGATACGACAAGCCT</w:t>
            </w:r>
          </w:p>
        </w:tc>
      </w:tr>
      <w:tr w:rsidR="00AD6939" w:rsidRPr="00314EBC" w14:paraId="7E59969A" w14:textId="77777777" w:rsidTr="00314EBC">
        <w:tc>
          <w:tcPr>
            <w:tcW w:w="1271" w:type="dxa"/>
          </w:tcPr>
          <w:p w14:paraId="36829B07" w14:textId="590537D4" w:rsidR="00AD6939" w:rsidRPr="00314EBC" w:rsidRDefault="002310E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AD6939" w:rsidRPr="00314EBC">
              <w:rPr>
                <w:rFonts w:ascii="Times New Roman" w:hAnsi="Times New Roman" w:cs="Times New Roman"/>
                <w:szCs w:val="21"/>
              </w:rPr>
              <w:t>iR395a</w:t>
            </w:r>
          </w:p>
        </w:tc>
        <w:tc>
          <w:tcPr>
            <w:tcW w:w="3260" w:type="dxa"/>
          </w:tcPr>
          <w:p w14:paraId="4B823F1F" w14:textId="7800E7B9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GCGCTGAAGTGTTTGGGG</w:t>
            </w:r>
          </w:p>
        </w:tc>
        <w:tc>
          <w:tcPr>
            <w:tcW w:w="3828" w:type="dxa"/>
          </w:tcPr>
          <w:p w14:paraId="5EBC7176" w14:textId="03C659A8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GTCGTATCCAGTGCAGGGTCCGAGGTATTCGCACTGGATACGACGAGTTC</w:t>
            </w:r>
          </w:p>
        </w:tc>
      </w:tr>
      <w:tr w:rsidR="00AD6939" w:rsidRPr="00314EBC" w14:paraId="07EA46AE" w14:textId="77777777" w:rsidTr="00314EBC">
        <w:tc>
          <w:tcPr>
            <w:tcW w:w="1271" w:type="dxa"/>
          </w:tcPr>
          <w:p w14:paraId="4DF390E0" w14:textId="607C0463" w:rsidR="00AD6939" w:rsidRPr="00314EBC" w:rsidRDefault="002310E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AD6939" w:rsidRPr="00314EBC">
              <w:rPr>
                <w:rFonts w:ascii="Times New Roman" w:hAnsi="Times New Roman" w:cs="Times New Roman"/>
                <w:szCs w:val="21"/>
              </w:rPr>
              <w:t>iR6035</w:t>
            </w:r>
          </w:p>
        </w:tc>
        <w:tc>
          <w:tcPr>
            <w:tcW w:w="3260" w:type="dxa"/>
          </w:tcPr>
          <w:p w14:paraId="1409AFD4" w14:textId="72050C68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GCGCGTGGAGTAGAAAATGC</w:t>
            </w:r>
          </w:p>
        </w:tc>
        <w:tc>
          <w:tcPr>
            <w:tcW w:w="3828" w:type="dxa"/>
          </w:tcPr>
          <w:p w14:paraId="52AB124F" w14:textId="00670D89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GTCGTATCCAGTGCAGGGTCCGAGGTATTCGCACTGGATACGACACGACT</w:t>
            </w:r>
          </w:p>
        </w:tc>
      </w:tr>
      <w:tr w:rsidR="00AD6939" w:rsidRPr="00314EBC" w14:paraId="0C23E925" w14:textId="77777777" w:rsidTr="00314EBC">
        <w:tc>
          <w:tcPr>
            <w:tcW w:w="1271" w:type="dxa"/>
          </w:tcPr>
          <w:p w14:paraId="41A63CDB" w14:textId="5D05E1D1" w:rsidR="00AD6939" w:rsidRPr="00314EBC" w:rsidRDefault="002310E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AD6939" w:rsidRPr="00314EBC">
              <w:rPr>
                <w:rFonts w:ascii="Times New Roman" w:hAnsi="Times New Roman" w:cs="Times New Roman"/>
                <w:szCs w:val="21"/>
              </w:rPr>
              <w:t>iR169m</w:t>
            </w:r>
          </w:p>
        </w:tc>
        <w:tc>
          <w:tcPr>
            <w:tcW w:w="3260" w:type="dxa"/>
          </w:tcPr>
          <w:p w14:paraId="21796784" w14:textId="596571A1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CGCGTGAGCCAAAGATGAC</w:t>
            </w:r>
          </w:p>
        </w:tc>
        <w:tc>
          <w:tcPr>
            <w:tcW w:w="3828" w:type="dxa"/>
          </w:tcPr>
          <w:p w14:paraId="4984F125" w14:textId="3A83C185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GTCGTATCCAGTGCAGGGTCCGAGGTATTCGCACTGGATACGACCGGCAA</w:t>
            </w:r>
          </w:p>
        </w:tc>
      </w:tr>
      <w:tr w:rsidR="00AD6939" w:rsidRPr="00314EBC" w14:paraId="04817077" w14:textId="77777777" w:rsidTr="00314EBC">
        <w:tc>
          <w:tcPr>
            <w:tcW w:w="1271" w:type="dxa"/>
          </w:tcPr>
          <w:p w14:paraId="58B3D59B" w14:textId="608791D5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Novel_183</w:t>
            </w:r>
          </w:p>
        </w:tc>
        <w:tc>
          <w:tcPr>
            <w:tcW w:w="3260" w:type="dxa"/>
          </w:tcPr>
          <w:p w14:paraId="061678BF" w14:textId="79994ABB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GCGCGATCTCTATTTTTACCTCT</w:t>
            </w:r>
          </w:p>
        </w:tc>
        <w:tc>
          <w:tcPr>
            <w:tcW w:w="3828" w:type="dxa"/>
          </w:tcPr>
          <w:p w14:paraId="2722FE45" w14:textId="5AF78FE8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GTCGTATCCAGTGCAGGGTCCGAGGTATTCGCACTGGATACGACTATTTT</w:t>
            </w:r>
          </w:p>
        </w:tc>
      </w:tr>
      <w:tr w:rsidR="00AD6939" w:rsidRPr="00314EBC" w14:paraId="3BD8403E" w14:textId="77777777" w:rsidTr="00314EBC">
        <w:tc>
          <w:tcPr>
            <w:tcW w:w="1271" w:type="dxa"/>
          </w:tcPr>
          <w:p w14:paraId="74C43F12" w14:textId="649E3892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Novel_205</w:t>
            </w:r>
          </w:p>
        </w:tc>
        <w:tc>
          <w:tcPr>
            <w:tcW w:w="3260" w:type="dxa"/>
          </w:tcPr>
          <w:p w14:paraId="27B49E6F" w14:textId="65C0B46C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CGAATTCCGACGGAAACAGC</w:t>
            </w:r>
          </w:p>
        </w:tc>
        <w:tc>
          <w:tcPr>
            <w:tcW w:w="3828" w:type="dxa"/>
          </w:tcPr>
          <w:p w14:paraId="572EDCC4" w14:textId="631BE3ED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GTCGTATCCAGTGCAGGGTCCGAGGTATTCGCACTGGATACGACGAACTA</w:t>
            </w:r>
          </w:p>
        </w:tc>
      </w:tr>
      <w:tr w:rsidR="00AD6939" w:rsidRPr="00314EBC" w14:paraId="07A35CA1" w14:textId="77777777" w:rsidTr="00314EBC">
        <w:tc>
          <w:tcPr>
            <w:tcW w:w="1271" w:type="dxa"/>
          </w:tcPr>
          <w:p w14:paraId="722559B8" w14:textId="2F0B9294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Novel_8</w:t>
            </w:r>
          </w:p>
        </w:tc>
        <w:tc>
          <w:tcPr>
            <w:tcW w:w="3260" w:type="dxa"/>
          </w:tcPr>
          <w:p w14:paraId="1DEFE7D3" w14:textId="10E89CE9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CGCGCTTTGCCTATCGTTT</w:t>
            </w:r>
          </w:p>
        </w:tc>
        <w:tc>
          <w:tcPr>
            <w:tcW w:w="3828" w:type="dxa"/>
          </w:tcPr>
          <w:p w14:paraId="179D466C" w14:textId="591BA6D7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GTCGTATCCAGTGCAGGGTCCGAGGTATTCGCACTGGATACGACTTTTCC</w:t>
            </w:r>
          </w:p>
        </w:tc>
      </w:tr>
      <w:tr w:rsidR="00AD6939" w:rsidRPr="00314EBC" w14:paraId="31C830F5" w14:textId="77777777" w:rsidTr="00314EBC">
        <w:tc>
          <w:tcPr>
            <w:tcW w:w="1271" w:type="dxa"/>
          </w:tcPr>
          <w:p w14:paraId="2125333A" w14:textId="17AD6833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Novel_164</w:t>
            </w:r>
          </w:p>
        </w:tc>
        <w:tc>
          <w:tcPr>
            <w:tcW w:w="3260" w:type="dxa"/>
          </w:tcPr>
          <w:p w14:paraId="2B2B0E64" w14:textId="61EAEFDD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CGATTTTGTCCCGGGAGG</w:t>
            </w:r>
          </w:p>
        </w:tc>
        <w:tc>
          <w:tcPr>
            <w:tcW w:w="3828" w:type="dxa"/>
          </w:tcPr>
          <w:p w14:paraId="2DD3CF65" w14:textId="2E8627CD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GTCGTATCCAGTGCAGGGTCCGAGGTATTCGCACTGGATACGACCCATCA</w:t>
            </w:r>
          </w:p>
        </w:tc>
      </w:tr>
      <w:tr w:rsidR="00AD6939" w:rsidRPr="00314EBC" w14:paraId="42D2D0BD" w14:textId="77777777" w:rsidTr="00314EBC">
        <w:tc>
          <w:tcPr>
            <w:tcW w:w="1271" w:type="dxa"/>
          </w:tcPr>
          <w:p w14:paraId="680AE39E" w14:textId="325415CF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Novel_168</w:t>
            </w:r>
          </w:p>
        </w:tc>
        <w:tc>
          <w:tcPr>
            <w:tcW w:w="3260" w:type="dxa"/>
          </w:tcPr>
          <w:p w14:paraId="04CB2295" w14:textId="7B89D5C5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GCGCGACTTTGAAACTTTGA</w:t>
            </w:r>
          </w:p>
        </w:tc>
        <w:tc>
          <w:tcPr>
            <w:tcW w:w="3828" w:type="dxa"/>
          </w:tcPr>
          <w:p w14:paraId="7FFA5D1B" w14:textId="061CA9AC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GTCGTATCCAGTGCAGGGTCCGAGGTATTCGCACTGGATACGACTCTAGA</w:t>
            </w:r>
          </w:p>
        </w:tc>
      </w:tr>
      <w:tr w:rsidR="00AD6939" w:rsidRPr="00314EBC" w14:paraId="78D11784" w14:textId="77777777" w:rsidTr="00314EBC">
        <w:tc>
          <w:tcPr>
            <w:tcW w:w="1271" w:type="dxa"/>
          </w:tcPr>
          <w:p w14:paraId="2C9ECD49" w14:textId="40026CC7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Novel_98</w:t>
            </w:r>
          </w:p>
        </w:tc>
        <w:tc>
          <w:tcPr>
            <w:tcW w:w="3260" w:type="dxa"/>
          </w:tcPr>
          <w:p w14:paraId="63362F33" w14:textId="40855F37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CGCGCGATATTGGTACGGT</w:t>
            </w:r>
          </w:p>
        </w:tc>
        <w:tc>
          <w:tcPr>
            <w:tcW w:w="3828" w:type="dxa"/>
          </w:tcPr>
          <w:p w14:paraId="30BDB4E2" w14:textId="7090FAA7" w:rsidR="00AD6939" w:rsidRPr="00314EBC" w:rsidRDefault="005D3D52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GTCGTATCCAGTGCAGGGTCCGAGGTATTCGCACTGGATACGACGATTCA</w:t>
            </w:r>
          </w:p>
        </w:tc>
      </w:tr>
      <w:tr w:rsidR="00AD6939" w:rsidRPr="00314EBC" w14:paraId="5B1EDC92" w14:textId="77777777" w:rsidTr="00314EBC">
        <w:tc>
          <w:tcPr>
            <w:tcW w:w="1271" w:type="dxa"/>
          </w:tcPr>
          <w:p w14:paraId="088025DB" w14:textId="51634EC7" w:rsidR="00AD6939" w:rsidRPr="00314EBC" w:rsidRDefault="00AD693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Novel_133</w:t>
            </w:r>
          </w:p>
        </w:tc>
        <w:tc>
          <w:tcPr>
            <w:tcW w:w="3260" w:type="dxa"/>
          </w:tcPr>
          <w:p w14:paraId="373902A0" w14:textId="5BBA7104" w:rsidR="00AD6939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GCGATCCTCGGGACACAG</w:t>
            </w:r>
          </w:p>
        </w:tc>
        <w:tc>
          <w:tcPr>
            <w:tcW w:w="3828" w:type="dxa"/>
          </w:tcPr>
          <w:p w14:paraId="21267338" w14:textId="0B89DC4B" w:rsidR="00AD6939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GTCGTATCCAGTGCAGGGTCCGAGGTATTCGCACTGGATACGACGGTAAT</w:t>
            </w:r>
          </w:p>
        </w:tc>
      </w:tr>
      <w:tr w:rsidR="00314EBC" w:rsidRPr="00314EBC" w14:paraId="3A5352A4" w14:textId="77777777" w:rsidTr="00314EBC">
        <w:tc>
          <w:tcPr>
            <w:tcW w:w="1271" w:type="dxa"/>
          </w:tcPr>
          <w:p w14:paraId="3BCEFD68" w14:textId="3F039CB4" w:rsidR="00314EBC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univ-R</w:t>
            </w:r>
          </w:p>
        </w:tc>
        <w:tc>
          <w:tcPr>
            <w:tcW w:w="7088" w:type="dxa"/>
            <w:gridSpan w:val="2"/>
          </w:tcPr>
          <w:p w14:paraId="37E72A6C" w14:textId="34B5C3BB" w:rsidR="00314EBC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AGTGCAGGGTCCGAGGTATT</w:t>
            </w:r>
          </w:p>
        </w:tc>
      </w:tr>
      <w:tr w:rsidR="00314EBC" w:rsidRPr="00314EBC" w14:paraId="324A3E0B" w14:textId="77777777" w:rsidTr="00314EBC">
        <w:tc>
          <w:tcPr>
            <w:tcW w:w="1271" w:type="dxa"/>
          </w:tcPr>
          <w:p w14:paraId="37462462" w14:textId="1BCA7018" w:rsidR="00314EBC" w:rsidRPr="00314EBC" w:rsidRDefault="00314EBC" w:rsidP="002310E9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U6</w:t>
            </w:r>
          </w:p>
        </w:tc>
        <w:tc>
          <w:tcPr>
            <w:tcW w:w="3260" w:type="dxa"/>
          </w:tcPr>
          <w:p w14:paraId="18EE8F6F" w14:textId="49E01030" w:rsidR="00314EBC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TTGGAACGATACAGAGAAGATTAGCA</w:t>
            </w:r>
          </w:p>
        </w:tc>
        <w:tc>
          <w:tcPr>
            <w:tcW w:w="3828" w:type="dxa"/>
          </w:tcPr>
          <w:p w14:paraId="130141E9" w14:textId="30A363CE" w:rsidR="00314EBC" w:rsidRPr="00314EBC" w:rsidRDefault="00314EBC">
            <w:pPr>
              <w:rPr>
                <w:rFonts w:ascii="Times New Roman" w:hAnsi="Times New Roman" w:cs="Times New Roman"/>
                <w:szCs w:val="21"/>
              </w:rPr>
            </w:pPr>
            <w:r w:rsidRPr="00314EBC">
              <w:rPr>
                <w:rFonts w:ascii="Times New Roman" w:hAnsi="Times New Roman" w:cs="Times New Roman"/>
                <w:szCs w:val="21"/>
              </w:rPr>
              <w:t>TTGGACCATTTCTCGATTTGTG</w:t>
            </w:r>
          </w:p>
        </w:tc>
      </w:tr>
    </w:tbl>
    <w:p w14:paraId="10BFC3D5" w14:textId="77777777" w:rsidR="00C71DDA" w:rsidRPr="00314EBC" w:rsidRDefault="00C71DDA">
      <w:pPr>
        <w:rPr>
          <w:rFonts w:ascii="Times New Roman" w:hAnsi="Times New Roman" w:cs="Times New Roman"/>
          <w:szCs w:val="21"/>
        </w:rPr>
      </w:pPr>
    </w:p>
    <w:sectPr w:rsidR="00C71DDA" w:rsidRPr="00314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F44A1" w14:textId="77777777" w:rsidR="00E671BD" w:rsidRDefault="00E671BD" w:rsidP="00AD6939">
      <w:r>
        <w:separator/>
      </w:r>
    </w:p>
  </w:endnote>
  <w:endnote w:type="continuationSeparator" w:id="0">
    <w:p w14:paraId="33199B16" w14:textId="77777777" w:rsidR="00E671BD" w:rsidRDefault="00E671BD" w:rsidP="00AD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D3B32" w14:textId="77777777" w:rsidR="00E671BD" w:rsidRDefault="00E671BD" w:rsidP="00AD6939">
      <w:r>
        <w:separator/>
      </w:r>
    </w:p>
  </w:footnote>
  <w:footnote w:type="continuationSeparator" w:id="0">
    <w:p w14:paraId="365CAFE5" w14:textId="77777777" w:rsidR="00E671BD" w:rsidRDefault="00E671BD" w:rsidP="00AD6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9C"/>
    <w:rsid w:val="002310E9"/>
    <w:rsid w:val="00314EBC"/>
    <w:rsid w:val="003434A0"/>
    <w:rsid w:val="004D2D3A"/>
    <w:rsid w:val="005D1F86"/>
    <w:rsid w:val="005D3D52"/>
    <w:rsid w:val="009215F5"/>
    <w:rsid w:val="00AD6939"/>
    <w:rsid w:val="00C71DDA"/>
    <w:rsid w:val="00C8509C"/>
    <w:rsid w:val="00CD7E63"/>
    <w:rsid w:val="00E6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0C477"/>
  <w15:chartTrackingRefBased/>
  <w15:docId w15:val="{FFE95AC6-E371-4FED-8FD1-A96A8C00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69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6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6939"/>
    <w:rPr>
      <w:sz w:val="18"/>
      <w:szCs w:val="18"/>
    </w:rPr>
  </w:style>
  <w:style w:type="table" w:styleId="a7">
    <w:name w:val="Table Grid"/>
    <w:basedOn w:val="a1"/>
    <w:uiPriority w:val="39"/>
    <w:rsid w:val="00AD6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libinzhang</dc:creator>
  <cp:keywords/>
  <dc:description/>
  <cp:lastModifiedBy>libinzhang</cp:lastModifiedBy>
  <cp:revision>5</cp:revision>
  <dcterms:created xsi:type="dcterms:W3CDTF">2019-07-05T08:20:00Z</dcterms:created>
  <dcterms:modified xsi:type="dcterms:W3CDTF">2019-07-11T07:08:00Z</dcterms:modified>
</cp:coreProperties>
</file>