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F2" w:rsidRDefault="005E09F2" w:rsidP="005E09F2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5E09F2" w:rsidRPr="001A647B" w:rsidRDefault="005E09F2" w:rsidP="005E09F2">
      <w:p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Additional file 3: </w:t>
      </w:r>
      <w:r w:rsidRPr="001A647B">
        <w:rPr>
          <w:rFonts w:ascii="Times New Roman" w:hAnsi="Times New Roman" w:cs="Times New Roman"/>
          <w:b/>
          <w:sz w:val="20"/>
          <w:szCs w:val="24"/>
        </w:rPr>
        <w:t xml:space="preserve">Table </w:t>
      </w:r>
      <w:r>
        <w:rPr>
          <w:rFonts w:ascii="Times New Roman" w:hAnsi="Times New Roman" w:cs="Times New Roman"/>
          <w:b/>
          <w:sz w:val="20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4"/>
        </w:rPr>
        <w:t>2</w:t>
      </w:r>
      <w:r w:rsidRPr="001A647B">
        <w:rPr>
          <w:rFonts w:ascii="Times New Roman" w:hAnsi="Times New Roman" w:cs="Times New Roman"/>
          <w:b/>
          <w:sz w:val="20"/>
          <w:szCs w:val="24"/>
        </w:rPr>
        <w:t>.</w:t>
      </w:r>
      <w:r w:rsidRPr="001A647B">
        <w:rPr>
          <w:rFonts w:ascii="Times New Roman" w:hAnsi="Times New Roman" w:cs="Times New Roman"/>
          <w:sz w:val="20"/>
          <w:szCs w:val="24"/>
        </w:rPr>
        <w:t xml:space="preserve"> Signatures of selection identified between resistant (Katahdin or St. Croix) and susceptible (</w:t>
      </w:r>
      <w:proofErr w:type="spellStart"/>
      <w:r w:rsidRPr="001A647B">
        <w:rPr>
          <w:rFonts w:ascii="Times New Roman" w:hAnsi="Times New Roman" w:cs="Times New Roman"/>
          <w:sz w:val="20"/>
          <w:szCs w:val="24"/>
        </w:rPr>
        <w:t>Dorper</w:t>
      </w:r>
      <w:proofErr w:type="spellEnd"/>
      <w:r w:rsidRPr="001A647B">
        <w:rPr>
          <w:rFonts w:ascii="Times New Roman" w:hAnsi="Times New Roman" w:cs="Times New Roman"/>
          <w:sz w:val="20"/>
          <w:szCs w:val="24"/>
        </w:rPr>
        <w:t>) sheep breeds</w:t>
      </w:r>
      <w:r>
        <w:rPr>
          <w:rFonts w:ascii="Times New Roman" w:hAnsi="Times New Roman" w:cs="Times New Roman"/>
          <w:sz w:val="20"/>
          <w:szCs w:val="24"/>
        </w:rPr>
        <w:t xml:space="preserve"> using Bayesian </w:t>
      </w:r>
      <w:proofErr w:type="spellStart"/>
      <w:r w:rsidRPr="00184F78">
        <w:rPr>
          <w:rFonts w:ascii="Times New Roman" w:hAnsi="Times New Roman" w:cs="Times New Roman"/>
          <w:i/>
          <w:sz w:val="20"/>
          <w:szCs w:val="24"/>
        </w:rPr>
        <w:t>F</w:t>
      </w:r>
      <w:r>
        <w:rPr>
          <w:rFonts w:ascii="Times New Roman" w:hAnsi="Times New Roman" w:cs="Times New Roman"/>
          <w:sz w:val="20"/>
          <w:szCs w:val="24"/>
        </w:rPr>
        <w:t>st</w:t>
      </w:r>
      <w:proofErr w:type="spellEnd"/>
      <w:r w:rsidRPr="001A647B">
        <w:rPr>
          <w:rFonts w:ascii="Times New Roman" w:hAnsi="Times New Roman" w:cs="Times New Roman"/>
          <w:sz w:val="20"/>
          <w:szCs w:val="24"/>
        </w:rPr>
        <w:t xml:space="preserve">. Breeds compared (comparison), gene name, gene region, SNP name (chromosome and position), SNP, mutation type (synonymous or missense), and </w:t>
      </w:r>
      <w:proofErr w:type="spellStart"/>
      <w:r w:rsidRPr="001A647B">
        <w:rPr>
          <w:rFonts w:ascii="Times New Roman" w:hAnsi="Times New Roman" w:cs="Times New Roman"/>
          <w:i/>
          <w:sz w:val="20"/>
          <w:szCs w:val="24"/>
        </w:rPr>
        <w:t>F</w:t>
      </w:r>
      <w:r>
        <w:rPr>
          <w:rFonts w:ascii="Times New Roman" w:hAnsi="Times New Roman" w:cs="Times New Roman"/>
          <w:sz w:val="20"/>
          <w:szCs w:val="24"/>
        </w:rPr>
        <w:t>st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value for the SNPs </w:t>
      </w:r>
      <w:r w:rsidRPr="001A647B">
        <w:rPr>
          <w:rFonts w:ascii="Times New Roman" w:hAnsi="Times New Roman" w:cs="Times New Roman"/>
          <w:sz w:val="20"/>
          <w:szCs w:val="24"/>
        </w:rPr>
        <w:t>under selection.</w:t>
      </w:r>
    </w:p>
    <w:tbl>
      <w:tblPr>
        <w:tblW w:w="12541" w:type="dxa"/>
        <w:tblLook w:val="04A0" w:firstRow="1" w:lastRow="0" w:firstColumn="1" w:lastColumn="0" w:noHBand="0" w:noVBand="1"/>
      </w:tblPr>
      <w:tblGrid>
        <w:gridCol w:w="1786"/>
        <w:gridCol w:w="914"/>
        <w:gridCol w:w="990"/>
        <w:gridCol w:w="1620"/>
        <w:gridCol w:w="900"/>
        <w:gridCol w:w="3510"/>
        <w:gridCol w:w="2250"/>
        <w:gridCol w:w="571"/>
      </w:tblGrid>
      <w:tr w:rsidR="005E09F2" w:rsidRPr="00361824" w:rsidTr="005D70F6">
        <w:trPr>
          <w:trHeight w:val="211"/>
        </w:trPr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9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SNP name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SNP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MAF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Mutation 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F</w:t>
            </w: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E09F2" w:rsidRPr="00361824" w:rsidTr="005D70F6">
        <w:trPr>
          <w:trHeight w:val="304"/>
        </w:trPr>
        <w:tc>
          <w:tcPr>
            <w:tcW w:w="178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Katahdin and St. Croix vs 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A64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(Resistant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and Resistant </w:t>
            </w:r>
            <w:r w:rsidRPr="001A64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vs Susceptible)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CSF3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5'UTR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OAR11:39857496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0.19, Spanish: 0.35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5E09F2" w:rsidRPr="00361824" w:rsidTr="005D70F6">
        <w:trPr>
          <w:trHeight w:val="259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NOS2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Exon 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OAR11:18963484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0.21, Katahdin: 0.19, Spanish: 0.23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Synonymous  (Ile → Ile)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5E09F2" w:rsidRPr="00361824" w:rsidTr="005D70F6">
        <w:trPr>
          <w:trHeight w:val="402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NOS2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Exon 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OAR11:18963494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0.19, Spanish: 0.25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Synonymous  (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Leu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→ 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Leu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5E09F2" w:rsidRPr="00361824" w:rsidTr="005D70F6">
        <w:trPr>
          <w:trHeight w:val="196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OAR11:41755713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0.18, Spanish: 0.48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5E09F2" w:rsidRPr="00361824" w:rsidTr="005D70F6">
        <w:trPr>
          <w:trHeight w:val="33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TGFB2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3'UTR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OAR12:19965761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0.12, Spanish: 0.16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5E09F2" w:rsidRPr="00361824" w:rsidTr="005D70F6">
        <w:trPr>
          <w:trHeight w:val="259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OAR13:10442920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0.55, Katahdin: 0, Spanish: 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5E09F2" w:rsidRPr="00361824" w:rsidTr="005D70F6">
        <w:trPr>
          <w:trHeight w:val="332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OAR13:10442953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0.43, Katahdin: 0, Spanish: 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6182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5E09F2" w:rsidRPr="00361824" w:rsidTr="005D70F6">
        <w:trPr>
          <w:trHeight w:val="292"/>
        </w:trPr>
        <w:tc>
          <w:tcPr>
            <w:tcW w:w="178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Katahdin vs 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(Resistant vs Susceptible)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SOCS2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Exon 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OAR3:129558034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Synonymous (Ile → Ile)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5E09F2" w:rsidRPr="00361824" w:rsidTr="005D70F6">
        <w:trPr>
          <w:trHeight w:val="20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SOCS2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3' 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OAR3:129558430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5E09F2" w:rsidRPr="00361824" w:rsidTr="005D70F6">
        <w:trPr>
          <w:trHeight w:val="268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NOS2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Exon 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OAR11:18963484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0.21, Katahdin: 0.19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Synonymous  (Ile → Ile)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5E09F2" w:rsidRPr="00361824" w:rsidTr="005D70F6">
        <w:trPr>
          <w:trHeight w:val="282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NOS2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Exon 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OAR11:18963494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Synonymous  (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Leu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→ 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Leu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5E09F2" w:rsidRPr="00361824" w:rsidTr="005D70F6">
        <w:trPr>
          <w:trHeight w:val="20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TGFB2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3'UTR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OAR12:19965761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Katahdin: 0.12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5E09F2" w:rsidRPr="00361824" w:rsidTr="005D70F6">
        <w:trPr>
          <w:trHeight w:val="349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TGFB2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3'UTR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OAR12:19965865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0.05, Katahdin: 0.29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</w:tr>
      <w:tr w:rsidR="005E09F2" w:rsidRPr="00361824" w:rsidTr="005D70F6">
        <w:trPr>
          <w:trHeight w:val="20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OAR13:10442920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0.55, Katahdin: 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5E09F2" w:rsidRPr="00361824" w:rsidTr="005D70F6">
        <w:trPr>
          <w:trHeight w:val="349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OAR13:10442953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A/G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0.43, Katahdin: 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6182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5E09F2" w:rsidRPr="00361824" w:rsidTr="005D70F6">
        <w:trPr>
          <w:trHeight w:val="201"/>
        </w:trPr>
        <w:tc>
          <w:tcPr>
            <w:tcW w:w="178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St. Croix vs 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(Resistant vs Susceptible)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CSF3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5'UTR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OAR11:39857496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Spanish: 0.35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5E09F2" w:rsidRPr="00361824" w:rsidTr="005D70F6">
        <w:trPr>
          <w:trHeight w:val="26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OAR11:41755713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Spanish: 0.48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5E09F2" w:rsidRPr="00361824" w:rsidTr="005D70F6">
        <w:trPr>
          <w:trHeight w:val="312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TGFB2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3'UTR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OAR12:19965761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0.20, Spanish: 0.16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5E09F2" w:rsidRPr="00361824" w:rsidTr="005D70F6">
        <w:trPr>
          <w:trHeight w:val="27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OAR13:10442920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0.55, Spanish: 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5E09F2" w:rsidRPr="00361824" w:rsidTr="005D70F6">
        <w:trPr>
          <w:trHeight w:val="322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TLR7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Exon 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OARX:10367470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0, Spanish: 0.28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Synonymous  (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Leu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→ </w:t>
            </w: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Leu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</w:tr>
      <w:tr w:rsidR="005E09F2" w:rsidRPr="00361824" w:rsidTr="005D70F6">
        <w:trPr>
          <w:trHeight w:val="26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LTBR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Intron 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OAR3:207705264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G/C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0, Spanish: 0.32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5E09F2" w:rsidRPr="00361824" w:rsidTr="005D70F6">
        <w:trPr>
          <w:trHeight w:val="292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C3AR1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3'UTR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OAR3:206099209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T/A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0, Spanish: 0.42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5E09F2" w:rsidRPr="00361824" w:rsidTr="005D70F6">
        <w:trPr>
          <w:trHeight w:val="211"/>
        </w:trPr>
        <w:tc>
          <w:tcPr>
            <w:tcW w:w="178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C3AR1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3'UTR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OAR3:206099221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A/C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Dorper</w:t>
            </w:r>
            <w:proofErr w:type="spellEnd"/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0, Spanish: 0.37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09F2" w:rsidRPr="00361824" w:rsidRDefault="005E09F2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618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</w:tbl>
    <w:p w:rsidR="005E09F2" w:rsidRDefault="005E09F2" w:rsidP="005E09F2">
      <w:pPr>
        <w:rPr>
          <w:rFonts w:ascii="Times New Roman" w:hAnsi="Times New Roman" w:cs="Times New Roman"/>
          <w:sz w:val="20"/>
          <w:szCs w:val="24"/>
        </w:rPr>
      </w:pPr>
    </w:p>
    <w:p w:rsidR="008B3B17" w:rsidRPr="005E09F2" w:rsidRDefault="008B3B17" w:rsidP="005E09F2"/>
    <w:sectPr w:rsidR="008B3B17" w:rsidRPr="005E09F2" w:rsidSect="005E09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07"/>
    <w:rsid w:val="000B2C7E"/>
    <w:rsid w:val="005E09F2"/>
    <w:rsid w:val="008B3B17"/>
    <w:rsid w:val="00B52F07"/>
    <w:rsid w:val="00B8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2019-10-06T04:50:00Z</dcterms:created>
  <dcterms:modified xsi:type="dcterms:W3CDTF">2019-10-06T04:50:00Z</dcterms:modified>
</cp:coreProperties>
</file>