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B2A" w:rsidRDefault="00655B2A" w:rsidP="008274B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55B2A">
        <w:rPr>
          <w:rFonts w:ascii="Times New Roman" w:hAnsi="Times New Roman" w:cs="Times New Roman"/>
          <w:b/>
          <w:sz w:val="24"/>
          <w:szCs w:val="24"/>
        </w:rPr>
        <w:t>Additional file 1:</w:t>
      </w:r>
    </w:p>
    <w:p w:rsidR="00C65A6C" w:rsidRPr="00753ECF" w:rsidRDefault="005007C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3ECF">
        <w:rPr>
          <w:rFonts w:ascii="Times New Roman" w:hAnsi="Times New Roman" w:cs="Times New Roman"/>
          <w:sz w:val="24"/>
          <w:szCs w:val="24"/>
        </w:rPr>
        <w:t xml:space="preserve">Table S1 </w:t>
      </w:r>
      <w:proofErr w:type="gramStart"/>
      <w:r w:rsidRPr="00753ECF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53ECF">
        <w:rPr>
          <w:rFonts w:ascii="Times New Roman" w:hAnsi="Times New Roman" w:cs="Times New Roman"/>
          <w:sz w:val="24"/>
          <w:szCs w:val="24"/>
        </w:rPr>
        <w:t xml:space="preserve"> s</w:t>
      </w:r>
      <w:r w:rsidR="00C65A6C" w:rsidRPr="00753ECF">
        <w:rPr>
          <w:rFonts w:ascii="Times New Roman" w:hAnsi="Times New Roman" w:cs="Times New Roman"/>
          <w:sz w:val="24"/>
          <w:szCs w:val="24"/>
        </w:rPr>
        <w:t xml:space="preserve">ummary of the </w:t>
      </w:r>
      <w:proofErr w:type="spellStart"/>
      <w:r w:rsidR="00C65A6C" w:rsidRPr="00753ECF">
        <w:rPr>
          <w:rFonts w:ascii="Times New Roman" w:hAnsi="Times New Roman" w:cs="Times New Roman"/>
          <w:sz w:val="24"/>
          <w:szCs w:val="24"/>
        </w:rPr>
        <w:t>Illumina</w:t>
      </w:r>
      <w:proofErr w:type="spellEnd"/>
      <w:r w:rsidR="00C65A6C" w:rsidRPr="00753ECF">
        <w:rPr>
          <w:rFonts w:ascii="Times New Roman" w:hAnsi="Times New Roman" w:cs="Times New Roman"/>
          <w:sz w:val="24"/>
          <w:szCs w:val="24"/>
        </w:rPr>
        <w:t xml:space="preserve"> sequencing data.</w:t>
      </w:r>
    </w:p>
    <w:tbl>
      <w:tblPr>
        <w:tblW w:w="5073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416"/>
        <w:gridCol w:w="851"/>
        <w:gridCol w:w="1133"/>
        <w:gridCol w:w="1418"/>
        <w:gridCol w:w="1560"/>
        <w:gridCol w:w="1133"/>
      </w:tblGrid>
      <w:tr w:rsidR="00C65A6C" w:rsidRPr="00753ECF" w:rsidTr="00753ECF">
        <w:trPr>
          <w:trHeight w:val="270"/>
        </w:trPr>
        <w:tc>
          <w:tcPr>
            <w:tcW w:w="656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Samples-ID</w:t>
            </w:r>
          </w:p>
        </w:tc>
        <w:tc>
          <w:tcPr>
            <w:tcW w:w="819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Clean Read Number</w:t>
            </w:r>
          </w:p>
        </w:tc>
        <w:tc>
          <w:tcPr>
            <w:tcW w:w="492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Bases (G)</w:t>
            </w:r>
          </w:p>
        </w:tc>
        <w:tc>
          <w:tcPr>
            <w:tcW w:w="655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Clean Read GC Content</w:t>
            </w:r>
          </w:p>
        </w:tc>
        <w:tc>
          <w:tcPr>
            <w:tcW w:w="820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Clean Read %≥Q30</w:t>
            </w:r>
          </w:p>
        </w:tc>
        <w:tc>
          <w:tcPr>
            <w:tcW w:w="902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Mapped Reads</w:t>
            </w:r>
          </w:p>
        </w:tc>
        <w:tc>
          <w:tcPr>
            <w:tcW w:w="655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Mapped Ratio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FA1</w:t>
            </w:r>
          </w:p>
        </w:tc>
        <w:tc>
          <w:tcPr>
            <w:tcW w:w="81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21,118,175</w:t>
            </w:r>
          </w:p>
        </w:tc>
        <w:tc>
          <w:tcPr>
            <w:tcW w:w="49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6.30</w:t>
            </w:r>
          </w:p>
        </w:tc>
        <w:tc>
          <w:tcPr>
            <w:tcW w:w="6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47.53%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95.05%</w:t>
            </w:r>
          </w:p>
        </w:tc>
        <w:tc>
          <w:tcPr>
            <w:tcW w:w="90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14,294,845</w:t>
            </w:r>
          </w:p>
        </w:tc>
        <w:tc>
          <w:tcPr>
            <w:tcW w:w="6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67.69%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24,753,666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46.53%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94.00%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17,665,015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71.36%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23,339,236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6.94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47.10%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95.23%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16,151,326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69.20%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24,383,396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46.51%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94.56%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16,652,202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68.29%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26,325,218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7.84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45.67%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95.03%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17,407,765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66.13%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25,063,733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45.65%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94.57%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16,242,076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64.80%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FH1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23,660,498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7.07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52.43%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95.99%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20,640,788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87.24%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FH2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25,439,127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52.44%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95.74%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22,050,801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86.68%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FH3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25,183,824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52.03%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95.43%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21,269,888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84.46%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22,530,117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6.73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49.05%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94.98%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17,997,125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79.88%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25,046,088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48.14%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95.14%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19,612,927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78.31%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24,110,430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49.03%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95.28%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18,998,316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78.80%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23,144,252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6.89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48.84%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95.31%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17,327,083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74.87%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23,570,823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7.03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49.17%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95.24%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16,614,447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70.49%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26,391,135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7.88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50.60%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95.60%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20,304,159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76.94%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ML1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25,358,914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48.90%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95.11%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17,514,079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69.06%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ML2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21,867,088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48.64%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94.98%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15,787,688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72.20%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ML3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24,848,629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49.53%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95.06%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18,861,968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75.91%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FW1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23,890,086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7.12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49.50%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94.88%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18,048,160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75.55%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FW2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27,123,308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8.11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50.58%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95.00%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23,008,613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84.83%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FW3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25,331,447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50.33%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94.91%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20,801,568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82.12%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MW1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22,431,447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6.69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48.14%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94.00%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15,294,311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68.18%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MW2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21,673,785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6.47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48.39%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94.29%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15,736,910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72.61%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MW3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24,446,829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48.02%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94.27%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16,025,604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65.55%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FT1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29,291,631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52.26%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94.62%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23,947,622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81.76%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FT2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29,117,366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52.78%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94.35%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21,078,012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72.39%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FT3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29,089,098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51.03%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94.67%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24,275,870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83.45%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27,791,182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49.73%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95.02%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20,761,137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74.70%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MT2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29,045,148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8.68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49.97%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95.11%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22,704,182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78.17%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24,311,213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7.26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50.06%</w:t>
            </w:r>
          </w:p>
        </w:tc>
        <w:tc>
          <w:tcPr>
            <w:tcW w:w="8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94.75%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18,554,764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76.32%</w:t>
            </w:r>
          </w:p>
        </w:tc>
      </w:tr>
      <w:tr w:rsidR="00C65A6C" w:rsidRPr="00753ECF" w:rsidTr="00753ECF">
        <w:trPr>
          <w:trHeight w:val="270"/>
        </w:trPr>
        <w:tc>
          <w:tcPr>
            <w:tcW w:w="65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Average</w:t>
            </w:r>
          </w:p>
        </w:tc>
        <w:tc>
          <w:tcPr>
            <w:tcW w:w="81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24,989,230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7.46</w:t>
            </w:r>
          </w:p>
        </w:tc>
        <w:tc>
          <w:tcPr>
            <w:tcW w:w="6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49.29%</w:t>
            </w:r>
          </w:p>
        </w:tc>
        <w:tc>
          <w:tcPr>
            <w:tcW w:w="82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94.94%</w:t>
            </w:r>
          </w:p>
        </w:tc>
        <w:tc>
          <w:tcPr>
            <w:tcW w:w="90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18,854,308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5A6C" w:rsidRPr="00753ECF" w:rsidRDefault="00C65A6C" w:rsidP="008274BD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75.26%</w:t>
            </w:r>
          </w:p>
        </w:tc>
      </w:tr>
    </w:tbl>
    <w:p w:rsidR="00021A90" w:rsidRDefault="005B4967" w:rsidP="008274B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5B4967">
        <w:rPr>
          <w:rFonts w:ascii="Times New Roman" w:hAnsi="Times New Roman" w:cs="Times New Roman"/>
          <w:sz w:val="24"/>
          <w:szCs w:val="24"/>
        </w:rPr>
        <w:t>Note: FA: female antennae; MA: male antennae; FH: female head (antennae were cut off); MH: male head (antennae were cut off); FL: female leg; ML: male leg; FW: female wing; MW: male wing; FT: female abdomen-thorax; MT: male abdomen-thorax. Representation of three biological repeats with Arabic numbers 1, 2 and 3.</w:t>
      </w:r>
    </w:p>
    <w:p w:rsidR="008274BD" w:rsidRDefault="008274BD" w:rsidP="008274B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:rsidR="008274BD" w:rsidRDefault="008274BD" w:rsidP="008274BD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:rsidR="008274BD" w:rsidRPr="00753ECF" w:rsidRDefault="008274BD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21A90" w:rsidRPr="00753ECF" w:rsidRDefault="00021A90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3ECF">
        <w:rPr>
          <w:rFonts w:ascii="Times New Roman" w:hAnsi="Times New Roman" w:cs="Times New Roman"/>
          <w:sz w:val="24"/>
          <w:szCs w:val="24"/>
        </w:rPr>
        <w:lastRenderedPageBreak/>
        <w:t xml:space="preserve">Table S2 Length distribution and quality metrics of the </w:t>
      </w:r>
      <w:r w:rsidRPr="00753ECF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753ECF">
        <w:rPr>
          <w:rFonts w:ascii="Times New Roman" w:hAnsi="Times New Roman" w:cs="Times New Roman"/>
          <w:i/>
          <w:sz w:val="24"/>
          <w:szCs w:val="24"/>
        </w:rPr>
        <w:t>nigricornis</w:t>
      </w:r>
      <w:proofErr w:type="spellEnd"/>
      <w:r w:rsidRPr="00753ECF">
        <w:rPr>
          <w:rFonts w:ascii="Times New Roman" w:hAnsi="Times New Roman" w:cs="Times New Roman"/>
          <w:sz w:val="24"/>
          <w:szCs w:val="24"/>
        </w:rPr>
        <w:t xml:space="preserve"> transcripts and </w:t>
      </w:r>
      <w:proofErr w:type="spellStart"/>
      <w:r w:rsidRPr="00753ECF">
        <w:rPr>
          <w:rFonts w:ascii="Times New Roman" w:hAnsi="Times New Roman" w:cs="Times New Roman"/>
          <w:sz w:val="24"/>
          <w:szCs w:val="24"/>
        </w:rPr>
        <w:t>unigenes</w:t>
      </w:r>
      <w:proofErr w:type="spellEnd"/>
      <w:r w:rsidRPr="00753E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W w:w="6678" w:type="dxa"/>
        <w:jc w:val="center"/>
        <w:tblInd w:w="93" w:type="dxa"/>
        <w:tblLook w:val="04A0" w:firstRow="1" w:lastRow="0" w:firstColumn="1" w:lastColumn="0" w:noHBand="0" w:noVBand="1"/>
      </w:tblPr>
      <w:tblGrid>
        <w:gridCol w:w="2283"/>
        <w:gridCol w:w="2268"/>
        <w:gridCol w:w="2127"/>
      </w:tblGrid>
      <w:tr w:rsidR="00021A90" w:rsidRPr="00753ECF" w:rsidTr="00B91E5B">
        <w:trPr>
          <w:trHeight w:val="270"/>
          <w:jc w:val="center"/>
        </w:trPr>
        <w:tc>
          <w:tcPr>
            <w:tcW w:w="228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Length Range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Transcript</w:t>
            </w: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753EC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Unigene</w:t>
            </w:r>
            <w:proofErr w:type="spellEnd"/>
          </w:p>
        </w:tc>
      </w:tr>
      <w:tr w:rsidR="00021A90" w:rsidRPr="00753ECF" w:rsidTr="00B91E5B">
        <w:trPr>
          <w:trHeight w:val="270"/>
          <w:jc w:val="center"/>
        </w:trPr>
        <w:tc>
          <w:tcPr>
            <w:tcW w:w="2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300-500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14,244(20.18%)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10,635(24.39%)</w:t>
            </w:r>
          </w:p>
        </w:tc>
      </w:tr>
      <w:tr w:rsidR="00021A90" w:rsidRPr="00753ECF" w:rsidTr="00B91E5B">
        <w:trPr>
          <w:trHeight w:val="270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500-1000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19,190(27.19%)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12,054(27.64%)</w:t>
            </w:r>
          </w:p>
        </w:tc>
      </w:tr>
      <w:tr w:rsidR="00021A90" w:rsidRPr="00753ECF" w:rsidTr="00B91E5B">
        <w:trPr>
          <w:trHeight w:val="270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1000-2000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18,813(26.65%)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11,142(25.55%)</w:t>
            </w:r>
          </w:p>
        </w:tc>
      </w:tr>
      <w:tr w:rsidR="00021A90" w:rsidRPr="00753ECF" w:rsidTr="00B91E5B">
        <w:trPr>
          <w:trHeight w:val="270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2000+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18,334(25.98%)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9,772(22.41%)</w:t>
            </w:r>
          </w:p>
        </w:tc>
      </w:tr>
      <w:tr w:rsidR="00021A90" w:rsidRPr="00753ECF" w:rsidTr="00B91E5B">
        <w:trPr>
          <w:trHeight w:val="270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 Number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70,581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43,603</w:t>
            </w:r>
          </w:p>
        </w:tc>
      </w:tr>
      <w:tr w:rsidR="00021A90" w:rsidRPr="00753ECF" w:rsidTr="00B91E5B">
        <w:trPr>
          <w:trHeight w:val="270"/>
          <w:jc w:val="center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 Length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112,816,350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63,769,326</w:t>
            </w:r>
          </w:p>
        </w:tc>
      </w:tr>
      <w:tr w:rsidR="00021A90" w:rsidRPr="00753ECF" w:rsidTr="00B91E5B">
        <w:trPr>
          <w:trHeight w:val="270"/>
          <w:jc w:val="center"/>
        </w:trPr>
        <w:tc>
          <w:tcPr>
            <w:tcW w:w="2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N50 Length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2,434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2,235</w:t>
            </w:r>
          </w:p>
        </w:tc>
      </w:tr>
      <w:tr w:rsidR="00021A90" w:rsidRPr="00753ECF" w:rsidTr="00B91E5B">
        <w:trPr>
          <w:trHeight w:val="270"/>
          <w:jc w:val="center"/>
        </w:trPr>
        <w:tc>
          <w:tcPr>
            <w:tcW w:w="228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Mean Length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1598.4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1A90" w:rsidRPr="00753ECF" w:rsidRDefault="00021A90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1462.5</w:t>
            </w:r>
          </w:p>
        </w:tc>
      </w:tr>
    </w:tbl>
    <w:p w:rsidR="00021A90" w:rsidRPr="00753ECF" w:rsidRDefault="00021A90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21A90" w:rsidRPr="00753ECF" w:rsidRDefault="00021A90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21A90" w:rsidRPr="00753ECF" w:rsidRDefault="00021A90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21A90" w:rsidRPr="00753ECF" w:rsidRDefault="00021A90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21A90" w:rsidRPr="00753ECF" w:rsidRDefault="00021A90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3ECF">
        <w:rPr>
          <w:rFonts w:ascii="Times New Roman" w:hAnsi="Times New Roman" w:cs="Times New Roman"/>
          <w:sz w:val="24"/>
          <w:szCs w:val="24"/>
        </w:rPr>
        <w:lastRenderedPageBreak/>
        <w:t xml:space="preserve">Table S3 BUSCO analysis of assembly completeness in </w:t>
      </w:r>
      <w:r w:rsidRPr="00753ECF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753ECF">
        <w:rPr>
          <w:rFonts w:ascii="Times New Roman" w:hAnsi="Times New Roman" w:cs="Times New Roman"/>
          <w:i/>
          <w:sz w:val="24"/>
          <w:szCs w:val="24"/>
        </w:rPr>
        <w:t>nigricornis</w:t>
      </w:r>
      <w:proofErr w:type="spellEnd"/>
      <w:r w:rsidRPr="00753E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9"/>
        <w:gridCol w:w="4413"/>
      </w:tblGrid>
      <w:tr w:rsidR="00BD59C2" w:rsidRPr="00753ECF" w:rsidTr="00B91E5B">
        <w:trPr>
          <w:trHeight w:val="300"/>
          <w:jc w:val="center"/>
        </w:trPr>
        <w:tc>
          <w:tcPr>
            <w:tcW w:w="469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Complete (C)</w:t>
            </w:r>
          </w:p>
        </w:tc>
        <w:tc>
          <w:tcPr>
            <w:tcW w:w="504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89.1% (1477/1658)</w:t>
            </w:r>
          </w:p>
        </w:tc>
      </w:tr>
      <w:tr w:rsidR="00BD59C2" w:rsidRPr="00753ECF" w:rsidTr="00B91E5B">
        <w:trPr>
          <w:trHeight w:val="300"/>
          <w:jc w:val="center"/>
        </w:trPr>
        <w:tc>
          <w:tcPr>
            <w:tcW w:w="469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Complete and single-copy (S)</w:t>
            </w:r>
          </w:p>
        </w:tc>
        <w:tc>
          <w:tcPr>
            <w:tcW w:w="504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85.2% (1412/1658)</w:t>
            </w:r>
          </w:p>
        </w:tc>
      </w:tr>
      <w:tr w:rsidR="00BD59C2" w:rsidRPr="00753ECF" w:rsidTr="00B91E5B">
        <w:trPr>
          <w:trHeight w:val="300"/>
          <w:jc w:val="center"/>
        </w:trPr>
        <w:tc>
          <w:tcPr>
            <w:tcW w:w="469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Complete and duplicated (D)</w:t>
            </w:r>
          </w:p>
        </w:tc>
        <w:tc>
          <w:tcPr>
            <w:tcW w:w="504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3.9% (65/1658)</w:t>
            </w:r>
          </w:p>
        </w:tc>
      </w:tr>
      <w:tr w:rsidR="00BD59C2" w:rsidRPr="00753ECF" w:rsidTr="00B91E5B">
        <w:trPr>
          <w:trHeight w:val="300"/>
          <w:jc w:val="center"/>
        </w:trPr>
        <w:tc>
          <w:tcPr>
            <w:tcW w:w="469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Fragmented (F)</w:t>
            </w:r>
          </w:p>
        </w:tc>
        <w:tc>
          <w:tcPr>
            <w:tcW w:w="504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2.5% (41/1658)</w:t>
            </w:r>
          </w:p>
        </w:tc>
      </w:tr>
      <w:tr w:rsidR="00BD59C2" w:rsidRPr="00753ECF" w:rsidTr="00B91E5B">
        <w:trPr>
          <w:trHeight w:val="300"/>
          <w:jc w:val="center"/>
        </w:trPr>
        <w:tc>
          <w:tcPr>
            <w:tcW w:w="469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Missing (M)</w:t>
            </w:r>
          </w:p>
        </w:tc>
        <w:tc>
          <w:tcPr>
            <w:tcW w:w="5045" w:type="dxa"/>
            <w:noWrap/>
            <w:hideMark/>
          </w:tcPr>
          <w:p w:rsidR="00BD59C2" w:rsidRPr="00753ECF" w:rsidRDefault="00BD59C2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8.4% (140/1658)</w:t>
            </w:r>
          </w:p>
        </w:tc>
      </w:tr>
    </w:tbl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3ECF">
        <w:rPr>
          <w:rFonts w:ascii="Times New Roman" w:hAnsi="Times New Roman" w:cs="Times New Roman"/>
          <w:sz w:val="24"/>
          <w:szCs w:val="24"/>
        </w:rPr>
        <w:lastRenderedPageBreak/>
        <w:t xml:space="preserve">Table S4 </w:t>
      </w:r>
      <w:proofErr w:type="gramStart"/>
      <w:r w:rsidRPr="00753ECF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753ECF">
        <w:rPr>
          <w:rFonts w:ascii="Times New Roman" w:hAnsi="Times New Roman" w:cs="Times New Roman"/>
          <w:sz w:val="24"/>
          <w:szCs w:val="24"/>
        </w:rPr>
        <w:t xml:space="preserve"> summary of functional annotation of </w:t>
      </w:r>
      <w:r w:rsidRPr="00753ECF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753ECF">
        <w:rPr>
          <w:rFonts w:ascii="Times New Roman" w:hAnsi="Times New Roman" w:cs="Times New Roman"/>
          <w:i/>
          <w:sz w:val="24"/>
          <w:szCs w:val="24"/>
        </w:rPr>
        <w:t>nigricornis</w:t>
      </w:r>
      <w:proofErr w:type="spellEnd"/>
      <w:r w:rsidRPr="00753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ECF">
        <w:rPr>
          <w:rFonts w:ascii="Times New Roman" w:hAnsi="Times New Roman" w:cs="Times New Roman"/>
          <w:sz w:val="24"/>
          <w:szCs w:val="24"/>
        </w:rPr>
        <w:t>transcriptomes</w:t>
      </w:r>
      <w:proofErr w:type="spellEnd"/>
      <w:r w:rsidRPr="00753EC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380" w:type="dxa"/>
        <w:jc w:val="center"/>
        <w:tblInd w:w="93" w:type="dxa"/>
        <w:tblLook w:val="04A0" w:firstRow="1" w:lastRow="0" w:firstColumn="1" w:lastColumn="0" w:noHBand="0" w:noVBand="1"/>
      </w:tblPr>
      <w:tblGrid>
        <w:gridCol w:w="2940"/>
        <w:gridCol w:w="1600"/>
        <w:gridCol w:w="1840"/>
      </w:tblGrid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Anno Database</w:t>
            </w:r>
          </w:p>
        </w:tc>
        <w:tc>
          <w:tcPr>
            <w:tcW w:w="160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184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Percentage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43603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Nr Annotation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24832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56.95%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Swissprot</w:t>
            </w:r>
            <w:proofErr w:type="spellEnd"/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Annotation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15750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36.12%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KEGG Annotation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30.16%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COG Annotation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11503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26.38%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KOG Annotation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18100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41.51%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4D2815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 w:rsidR="0011491F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NOG</w:t>
            </w:r>
            <w:r w:rsidR="0011491F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Annotation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26933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61.77%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Pfam</w:t>
            </w:r>
            <w:proofErr w:type="spellEnd"/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Annotation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22295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51.13%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 Annotation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12102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27.75%</w:t>
            </w:r>
          </w:p>
        </w:tc>
      </w:tr>
      <w:tr w:rsidR="0011491F" w:rsidRPr="00753ECF" w:rsidTr="00B91E5B">
        <w:trPr>
          <w:trHeight w:val="270"/>
          <w:jc w:val="center"/>
        </w:trPr>
        <w:tc>
          <w:tcPr>
            <w:tcW w:w="29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 Annotated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29122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491F" w:rsidRPr="00753ECF" w:rsidRDefault="0011491F" w:rsidP="008274B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66.79%</w:t>
            </w:r>
          </w:p>
        </w:tc>
      </w:tr>
    </w:tbl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91F" w:rsidRPr="00753ECF" w:rsidRDefault="0011491F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D59C2" w:rsidRPr="00753ECF" w:rsidRDefault="00BD59C2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B91E5B" w:rsidRPr="00753E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3ECF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8274BD">
        <w:rPr>
          <w:rFonts w:ascii="Times New Roman" w:hAnsi="Times New Roman" w:cs="Times New Roman" w:hint="eastAsia"/>
          <w:sz w:val="24"/>
          <w:szCs w:val="24"/>
        </w:rPr>
        <w:t>5</w:t>
      </w:r>
      <w:r w:rsidRPr="00753ECF">
        <w:rPr>
          <w:rFonts w:ascii="Times New Roman" w:hAnsi="Times New Roman" w:cs="Times New Roman"/>
          <w:sz w:val="24"/>
          <w:szCs w:val="24"/>
        </w:rPr>
        <w:t xml:space="preserve"> Conserved domains of odorant binding proteins in </w:t>
      </w:r>
      <w:r w:rsidRPr="00753ECF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753ECF">
        <w:rPr>
          <w:rFonts w:ascii="Times New Roman" w:hAnsi="Times New Roman" w:cs="Times New Roman"/>
          <w:i/>
          <w:sz w:val="24"/>
          <w:szCs w:val="24"/>
        </w:rPr>
        <w:t>nigricornis</w:t>
      </w:r>
      <w:proofErr w:type="spellEnd"/>
      <w:r w:rsidRPr="00753E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2694"/>
        <w:gridCol w:w="2835"/>
        <w:gridCol w:w="1701"/>
        <w:gridCol w:w="1701"/>
        <w:gridCol w:w="1843"/>
        <w:gridCol w:w="1843"/>
      </w:tblGrid>
      <w:tr w:rsidR="00B91E5B" w:rsidRPr="00753ECF" w:rsidTr="00B91E5B">
        <w:trPr>
          <w:trHeight w:val="270"/>
        </w:trPr>
        <w:tc>
          <w:tcPr>
            <w:tcW w:w="1525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Domains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Domain definition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Position (AA)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E-value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Interpro</w:t>
            </w:r>
            <w:proofErr w:type="spellEnd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 xml:space="preserve"> family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GO function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CnigOBP1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DA2B16" wp14:editId="66B3E13A">
                  <wp:extent cx="1009816" cy="730941"/>
                  <wp:effectExtent l="0" t="0" r="0" b="0"/>
                  <wp:docPr id="1" name="图片 1" descr="C:\Users\lenovo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627" cy="73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PBP/GOBP family domain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24 to 141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2.50E-08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CnigOBP2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D4600A" wp14:editId="77751DAC">
                  <wp:extent cx="1057524" cy="629022"/>
                  <wp:effectExtent l="0" t="0" r="0" b="0"/>
                  <wp:docPr id="2" name="图片 2" descr="C:\Users\lenovo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543" cy="629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46 to 142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1.13E-21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CnigOBP3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00389B" wp14:editId="1A888C85">
                  <wp:extent cx="1009816" cy="692591"/>
                  <wp:effectExtent l="0" t="0" r="0" b="0"/>
                  <wp:docPr id="3" name="图片 3" descr="C:\Users\lenovo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733" cy="69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58 to 159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9.00E-26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CnigOBP4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83879D" wp14:editId="67F63579">
                  <wp:extent cx="946205" cy="703107"/>
                  <wp:effectExtent l="0" t="0" r="6350" b="1905"/>
                  <wp:docPr id="4" name="图片 4" descr="C:\Users\lenovo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35" cy="703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43 to 145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5.00E-16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CnigOBP5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6E5FEF" wp14:editId="04635322">
                  <wp:extent cx="950838" cy="691763"/>
                  <wp:effectExtent l="0" t="0" r="1905" b="0"/>
                  <wp:docPr id="5" name="图片 5" descr="C:\Users\lenovo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547" cy="694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46 to 148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5.00E-61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CnigOBP6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78E3D7" wp14:editId="45C99A8D">
                  <wp:extent cx="954157" cy="688785"/>
                  <wp:effectExtent l="0" t="0" r="0" b="0"/>
                  <wp:docPr id="6" name="图片 6" descr="C:\Users\lenovo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247" cy="68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44 to 140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3.00E-43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CnigOBP7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3AFF31" wp14:editId="0C5CF131">
                  <wp:extent cx="959128" cy="691763"/>
                  <wp:effectExtent l="0" t="0" r="0" b="0"/>
                  <wp:docPr id="7" name="图片 7" descr="C:\Users\lenovo\Desktop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esktop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199" cy="69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33 to 137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5.02E-01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IPR006170 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CnigOBP8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9D97FA" wp14:editId="0CDC2DFC">
                  <wp:extent cx="694144" cy="675861"/>
                  <wp:effectExtent l="0" t="0" r="0" b="0"/>
                  <wp:docPr id="8" name="图片 8" descr="C:\Users\lenovo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09" cy="680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 to 100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1.00E-45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CnigOBP9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DCE00E" wp14:editId="358C6C2D">
                  <wp:extent cx="943133" cy="652007"/>
                  <wp:effectExtent l="0" t="0" r="0" b="0"/>
                  <wp:docPr id="9" name="图片 9" descr="C:\Users\lenovo\Desktop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Desktop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44" cy="654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52 to 144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6.00E-07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CnigOBP10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1ED42F" wp14:editId="24BF071D">
                  <wp:extent cx="946205" cy="667052"/>
                  <wp:effectExtent l="0" t="0" r="6350" b="0"/>
                  <wp:docPr id="10" name="图片 10" descr="C:\Users\lenovo\Desktop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enovo\Desktop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22" cy="667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49 to 147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4.00E-07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CnigOBP11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809690" wp14:editId="131CE08A">
                  <wp:extent cx="946205" cy="625982"/>
                  <wp:effectExtent l="0" t="0" r="6350" b="3175"/>
                  <wp:docPr id="11" name="图片 11" descr="C:\Users\lenovo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21" cy="625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PBP/GOBP family domain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39 to 163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1.50E-13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CnigOBP12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DED9E2" wp14:editId="6159A571">
                  <wp:extent cx="898498" cy="674287"/>
                  <wp:effectExtent l="0" t="0" r="0" b="0"/>
                  <wp:docPr id="12" name="图片 12" descr="C:\Users\lenovo\Desktop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enovo\Desktop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831" cy="675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PBP/GOBP family domain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26 to 138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1.80E-10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CnigOBP13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2CC0EF" wp14:editId="1AF26559">
                  <wp:extent cx="984885" cy="699715"/>
                  <wp:effectExtent l="0" t="0" r="5715" b="5715"/>
                  <wp:docPr id="13" name="图片 13" descr="C:\Users\lenovo\Desktop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enovo\Desktop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69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33 to 137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4.13E-01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CnigOBP14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26B69C" wp14:editId="4838701D">
                  <wp:extent cx="1342079" cy="556591"/>
                  <wp:effectExtent l="0" t="0" r="0" b="0"/>
                  <wp:docPr id="14" name="图片 14" descr="C:\Users\lenovo\Desktop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enovo\Desktop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135" cy="55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PBP/GOBP family domain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126 to 240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8.30E-07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CnigOBP15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31E286" wp14:editId="6CCC0E49">
                  <wp:extent cx="1216550" cy="625069"/>
                  <wp:effectExtent l="0" t="0" r="3175" b="3810"/>
                  <wp:docPr id="15" name="图片 15" descr="C:\Users\lenovo\Desktop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enovo\Desktop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903" cy="62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30 to 146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2.45E-01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CnigOBP16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4CFE07" wp14:editId="03BA47F6">
                  <wp:extent cx="914400" cy="652107"/>
                  <wp:effectExtent l="0" t="0" r="0" b="0"/>
                  <wp:docPr id="16" name="图片 16" descr="C:\Users\lenovo\Desktop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enovo\Desktop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258" cy="653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53 to 157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2.00E-65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CnigOBP17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674DC2" wp14:editId="421ED774">
                  <wp:extent cx="842838" cy="641607"/>
                  <wp:effectExtent l="0" t="0" r="0" b="6350"/>
                  <wp:docPr id="17" name="图片 17" descr="C:\Users\lenovo\Desktop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enovo\Desktop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909" cy="64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42 to 143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1.00E-08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CnigOBP18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3C5E06" wp14:editId="0AEFE0B4">
                  <wp:extent cx="985962" cy="626589"/>
                  <wp:effectExtent l="0" t="0" r="5080" b="2540"/>
                  <wp:docPr id="18" name="图片 18" descr="C:\Users\lenovo\Desktop\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enovo\Desktop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045" cy="626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58 to 158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4.00E-69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CnigOBP19</w:t>
            </w:r>
          </w:p>
        </w:tc>
        <w:tc>
          <w:tcPr>
            <w:tcW w:w="2694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8C08AC" wp14:editId="2A357990">
                  <wp:extent cx="906449" cy="731139"/>
                  <wp:effectExtent l="0" t="0" r="8255" b="0"/>
                  <wp:docPr id="19" name="图片 19" descr="C:\Users\lenovo\Desktop\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enovo\Desktop\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698" cy="73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34 to 95</w:t>
            </w:r>
          </w:p>
        </w:tc>
        <w:tc>
          <w:tcPr>
            <w:tcW w:w="17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3.00E-06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  <w:tr w:rsidR="00B91E5B" w:rsidRPr="00753ECF" w:rsidTr="00B91E5B">
        <w:trPr>
          <w:trHeight w:val="270"/>
        </w:trPr>
        <w:tc>
          <w:tcPr>
            <w:tcW w:w="1525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CnigOBP20</w:t>
            </w:r>
          </w:p>
        </w:tc>
        <w:tc>
          <w:tcPr>
            <w:tcW w:w="2694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85634D" wp14:editId="783F6094">
                  <wp:extent cx="962108" cy="700165"/>
                  <wp:effectExtent l="0" t="0" r="0" b="5080"/>
                  <wp:docPr id="20" name="图片 20" descr="C:\Users\lenovo\Desktop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esktop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141" cy="70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pheromone/odorant binding protein domains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49 to 150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3.00E-65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PBP_GOBP (IPR006170)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odorant binding (GO:0005549)</w:t>
            </w:r>
          </w:p>
        </w:tc>
      </w:tr>
    </w:tbl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274BD" w:rsidRPr="00753ECF" w:rsidRDefault="008274BD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3ECF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8274BD">
        <w:rPr>
          <w:rFonts w:ascii="Times New Roman" w:hAnsi="Times New Roman" w:cs="Times New Roman" w:hint="eastAsia"/>
          <w:sz w:val="24"/>
          <w:szCs w:val="24"/>
        </w:rPr>
        <w:t>6</w:t>
      </w:r>
      <w:r w:rsidRPr="00753ECF">
        <w:rPr>
          <w:rFonts w:ascii="Times New Roman" w:hAnsi="Times New Roman" w:cs="Times New Roman"/>
          <w:sz w:val="24"/>
          <w:szCs w:val="24"/>
        </w:rPr>
        <w:t xml:space="preserve"> Conserved domains of chemosensory proteins in </w:t>
      </w:r>
      <w:r w:rsidRPr="00753ECF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753ECF">
        <w:rPr>
          <w:rFonts w:ascii="Times New Roman" w:hAnsi="Times New Roman" w:cs="Times New Roman"/>
          <w:i/>
          <w:sz w:val="24"/>
          <w:szCs w:val="24"/>
        </w:rPr>
        <w:t>nigricornis</w:t>
      </w:r>
      <w:proofErr w:type="spellEnd"/>
      <w:r w:rsidRPr="00753E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2451"/>
        <w:gridCol w:w="4571"/>
        <w:gridCol w:w="1445"/>
        <w:gridCol w:w="1414"/>
        <w:gridCol w:w="2412"/>
      </w:tblGrid>
      <w:tr w:rsidR="00B91E5B" w:rsidRPr="00753ECF" w:rsidTr="00B91E5B">
        <w:trPr>
          <w:trHeight w:val="270"/>
        </w:trPr>
        <w:tc>
          <w:tcPr>
            <w:tcW w:w="1893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</w:p>
        </w:tc>
        <w:tc>
          <w:tcPr>
            <w:tcW w:w="2378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Domains</w:t>
            </w:r>
          </w:p>
        </w:tc>
        <w:tc>
          <w:tcPr>
            <w:tcW w:w="4601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Domain definition</w:t>
            </w:r>
          </w:p>
        </w:tc>
        <w:tc>
          <w:tcPr>
            <w:tcW w:w="1453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Position (AA)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E-value</w:t>
            </w:r>
          </w:p>
        </w:tc>
        <w:tc>
          <w:tcPr>
            <w:tcW w:w="2427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Interpro</w:t>
            </w:r>
            <w:proofErr w:type="spellEnd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 xml:space="preserve"> family</w:t>
            </w:r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CnigCSP1</w:t>
            </w:r>
          </w:p>
        </w:tc>
        <w:tc>
          <w:tcPr>
            <w:tcW w:w="237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690547" wp14:editId="01FC43D9">
                  <wp:extent cx="1001864" cy="692470"/>
                  <wp:effectExtent l="0" t="0" r="8255" b="0"/>
                  <wp:docPr id="21" name="图片 21" descr="C:\Users\lenovo\Desktop\CSP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esktop\CSP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545" cy="69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58 to 150</w:t>
            </w:r>
          </w:p>
        </w:tc>
        <w:tc>
          <w:tcPr>
            <w:tcW w:w="142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5.90E-34</w:t>
            </w:r>
          </w:p>
        </w:tc>
        <w:tc>
          <w:tcPr>
            <w:tcW w:w="242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CnigCSP2</w:t>
            </w:r>
          </w:p>
        </w:tc>
        <w:tc>
          <w:tcPr>
            <w:tcW w:w="2378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C38125" wp14:editId="783E53D0">
                  <wp:extent cx="874643" cy="745122"/>
                  <wp:effectExtent l="0" t="0" r="1905" b="0"/>
                  <wp:docPr id="22" name="图片 22" descr="C:\Users\lenovo\Desktop\CSP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CSP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665" cy="74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31 to 124</w:t>
            </w:r>
          </w:p>
        </w:tc>
        <w:tc>
          <w:tcPr>
            <w:tcW w:w="1422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1.60E-24</w:t>
            </w:r>
          </w:p>
        </w:tc>
        <w:tc>
          <w:tcPr>
            <w:tcW w:w="2427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CnigCSP3</w:t>
            </w:r>
          </w:p>
        </w:tc>
        <w:tc>
          <w:tcPr>
            <w:tcW w:w="2378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224E93" wp14:editId="612D0231">
                  <wp:extent cx="1049573" cy="726237"/>
                  <wp:effectExtent l="0" t="0" r="0" b="0"/>
                  <wp:docPr id="23" name="图片 23" descr="C:\Users\lenovo\Desktop\CSP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Desktop\CSP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12" cy="727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43 to 134</w:t>
            </w:r>
          </w:p>
        </w:tc>
        <w:tc>
          <w:tcPr>
            <w:tcW w:w="1422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4.50E-32</w:t>
            </w:r>
          </w:p>
        </w:tc>
        <w:tc>
          <w:tcPr>
            <w:tcW w:w="2427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CnigCSP4</w:t>
            </w:r>
          </w:p>
        </w:tc>
        <w:tc>
          <w:tcPr>
            <w:tcW w:w="2378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B9F2C3" wp14:editId="76A2D7F6">
                  <wp:extent cx="1032367" cy="723569"/>
                  <wp:effectExtent l="0" t="0" r="0" b="635"/>
                  <wp:docPr id="24" name="图片 24" descr="C:\Users\lenovo\Desktop\CSP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Desktop\CSP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417" cy="723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54 to 147</w:t>
            </w:r>
          </w:p>
        </w:tc>
        <w:tc>
          <w:tcPr>
            <w:tcW w:w="1422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2.10E-25</w:t>
            </w:r>
          </w:p>
        </w:tc>
        <w:tc>
          <w:tcPr>
            <w:tcW w:w="2427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CnigCSP5</w:t>
            </w:r>
          </w:p>
        </w:tc>
        <w:tc>
          <w:tcPr>
            <w:tcW w:w="2378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43F040" wp14:editId="2964B911">
                  <wp:extent cx="890547" cy="737382"/>
                  <wp:effectExtent l="0" t="0" r="5080" b="5715"/>
                  <wp:docPr id="25" name="图片 25" descr="C:\Users\lenovo\Desktop\CSP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Desktop\CSP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852" cy="740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26 to 120</w:t>
            </w:r>
          </w:p>
        </w:tc>
        <w:tc>
          <w:tcPr>
            <w:tcW w:w="1422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1.40E-22</w:t>
            </w:r>
          </w:p>
        </w:tc>
        <w:tc>
          <w:tcPr>
            <w:tcW w:w="2427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CnigCSP6</w:t>
            </w:r>
          </w:p>
        </w:tc>
        <w:tc>
          <w:tcPr>
            <w:tcW w:w="2378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1C97A5" wp14:editId="1BF25FF2">
                  <wp:extent cx="850790" cy="724650"/>
                  <wp:effectExtent l="0" t="0" r="6985" b="0"/>
                  <wp:docPr id="26" name="图片 26" descr="C:\Users\lenovo\Desktop\CSP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esktop\CSP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68" cy="726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26 to 119</w:t>
            </w:r>
          </w:p>
        </w:tc>
        <w:tc>
          <w:tcPr>
            <w:tcW w:w="1422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1.10E-32</w:t>
            </w:r>
          </w:p>
        </w:tc>
        <w:tc>
          <w:tcPr>
            <w:tcW w:w="2427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CnigCSP7</w:t>
            </w:r>
          </w:p>
        </w:tc>
        <w:tc>
          <w:tcPr>
            <w:tcW w:w="2378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5799EF" wp14:editId="07B9498F">
                  <wp:extent cx="978011" cy="778406"/>
                  <wp:effectExtent l="0" t="0" r="0" b="3175"/>
                  <wp:docPr id="27" name="图片 27" descr="C:\Users\lenovo\Desktop\CSP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Desktop\CSP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95" cy="77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49 to 134</w:t>
            </w:r>
          </w:p>
        </w:tc>
        <w:tc>
          <w:tcPr>
            <w:tcW w:w="1422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3.90E-16</w:t>
            </w:r>
          </w:p>
        </w:tc>
        <w:tc>
          <w:tcPr>
            <w:tcW w:w="2427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CnigCSP8</w:t>
            </w:r>
          </w:p>
        </w:tc>
        <w:tc>
          <w:tcPr>
            <w:tcW w:w="2378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479D5B" wp14:editId="586CA4EB">
                  <wp:extent cx="850790" cy="715702"/>
                  <wp:effectExtent l="0" t="0" r="6985" b="8255"/>
                  <wp:docPr id="28" name="图片 28" descr="C:\Users\lenovo\Desktop\CSP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enovo\Desktop\CSP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657" cy="716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31 to 120</w:t>
            </w:r>
          </w:p>
        </w:tc>
        <w:tc>
          <w:tcPr>
            <w:tcW w:w="1422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3.70E-21</w:t>
            </w:r>
          </w:p>
        </w:tc>
        <w:tc>
          <w:tcPr>
            <w:tcW w:w="2427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CnigCSP9</w:t>
            </w:r>
          </w:p>
        </w:tc>
        <w:tc>
          <w:tcPr>
            <w:tcW w:w="2378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FFA4AF" wp14:editId="1C5DBB32">
                  <wp:extent cx="1423283" cy="699931"/>
                  <wp:effectExtent l="0" t="0" r="5715" b="5080"/>
                  <wp:docPr id="29" name="图片 29" descr="C:\Users\lenovo\Desktop\CSP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Desktop\CSP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35" cy="700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 to 82 and 110 to 204</w:t>
            </w:r>
          </w:p>
        </w:tc>
        <w:tc>
          <w:tcPr>
            <w:tcW w:w="1422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2.3E-24 and 4.8E-33</w:t>
            </w:r>
          </w:p>
        </w:tc>
        <w:tc>
          <w:tcPr>
            <w:tcW w:w="2427" w:type="dxa"/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  <w:tr w:rsidR="00B91E5B" w:rsidRPr="00753ECF" w:rsidTr="00B91E5B">
        <w:trPr>
          <w:trHeight w:val="270"/>
        </w:trPr>
        <w:tc>
          <w:tcPr>
            <w:tcW w:w="1893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CnigCSP10</w:t>
            </w:r>
          </w:p>
        </w:tc>
        <w:tc>
          <w:tcPr>
            <w:tcW w:w="2378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E33D09" wp14:editId="72A9743C">
                  <wp:extent cx="874644" cy="718041"/>
                  <wp:effectExtent l="0" t="0" r="1905" b="6350"/>
                  <wp:docPr id="30" name="图片 30" descr="C:\Users\lenovo\Desktop\CSP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enovo\Desktop\CSP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72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Insect pheromone-binding family, A10/OS-D</w:t>
            </w:r>
          </w:p>
        </w:tc>
        <w:tc>
          <w:tcPr>
            <w:tcW w:w="1453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27 to 121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1.60E-34</w:t>
            </w:r>
          </w:p>
        </w:tc>
        <w:tc>
          <w:tcPr>
            <w:tcW w:w="2427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B91E5B" w:rsidRPr="00753ECF" w:rsidRDefault="00B91E5B" w:rsidP="008274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IPR005055 OS_D_A10/</w:t>
            </w:r>
            <w:proofErr w:type="spellStart"/>
            <w:r w:rsidRPr="00753ECF">
              <w:rPr>
                <w:rFonts w:ascii="Times New Roman" w:hAnsi="Times New Roman" w:cs="Times New Roman"/>
                <w:sz w:val="24"/>
                <w:szCs w:val="24"/>
              </w:rPr>
              <w:t>PebIII</w:t>
            </w:r>
            <w:proofErr w:type="spellEnd"/>
          </w:p>
        </w:tc>
      </w:tr>
    </w:tbl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B91E5B" w:rsidRPr="00753ECF" w:rsidSect="00B91E5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E35CC0" w:rsidRPr="00753ECF" w:rsidRDefault="00E35CC0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3ECF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8274BD">
        <w:rPr>
          <w:rFonts w:ascii="Times New Roman" w:hAnsi="Times New Roman" w:cs="Times New Roman" w:hint="eastAsia"/>
          <w:sz w:val="24"/>
          <w:szCs w:val="24"/>
        </w:rPr>
        <w:t>7</w:t>
      </w:r>
      <w:r w:rsidRPr="00753ECF">
        <w:rPr>
          <w:rFonts w:ascii="Times New Roman" w:hAnsi="Times New Roman" w:cs="Times New Roman"/>
          <w:sz w:val="24"/>
          <w:szCs w:val="24"/>
        </w:rPr>
        <w:t xml:space="preserve"> Primers used for </w:t>
      </w:r>
      <w:proofErr w:type="spellStart"/>
      <w:r w:rsidRPr="00753ECF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753ECF">
        <w:rPr>
          <w:rFonts w:ascii="Times New Roman" w:hAnsi="Times New Roman" w:cs="Times New Roman"/>
          <w:sz w:val="24"/>
          <w:szCs w:val="24"/>
        </w:rPr>
        <w:t>-PCR.</w:t>
      </w: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1560"/>
        <w:gridCol w:w="3969"/>
        <w:gridCol w:w="4253"/>
      </w:tblGrid>
      <w:tr w:rsidR="00E35CC0" w:rsidRPr="00753ECF" w:rsidTr="00705288">
        <w:trPr>
          <w:trHeight w:val="390"/>
        </w:trPr>
        <w:tc>
          <w:tcPr>
            <w:tcW w:w="156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Genes</w:t>
            </w:r>
          </w:p>
        </w:tc>
        <w:tc>
          <w:tcPr>
            <w:tcW w:w="396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Forward primers (5’-3’)</w:t>
            </w:r>
          </w:p>
        </w:tc>
        <w:tc>
          <w:tcPr>
            <w:tcW w:w="425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Reverse primers (5’-3’)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CnigOBP1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GGAAGGCAGACACCCTCCT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TCGAAGCCAGTCGTATATTGTCT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TACTGTCTCCCAGCGAACC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TCGTCACCCTTCGTCGGAT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GCTACCATGACGTTTGCTTCC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GTACGTGTCGTTGCATTCGT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CACGATACGACATGTGGGC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AGATGCACGGCACTTGGTAT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TATACTCGACGCAGCACCTC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ACCTTTGCTGGGATGAGCC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TTTCCTACCTGTCGCCGTGA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GTTTTGAGCCCACCGAGACTA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CnigOBP13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GCAGCACCCACCAGACG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GGGTGCCTTGCCAGTCTTG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CnigOBP14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AATTCCTGCAGCCATGAACTGG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TTCATCGGTATGACATTTTAGCCCT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CnigOBP15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ACCTCTACCACCACTCCGTC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TTTGTCCATGTCACTCCCCG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TTCATACACTGCCTGACGGAC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TCTAGCAGCGACGCAATCG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CnigOBP19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AACGGCGAGGTGTTTCACT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ATCATCACTGGGGTCGTGCT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CnigOBP20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TGGAAGGACTCCAGGAAGGG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CTTCGCAGCATTCACGTTGT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CnigCSP1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TCCCACCGGCCTTCCAG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CGATACTGTCGTAGCGTGTAGT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CnigCSP2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CGACTTATGTGACCCCGGAA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TTGAAGAGGTCGGGGTGTTTC</w:t>
            </w:r>
          </w:p>
        </w:tc>
      </w:tr>
      <w:tr w:rsidR="00E35CC0" w:rsidRPr="00753ECF" w:rsidTr="00705288">
        <w:trPr>
          <w:trHeight w:val="3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CnigCSP3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TCCTTCCTGACGCCCTGA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TTGGCCTCCAGGCGTTT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CnigCSP4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CAGTCTGACGCAACAGCCAT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AAGACTTGAGGAGGCGTTCG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CnigCSP5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CGTTTGCACTTTCGCTGCTC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TCAATGCGGTCCTTGTTGGC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CnigCSP6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GGCAGTCGTAGCATTTCTCG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CATCAGGCGCTCGTTGTGTA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CnigCSP7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ACAAGATGCCCTGCGATGAG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CTGTCTCACTGTCTCAGCGTT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CnigCSP8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GCCACCTGACAACCAAAAGAAA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CTGCTCCCAGTGCTTGCG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CnigCSP9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CAGCGACCGGCTACTCA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AGAGCGTCTGGGATGACTTC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CnigCSP10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GACCCTGACCCTCGTTCTCG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CAGGCGCTCATTGTTGAGGAT</w:t>
            </w:r>
          </w:p>
        </w:tc>
      </w:tr>
      <w:tr w:rsidR="00E35CC0" w:rsidRPr="00753ECF" w:rsidTr="00705288">
        <w:trPr>
          <w:trHeight w:val="3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CGTGCCCATCTGTGTGGTTA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CGTCTGCCTCATCGTCTCC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CnigOR1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CCGCTGGTGAAGACAGATCA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GAGATGTAACCAGGGAGGCG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CnigOR1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GCTACAGGACATTAGGGGGC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GGAGGTGTCGAGCAGTATGG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CGCTTTTCTTCGTGCGTGAC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AAGGCGGAATACACGTCTGC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CnigOR2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GAAGCTCAACATTCGCCACC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TGGTCAGCAAGCACTCTGTT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CnigOR3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TGTGCCTCGACCTGTTCTTC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CGACCTTGGTATCCTCTCGC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CnigOR3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CTACTACGGTCAGATGGTGGC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CGAATGGAAACCAGACGGGA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GCATCGCCTCTCTAGGACAC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TGCACGAACGTAACTCTGCT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GGCCTTCGTCTCGCAAATAA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CGTCTTACTGGTTTTATGCGGT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CnigOR6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CCTCACATGGGGACTCAGGA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CGCGCCTGTGGTACTTCTTA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AATGCACGCCTATCGAGCTT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TACACGTCTCTCGTTCGTCC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CnigOR</w:t>
            </w:r>
            <w:r w:rsidR="00B8723B"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TCGAGTGTTCTCATGCTGGC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TAACATACGCCGGGAAGGTG</w:t>
            </w:r>
          </w:p>
        </w:tc>
      </w:tr>
      <w:tr w:rsidR="00E35CC0" w:rsidRPr="00753ECF" w:rsidTr="00705288">
        <w:trPr>
          <w:trHeight w:val="375"/>
        </w:trPr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β-actin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CTAAGCAAAGCCAAGACCGT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E35CC0" w:rsidRPr="00753ECF" w:rsidRDefault="00E35CC0" w:rsidP="008274B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EC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ATACCCACCATCACACCCTG</w:t>
            </w:r>
          </w:p>
        </w:tc>
      </w:tr>
    </w:tbl>
    <w:p w:rsidR="00E35CC0" w:rsidRPr="00753ECF" w:rsidRDefault="00E35CC0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91E5B" w:rsidRPr="00753ECF" w:rsidRDefault="00B91E5B" w:rsidP="008274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91E5B" w:rsidRPr="00753ECF" w:rsidSect="00B91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172" w:rsidRDefault="00C53172" w:rsidP="00C65A6C">
      <w:r>
        <w:separator/>
      </w:r>
    </w:p>
  </w:endnote>
  <w:endnote w:type="continuationSeparator" w:id="0">
    <w:p w:rsidR="00C53172" w:rsidRDefault="00C53172" w:rsidP="00C6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172" w:rsidRDefault="00C53172" w:rsidP="00C65A6C">
      <w:r>
        <w:separator/>
      </w:r>
    </w:p>
  </w:footnote>
  <w:footnote w:type="continuationSeparator" w:id="0">
    <w:p w:rsidR="00C53172" w:rsidRDefault="00C53172" w:rsidP="00C65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BD"/>
    <w:rsid w:val="00021A90"/>
    <w:rsid w:val="0011491F"/>
    <w:rsid w:val="00144384"/>
    <w:rsid w:val="00197BBD"/>
    <w:rsid w:val="00267397"/>
    <w:rsid w:val="004D2815"/>
    <w:rsid w:val="005007CF"/>
    <w:rsid w:val="005B4967"/>
    <w:rsid w:val="00655B2A"/>
    <w:rsid w:val="00705288"/>
    <w:rsid w:val="00753ECF"/>
    <w:rsid w:val="008274BD"/>
    <w:rsid w:val="00882A85"/>
    <w:rsid w:val="00962D39"/>
    <w:rsid w:val="00992CE0"/>
    <w:rsid w:val="00AD50A7"/>
    <w:rsid w:val="00B8723B"/>
    <w:rsid w:val="00B91E5B"/>
    <w:rsid w:val="00BD59C2"/>
    <w:rsid w:val="00C53172"/>
    <w:rsid w:val="00C65A6C"/>
    <w:rsid w:val="00CB4CE6"/>
    <w:rsid w:val="00E3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A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5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5A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5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5A6C"/>
    <w:rPr>
      <w:sz w:val="18"/>
      <w:szCs w:val="18"/>
    </w:rPr>
  </w:style>
  <w:style w:type="table" w:styleId="a5">
    <w:name w:val="Table Grid"/>
    <w:basedOn w:val="a1"/>
    <w:uiPriority w:val="59"/>
    <w:rsid w:val="00BD5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91E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91E5B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655B2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55B2A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655B2A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55B2A"/>
    <w:rPr>
      <w:rFonts w:ascii="Calibri" w:hAnsi="Calibri" w:cs="Calibri"/>
      <w:noProof/>
      <w:sz w:val="20"/>
    </w:rPr>
  </w:style>
  <w:style w:type="character" w:styleId="a7">
    <w:name w:val="Hyperlink"/>
    <w:basedOn w:val="a0"/>
    <w:uiPriority w:val="99"/>
    <w:unhideWhenUsed/>
    <w:rsid w:val="00655B2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55B2A"/>
  </w:style>
  <w:style w:type="character" w:styleId="a8">
    <w:name w:val="line number"/>
    <w:basedOn w:val="a0"/>
    <w:uiPriority w:val="99"/>
    <w:semiHidden/>
    <w:unhideWhenUsed/>
    <w:rsid w:val="00655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A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5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5A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5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5A6C"/>
    <w:rPr>
      <w:sz w:val="18"/>
      <w:szCs w:val="18"/>
    </w:rPr>
  </w:style>
  <w:style w:type="table" w:styleId="a5">
    <w:name w:val="Table Grid"/>
    <w:basedOn w:val="a1"/>
    <w:uiPriority w:val="59"/>
    <w:rsid w:val="00BD5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91E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91E5B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655B2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55B2A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655B2A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55B2A"/>
    <w:rPr>
      <w:rFonts w:ascii="Calibri" w:hAnsi="Calibri" w:cs="Calibri"/>
      <w:noProof/>
      <w:sz w:val="20"/>
    </w:rPr>
  </w:style>
  <w:style w:type="character" w:styleId="a7">
    <w:name w:val="Hyperlink"/>
    <w:basedOn w:val="a0"/>
    <w:uiPriority w:val="99"/>
    <w:unhideWhenUsed/>
    <w:rsid w:val="00655B2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55B2A"/>
  </w:style>
  <w:style w:type="character" w:styleId="a8">
    <w:name w:val="line number"/>
    <w:basedOn w:val="a0"/>
    <w:uiPriority w:val="99"/>
    <w:semiHidden/>
    <w:unhideWhenUsed/>
    <w:rsid w:val="00655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13</Pages>
  <Words>1343</Words>
  <Characters>7659</Characters>
  <Application>Microsoft Office Word</Application>
  <DocSecurity>0</DocSecurity>
  <Lines>63</Lines>
  <Paragraphs>17</Paragraphs>
  <ScaleCrop>false</ScaleCrop>
  <Company/>
  <LinksUpToDate>false</LinksUpToDate>
  <CharactersWithSpaces>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2019-05-17T07:50:00Z</dcterms:created>
  <dcterms:modified xsi:type="dcterms:W3CDTF">2019-06-19T01:41:00Z</dcterms:modified>
</cp:coreProperties>
</file>