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4BB11D" w14:textId="072CC955" w:rsidR="00382882" w:rsidRPr="005070AA" w:rsidRDefault="00D70650" w:rsidP="00382882">
      <w:pPr>
        <w:spacing w:after="80" w:line="240" w:lineRule="auto"/>
        <w:jc w:val="both"/>
        <w:rPr>
          <w:rFonts w:cs="Times New Roman"/>
        </w:rPr>
      </w:pPr>
      <w:bookmarkStart w:id="0" w:name="_Hlk38456821"/>
      <w:r>
        <w:rPr>
          <w:rFonts w:cs="Times New Roman"/>
          <w:b/>
          <w:bCs/>
        </w:rPr>
        <w:t>Additional</w:t>
      </w:r>
      <w:r w:rsidR="00382882">
        <w:rPr>
          <w:rFonts w:cs="Times New Roman"/>
          <w:b/>
          <w:bCs/>
        </w:rPr>
        <w:t xml:space="preserve"> </w:t>
      </w:r>
      <w:r w:rsidR="00382882" w:rsidRPr="005070AA">
        <w:rPr>
          <w:rFonts w:cs="Times New Roman"/>
          <w:b/>
          <w:bCs/>
        </w:rPr>
        <w:t>Table</w:t>
      </w:r>
      <w:r>
        <w:rPr>
          <w:rFonts w:cs="Times New Roman"/>
          <w:b/>
          <w:bCs/>
        </w:rPr>
        <w:t xml:space="preserve"> </w:t>
      </w:r>
      <w:r w:rsidR="00605660">
        <w:rPr>
          <w:rFonts w:cs="Times New Roman"/>
          <w:b/>
          <w:bCs/>
        </w:rPr>
        <w:t>3</w:t>
      </w:r>
      <w:r>
        <w:rPr>
          <w:rFonts w:cs="Times New Roman"/>
          <w:b/>
          <w:bCs/>
        </w:rPr>
        <w:t>.</w:t>
      </w:r>
      <w:r w:rsidR="00382882" w:rsidRPr="005070AA">
        <w:rPr>
          <w:rFonts w:cs="Times New Roman"/>
        </w:rPr>
        <w:t xml:space="preserve"> </w:t>
      </w:r>
      <w:r w:rsidRPr="00023F97">
        <w:rPr>
          <w:rFonts w:cs="Times New Roman"/>
          <w:b/>
          <w:bCs/>
          <w:sz w:val="24"/>
          <w:szCs w:val="24"/>
        </w:rPr>
        <w:t>Haplotype blocks associated with Addison’s disease in Bearded Collies.</w:t>
      </w:r>
    </w:p>
    <w:tbl>
      <w:tblPr>
        <w:tblStyle w:val="PlainTable2"/>
        <w:tblW w:w="12981" w:type="dxa"/>
        <w:tblInd w:w="0" w:type="dxa"/>
        <w:tblLook w:val="04A0" w:firstRow="1" w:lastRow="0" w:firstColumn="1" w:lastColumn="0" w:noHBand="0" w:noVBand="1"/>
      </w:tblPr>
      <w:tblGrid>
        <w:gridCol w:w="628"/>
        <w:gridCol w:w="1105"/>
        <w:gridCol w:w="1080"/>
        <w:gridCol w:w="7945"/>
        <w:gridCol w:w="2223"/>
      </w:tblGrid>
      <w:tr w:rsidR="00382882" w:rsidRPr="00997BCA" w14:paraId="6AE7A574" w14:textId="77777777" w:rsidTr="007B02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bookmarkEnd w:id="0"/>
          <w:p w14:paraId="6AD6995F" w14:textId="77777777" w:rsidR="00382882" w:rsidRPr="00997BCA" w:rsidRDefault="00382882" w:rsidP="007B022D">
            <w:pPr>
              <w:spacing w:line="259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997BCA">
              <w:rPr>
                <w:rFonts w:eastAsia="Times New Roman" w:cs="Times New Roman"/>
                <w:color w:val="000000"/>
                <w:sz w:val="20"/>
                <w:szCs w:val="20"/>
              </w:rPr>
              <w:t>CFA</w:t>
            </w:r>
          </w:p>
        </w:tc>
        <w:tc>
          <w:tcPr>
            <w:tcW w:w="1105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5C6CAAC" w14:textId="77777777" w:rsidR="00382882" w:rsidRPr="00997BCA" w:rsidRDefault="00382882" w:rsidP="007B022D">
            <w:pPr>
              <w:spacing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997BCA">
              <w:rPr>
                <w:rFonts w:eastAsia="Times New Roman" w:cs="Times New Roman"/>
                <w:color w:val="000000"/>
                <w:sz w:val="20"/>
                <w:szCs w:val="20"/>
              </w:rPr>
              <w:t>Haplotype block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59F762" w14:textId="77777777" w:rsidR="00382882" w:rsidRPr="00997BCA" w:rsidRDefault="00382882" w:rsidP="007B022D">
            <w:pPr>
              <w:spacing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997BCA">
              <w:rPr>
                <w:rFonts w:eastAsia="Times New Roman" w:cs="Times New Roman"/>
                <w:color w:val="000000"/>
                <w:sz w:val="20"/>
                <w:szCs w:val="20"/>
              </w:rPr>
              <w:t>Permuted</w:t>
            </w:r>
          </w:p>
          <w:p w14:paraId="74744EB4" w14:textId="77777777" w:rsidR="00382882" w:rsidRPr="00997BCA" w:rsidRDefault="00382882" w:rsidP="007B022D">
            <w:pPr>
              <w:spacing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997BCA">
              <w:rPr>
                <w:rFonts w:eastAsia="Times New Roman" w:cs="Times New Roman"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79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FC4302" w14:textId="77777777" w:rsidR="00382882" w:rsidRPr="00997BCA" w:rsidRDefault="00382882" w:rsidP="007B022D">
            <w:pPr>
              <w:spacing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997BCA">
              <w:rPr>
                <w:rFonts w:eastAsia="Times New Roman" w:cs="Times New Roman"/>
                <w:color w:val="000000"/>
                <w:sz w:val="20"/>
                <w:szCs w:val="20"/>
              </w:rPr>
              <w:t>SNPs</w:t>
            </w:r>
          </w:p>
        </w:tc>
        <w:tc>
          <w:tcPr>
            <w:tcW w:w="22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A361B1" w14:textId="77777777" w:rsidR="00382882" w:rsidRPr="00997BCA" w:rsidRDefault="00382882" w:rsidP="007B022D">
            <w:pPr>
              <w:spacing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997BCA">
              <w:rPr>
                <w:rFonts w:eastAsia="Times New Roman" w:cs="Times New Roman"/>
                <w:color w:val="000000"/>
                <w:sz w:val="20"/>
                <w:szCs w:val="20"/>
              </w:rPr>
              <w:t>CanFam3.1 location</w:t>
            </w:r>
          </w:p>
        </w:tc>
      </w:tr>
      <w:tr w:rsidR="00382882" w:rsidRPr="00997BCA" w14:paraId="0472E05B" w14:textId="77777777" w:rsidTr="007B02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8" w:type="dxa"/>
            <w:vMerge w:val="restart"/>
            <w:tcBorders>
              <w:top w:val="single" w:sz="12" w:space="0" w:color="auto"/>
            </w:tcBorders>
            <w:vAlign w:val="center"/>
          </w:tcPr>
          <w:p w14:paraId="53C35165" w14:textId="77777777" w:rsidR="00382882" w:rsidRPr="00997BCA" w:rsidRDefault="00382882" w:rsidP="007B022D">
            <w:pPr>
              <w:spacing w:line="259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997BCA">
              <w:rPr>
                <w:rFonts w:eastAsia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0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166C15" w14:textId="77777777" w:rsidR="00382882" w:rsidRPr="00997BCA" w:rsidRDefault="00382882" w:rsidP="007B022D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997BCA">
              <w:rPr>
                <w:rFonts w:eastAsia="Times New Roman" w:cs="Times New Roman"/>
                <w:color w:val="000000"/>
                <w:sz w:val="20"/>
                <w:szCs w:val="20"/>
              </w:rPr>
              <w:t>Block 1</w:t>
            </w:r>
          </w:p>
        </w:tc>
        <w:tc>
          <w:tcPr>
            <w:tcW w:w="1080" w:type="dxa"/>
            <w:tcBorders>
              <w:top w:val="single" w:sz="12" w:space="0" w:color="auto"/>
            </w:tcBorders>
            <w:vAlign w:val="center"/>
          </w:tcPr>
          <w:p w14:paraId="023D13AF" w14:textId="77777777" w:rsidR="00382882" w:rsidRPr="00997BCA" w:rsidRDefault="00382882" w:rsidP="007B022D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997BCA">
              <w:rPr>
                <w:rFonts w:eastAsia="Times New Roman" w:cs="Times New Roman"/>
                <w:color w:val="000000"/>
                <w:sz w:val="20"/>
                <w:szCs w:val="20"/>
              </w:rPr>
              <w:t>0.0029</w:t>
            </w:r>
          </w:p>
        </w:tc>
        <w:tc>
          <w:tcPr>
            <w:tcW w:w="7945" w:type="dxa"/>
            <w:tcBorders>
              <w:top w:val="single" w:sz="12" w:space="0" w:color="auto"/>
            </w:tcBorders>
            <w:vAlign w:val="center"/>
          </w:tcPr>
          <w:p w14:paraId="7C28E0EF" w14:textId="77777777" w:rsidR="00382882" w:rsidRPr="00997BCA" w:rsidRDefault="00382882" w:rsidP="007B022D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997BCA">
              <w:rPr>
                <w:rFonts w:eastAsia="Times New Roman" w:cs="Times New Roman"/>
                <w:color w:val="000000"/>
                <w:sz w:val="20"/>
                <w:szCs w:val="20"/>
              </w:rPr>
              <w:t>TIGRP2P153246_rs8906130, BICF2P560672, BICF2P30914, BICF2P1088170, BICF2P1167407, BICF2P51703, BICF2P956000, TIGRP2P153295_rs9164620, BICF2P1396193, TIGRP2P153309_rs8755961, BICF2P1413358, TIGRP2P153317_rs8632754</w:t>
            </w:r>
          </w:p>
        </w:tc>
        <w:tc>
          <w:tcPr>
            <w:tcW w:w="2223" w:type="dxa"/>
            <w:tcBorders>
              <w:top w:val="single" w:sz="12" w:space="0" w:color="auto"/>
            </w:tcBorders>
            <w:vAlign w:val="center"/>
          </w:tcPr>
          <w:p w14:paraId="474A3227" w14:textId="77777777" w:rsidR="00382882" w:rsidRPr="00997BCA" w:rsidRDefault="00382882" w:rsidP="007B022D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997BCA">
              <w:rPr>
                <w:rFonts w:eastAsia="Times New Roman" w:cs="Times New Roman"/>
                <w:color w:val="000000"/>
                <w:sz w:val="20"/>
                <w:szCs w:val="20"/>
              </w:rPr>
              <w:t>69,206,106 – 69,322,515</w:t>
            </w:r>
          </w:p>
        </w:tc>
      </w:tr>
      <w:tr w:rsidR="00382882" w:rsidRPr="00997BCA" w14:paraId="7DCE051B" w14:textId="77777777" w:rsidTr="007B022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8" w:type="dxa"/>
            <w:vMerge/>
            <w:vAlign w:val="center"/>
          </w:tcPr>
          <w:p w14:paraId="4615C2E6" w14:textId="77777777" w:rsidR="00382882" w:rsidRPr="00997BCA" w:rsidRDefault="00382882" w:rsidP="007B022D">
            <w:pPr>
              <w:spacing w:line="259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noWrap/>
            <w:vAlign w:val="center"/>
            <w:hideMark/>
          </w:tcPr>
          <w:p w14:paraId="4BE2C21A" w14:textId="77777777" w:rsidR="00382882" w:rsidRPr="00997BCA" w:rsidRDefault="00382882" w:rsidP="007B022D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997BCA">
              <w:rPr>
                <w:rFonts w:eastAsia="Times New Roman" w:cs="Times New Roman"/>
                <w:color w:val="000000"/>
                <w:sz w:val="20"/>
                <w:szCs w:val="20"/>
              </w:rPr>
              <w:t>Block 2</w:t>
            </w:r>
          </w:p>
        </w:tc>
        <w:tc>
          <w:tcPr>
            <w:tcW w:w="1080" w:type="dxa"/>
            <w:vAlign w:val="center"/>
          </w:tcPr>
          <w:p w14:paraId="553D4366" w14:textId="77777777" w:rsidR="00382882" w:rsidRPr="00997BCA" w:rsidRDefault="00382882" w:rsidP="007B022D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997BCA">
              <w:rPr>
                <w:rFonts w:eastAsia="Times New Roman" w:cs="Times New Roman"/>
                <w:color w:val="000000"/>
                <w:sz w:val="20"/>
                <w:szCs w:val="20"/>
              </w:rPr>
              <w:t>0.0205</w:t>
            </w:r>
          </w:p>
        </w:tc>
        <w:tc>
          <w:tcPr>
            <w:tcW w:w="7945" w:type="dxa"/>
            <w:vAlign w:val="center"/>
          </w:tcPr>
          <w:p w14:paraId="2A4F85BC" w14:textId="77777777" w:rsidR="00382882" w:rsidRPr="00997BCA" w:rsidRDefault="00382882" w:rsidP="007B022D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997BCA">
              <w:rPr>
                <w:rFonts w:eastAsia="Times New Roman" w:cs="Times New Roman"/>
                <w:color w:val="000000"/>
                <w:sz w:val="20"/>
                <w:szCs w:val="20"/>
              </w:rPr>
              <w:t>BICF2P719729, BICF2P1247543, BICF2P73783, BICF2P855172, BICF2S23344916</w:t>
            </w:r>
          </w:p>
          <w:p w14:paraId="47CA436E" w14:textId="77777777" w:rsidR="00382882" w:rsidRPr="00997BCA" w:rsidRDefault="00382882" w:rsidP="007B022D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997BCA">
              <w:rPr>
                <w:rFonts w:eastAsia="Times New Roman" w:cs="Times New Roman"/>
                <w:color w:val="000000"/>
                <w:sz w:val="20"/>
                <w:szCs w:val="20"/>
              </w:rPr>
              <w:t>TIGRP2P153419_rs8588049</w:t>
            </w:r>
          </w:p>
        </w:tc>
        <w:tc>
          <w:tcPr>
            <w:tcW w:w="2223" w:type="dxa"/>
            <w:vAlign w:val="center"/>
          </w:tcPr>
          <w:p w14:paraId="3589AD66" w14:textId="77777777" w:rsidR="00382882" w:rsidRPr="00997BCA" w:rsidRDefault="00382882" w:rsidP="007B022D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997BCA">
              <w:rPr>
                <w:rFonts w:eastAsia="Times New Roman" w:cs="Times New Roman"/>
                <w:color w:val="000000"/>
                <w:sz w:val="20"/>
                <w:szCs w:val="20"/>
              </w:rPr>
              <w:t>69,531,917 – 69,597,920</w:t>
            </w:r>
          </w:p>
        </w:tc>
      </w:tr>
      <w:tr w:rsidR="00382882" w:rsidRPr="00997BCA" w14:paraId="552CDBFA" w14:textId="77777777" w:rsidTr="007B02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8" w:type="dxa"/>
            <w:vMerge/>
            <w:vAlign w:val="center"/>
          </w:tcPr>
          <w:p w14:paraId="63A6E1F4" w14:textId="77777777" w:rsidR="00382882" w:rsidRPr="00997BCA" w:rsidRDefault="00382882" w:rsidP="007B022D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05" w:type="dxa"/>
            <w:noWrap/>
            <w:vAlign w:val="center"/>
          </w:tcPr>
          <w:p w14:paraId="1437454E" w14:textId="77777777" w:rsidR="00382882" w:rsidRPr="00997BCA" w:rsidRDefault="00382882" w:rsidP="007B022D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997BCA">
              <w:rPr>
                <w:rFonts w:eastAsia="Times New Roman" w:cs="Times New Roman"/>
                <w:color w:val="000000"/>
                <w:sz w:val="20"/>
                <w:szCs w:val="20"/>
              </w:rPr>
              <w:t>Block 3</w:t>
            </w:r>
          </w:p>
        </w:tc>
        <w:tc>
          <w:tcPr>
            <w:tcW w:w="1080" w:type="dxa"/>
            <w:vAlign w:val="center"/>
          </w:tcPr>
          <w:p w14:paraId="276A77E3" w14:textId="77777777" w:rsidR="00382882" w:rsidRPr="00997BCA" w:rsidRDefault="00382882" w:rsidP="007B022D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997BCA">
              <w:rPr>
                <w:rFonts w:cs="Times New Roman"/>
                <w:sz w:val="20"/>
                <w:szCs w:val="20"/>
              </w:rPr>
              <w:t>0.0403</w:t>
            </w:r>
          </w:p>
        </w:tc>
        <w:tc>
          <w:tcPr>
            <w:tcW w:w="7945" w:type="dxa"/>
            <w:vAlign w:val="center"/>
          </w:tcPr>
          <w:p w14:paraId="3A85FBEF" w14:textId="77777777" w:rsidR="00382882" w:rsidRPr="00997BCA" w:rsidRDefault="00382882" w:rsidP="007B022D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997BCA">
              <w:rPr>
                <w:rFonts w:cs="Times New Roman"/>
                <w:sz w:val="20"/>
                <w:szCs w:val="20"/>
              </w:rPr>
              <w:t>BICF2G630307797, BICF2G630307811</w:t>
            </w:r>
          </w:p>
        </w:tc>
        <w:tc>
          <w:tcPr>
            <w:tcW w:w="2223" w:type="dxa"/>
            <w:vAlign w:val="center"/>
          </w:tcPr>
          <w:p w14:paraId="411EC9B4" w14:textId="77777777" w:rsidR="00382882" w:rsidRPr="00997BCA" w:rsidRDefault="00382882" w:rsidP="007B022D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997BCA">
              <w:rPr>
                <w:rFonts w:eastAsia="Times New Roman" w:cs="Times New Roman"/>
                <w:color w:val="000000"/>
                <w:sz w:val="20"/>
                <w:szCs w:val="20"/>
              </w:rPr>
              <w:t>71,207,600 – 71,215,715</w:t>
            </w:r>
          </w:p>
        </w:tc>
      </w:tr>
      <w:tr w:rsidR="00382882" w:rsidRPr="00997BCA" w14:paraId="51989DBB" w14:textId="77777777" w:rsidTr="007B022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8" w:type="dxa"/>
            <w:vMerge/>
            <w:vAlign w:val="center"/>
          </w:tcPr>
          <w:p w14:paraId="34FFDAA4" w14:textId="77777777" w:rsidR="00382882" w:rsidRPr="00997BCA" w:rsidRDefault="00382882" w:rsidP="007B022D">
            <w:pPr>
              <w:spacing w:line="259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noWrap/>
            <w:vAlign w:val="center"/>
            <w:hideMark/>
          </w:tcPr>
          <w:p w14:paraId="567390BB" w14:textId="77777777" w:rsidR="00382882" w:rsidRPr="00997BCA" w:rsidRDefault="00382882" w:rsidP="007B022D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997BCA">
              <w:rPr>
                <w:rFonts w:eastAsia="Times New Roman" w:cs="Times New Roman"/>
                <w:color w:val="000000"/>
                <w:sz w:val="20"/>
                <w:szCs w:val="20"/>
              </w:rPr>
              <w:t>Block 4</w:t>
            </w:r>
          </w:p>
        </w:tc>
        <w:tc>
          <w:tcPr>
            <w:tcW w:w="1080" w:type="dxa"/>
            <w:vAlign w:val="center"/>
          </w:tcPr>
          <w:p w14:paraId="2A8436E4" w14:textId="77777777" w:rsidR="00382882" w:rsidRPr="00997BCA" w:rsidRDefault="00382882" w:rsidP="007B022D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997BCA">
              <w:rPr>
                <w:rFonts w:eastAsia="Times New Roman" w:cs="Times New Roman"/>
                <w:color w:val="000000"/>
                <w:sz w:val="20"/>
                <w:szCs w:val="20"/>
              </w:rPr>
              <w:t>0.0126</w:t>
            </w:r>
          </w:p>
        </w:tc>
        <w:tc>
          <w:tcPr>
            <w:tcW w:w="7945" w:type="dxa"/>
            <w:vAlign w:val="center"/>
          </w:tcPr>
          <w:p w14:paraId="2D3AA451" w14:textId="77777777" w:rsidR="00382882" w:rsidRPr="00997BCA" w:rsidRDefault="00382882" w:rsidP="007B022D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997BCA">
              <w:rPr>
                <w:rFonts w:eastAsia="Times New Roman" w:cs="Times New Roman"/>
                <w:color w:val="000000"/>
                <w:sz w:val="20"/>
                <w:szCs w:val="20"/>
              </w:rPr>
              <w:t>BICF2G630307883, TIGRP2P153912_rs8552878, BICF2S2344488, BICF2G630307884, BICF2P292855, BICF2P798307</w:t>
            </w:r>
          </w:p>
        </w:tc>
        <w:tc>
          <w:tcPr>
            <w:tcW w:w="2223" w:type="dxa"/>
            <w:vAlign w:val="center"/>
          </w:tcPr>
          <w:p w14:paraId="3DBE88F3" w14:textId="77777777" w:rsidR="00382882" w:rsidRPr="00997BCA" w:rsidRDefault="00382882" w:rsidP="007B022D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997BCA">
              <w:rPr>
                <w:rFonts w:eastAsia="Times New Roman" w:cs="Times New Roman"/>
                <w:color w:val="000000"/>
                <w:sz w:val="20"/>
                <w:szCs w:val="20"/>
              </w:rPr>
              <w:t>71,244,069 – 71,303,800</w:t>
            </w:r>
          </w:p>
        </w:tc>
      </w:tr>
      <w:tr w:rsidR="00382882" w:rsidRPr="00997BCA" w14:paraId="339A27E3" w14:textId="77777777" w:rsidTr="007B02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8" w:type="dxa"/>
            <w:vMerge/>
            <w:vAlign w:val="center"/>
          </w:tcPr>
          <w:p w14:paraId="66E7E566" w14:textId="77777777" w:rsidR="00382882" w:rsidRPr="00997BCA" w:rsidRDefault="00382882" w:rsidP="007B022D">
            <w:pPr>
              <w:spacing w:line="259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noWrap/>
            <w:vAlign w:val="center"/>
            <w:hideMark/>
          </w:tcPr>
          <w:p w14:paraId="69586B6B" w14:textId="77777777" w:rsidR="00382882" w:rsidRPr="00997BCA" w:rsidRDefault="00382882" w:rsidP="007B022D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997BCA">
              <w:rPr>
                <w:rFonts w:eastAsia="Times New Roman" w:cs="Times New Roman"/>
                <w:color w:val="000000"/>
                <w:sz w:val="20"/>
                <w:szCs w:val="20"/>
              </w:rPr>
              <w:t>Block 5</w:t>
            </w:r>
          </w:p>
        </w:tc>
        <w:tc>
          <w:tcPr>
            <w:tcW w:w="1080" w:type="dxa"/>
            <w:vAlign w:val="center"/>
          </w:tcPr>
          <w:p w14:paraId="001DE142" w14:textId="77777777" w:rsidR="00382882" w:rsidRPr="00997BCA" w:rsidRDefault="00382882" w:rsidP="007B022D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997BCA">
              <w:rPr>
                <w:rFonts w:eastAsia="Times New Roman" w:cs="Times New Roman"/>
                <w:color w:val="000000"/>
                <w:sz w:val="20"/>
                <w:szCs w:val="20"/>
              </w:rPr>
              <w:t>0.0178</w:t>
            </w:r>
          </w:p>
        </w:tc>
        <w:tc>
          <w:tcPr>
            <w:tcW w:w="7945" w:type="dxa"/>
            <w:vAlign w:val="center"/>
          </w:tcPr>
          <w:p w14:paraId="15575E59" w14:textId="77777777" w:rsidR="00382882" w:rsidRPr="00997BCA" w:rsidRDefault="00382882" w:rsidP="007B022D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997BCA">
              <w:rPr>
                <w:rFonts w:eastAsia="Times New Roman" w:cs="Times New Roman"/>
                <w:color w:val="000000"/>
                <w:sz w:val="20"/>
                <w:szCs w:val="20"/>
              </w:rPr>
              <w:t>BICF2G630307924, BICF2G630307930, BICF2P1431974, BICF2P1254122, BICF2G630307966</w:t>
            </w:r>
          </w:p>
        </w:tc>
        <w:tc>
          <w:tcPr>
            <w:tcW w:w="2223" w:type="dxa"/>
            <w:vAlign w:val="center"/>
          </w:tcPr>
          <w:p w14:paraId="53CB26BE" w14:textId="77777777" w:rsidR="00382882" w:rsidRPr="00997BCA" w:rsidRDefault="00382882" w:rsidP="007B022D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997BCA">
              <w:rPr>
                <w:rFonts w:eastAsia="Times New Roman" w:cs="Times New Roman"/>
                <w:color w:val="000000"/>
                <w:sz w:val="20"/>
                <w:szCs w:val="20"/>
              </w:rPr>
              <w:t>71,323,983 – 71,364,581</w:t>
            </w:r>
          </w:p>
        </w:tc>
      </w:tr>
      <w:tr w:rsidR="00382882" w:rsidRPr="00997BCA" w14:paraId="0457BD0A" w14:textId="77777777" w:rsidTr="007B022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8" w:type="dxa"/>
            <w:vMerge/>
            <w:vAlign w:val="center"/>
          </w:tcPr>
          <w:p w14:paraId="3BF90BDA" w14:textId="77777777" w:rsidR="00382882" w:rsidRPr="00997BCA" w:rsidRDefault="00382882" w:rsidP="007B022D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05" w:type="dxa"/>
            <w:noWrap/>
            <w:vAlign w:val="center"/>
          </w:tcPr>
          <w:p w14:paraId="5C48829C" w14:textId="77777777" w:rsidR="00382882" w:rsidRPr="00997BCA" w:rsidRDefault="00382882" w:rsidP="007B022D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997BCA">
              <w:rPr>
                <w:rFonts w:eastAsia="Times New Roman" w:cs="Times New Roman"/>
                <w:color w:val="000000"/>
                <w:sz w:val="20"/>
                <w:szCs w:val="20"/>
              </w:rPr>
              <w:t>Block 6</w:t>
            </w:r>
          </w:p>
        </w:tc>
        <w:tc>
          <w:tcPr>
            <w:tcW w:w="1080" w:type="dxa"/>
            <w:vAlign w:val="center"/>
          </w:tcPr>
          <w:p w14:paraId="64C78166" w14:textId="77777777" w:rsidR="00382882" w:rsidRPr="00997BCA" w:rsidRDefault="00382882" w:rsidP="007B022D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997BCA">
              <w:rPr>
                <w:rFonts w:cs="Times New Roman"/>
                <w:sz w:val="20"/>
                <w:szCs w:val="20"/>
              </w:rPr>
              <w:t>0.0403</w:t>
            </w:r>
          </w:p>
        </w:tc>
        <w:tc>
          <w:tcPr>
            <w:tcW w:w="7945" w:type="dxa"/>
            <w:vAlign w:val="center"/>
          </w:tcPr>
          <w:p w14:paraId="54BC0104" w14:textId="77777777" w:rsidR="00382882" w:rsidRPr="00997BCA" w:rsidRDefault="00382882" w:rsidP="007B022D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997BCA">
              <w:rPr>
                <w:rFonts w:cs="Times New Roman"/>
                <w:sz w:val="20"/>
                <w:szCs w:val="20"/>
              </w:rPr>
              <w:t>BICF2S23334346, BICF2G630307972</w:t>
            </w:r>
          </w:p>
        </w:tc>
        <w:tc>
          <w:tcPr>
            <w:tcW w:w="2223" w:type="dxa"/>
            <w:vAlign w:val="center"/>
          </w:tcPr>
          <w:p w14:paraId="4B7FE3EC" w14:textId="77777777" w:rsidR="00382882" w:rsidRPr="00997BCA" w:rsidRDefault="00382882" w:rsidP="007B022D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997BCA">
              <w:rPr>
                <w:rFonts w:eastAsia="Times New Roman" w:cs="Times New Roman"/>
                <w:color w:val="000000"/>
                <w:sz w:val="20"/>
                <w:szCs w:val="20"/>
              </w:rPr>
              <w:t>71,408,253 – 71,411,126</w:t>
            </w:r>
          </w:p>
        </w:tc>
      </w:tr>
      <w:tr w:rsidR="00382882" w:rsidRPr="00997BCA" w14:paraId="773E6269" w14:textId="77777777" w:rsidTr="007B02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8" w:type="dxa"/>
            <w:vMerge/>
            <w:vAlign w:val="center"/>
          </w:tcPr>
          <w:p w14:paraId="34FBD61E" w14:textId="77777777" w:rsidR="00382882" w:rsidRPr="00997BCA" w:rsidRDefault="00382882" w:rsidP="007B022D">
            <w:pPr>
              <w:spacing w:line="259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noWrap/>
            <w:vAlign w:val="center"/>
          </w:tcPr>
          <w:p w14:paraId="3C51FA31" w14:textId="77777777" w:rsidR="00382882" w:rsidRPr="00997BCA" w:rsidRDefault="00382882" w:rsidP="007B022D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997BCA">
              <w:rPr>
                <w:rFonts w:cs="Times New Roman"/>
                <w:sz w:val="20"/>
                <w:szCs w:val="20"/>
              </w:rPr>
              <w:t>Block 7</w:t>
            </w:r>
          </w:p>
        </w:tc>
        <w:tc>
          <w:tcPr>
            <w:tcW w:w="1080" w:type="dxa"/>
            <w:vAlign w:val="center"/>
          </w:tcPr>
          <w:p w14:paraId="2FF7F39B" w14:textId="77777777" w:rsidR="00382882" w:rsidRPr="00997BCA" w:rsidRDefault="00382882" w:rsidP="007B022D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997BCA">
              <w:rPr>
                <w:rFonts w:eastAsia="Times New Roman" w:cs="Times New Roman"/>
                <w:color w:val="000000"/>
                <w:sz w:val="20"/>
                <w:szCs w:val="20"/>
              </w:rPr>
              <w:t>0.0117</w:t>
            </w:r>
          </w:p>
        </w:tc>
        <w:tc>
          <w:tcPr>
            <w:tcW w:w="7945" w:type="dxa"/>
            <w:vAlign w:val="center"/>
          </w:tcPr>
          <w:p w14:paraId="564957ED" w14:textId="77777777" w:rsidR="00382882" w:rsidRPr="00997BCA" w:rsidRDefault="00382882" w:rsidP="007B022D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997BCA">
              <w:rPr>
                <w:rFonts w:eastAsia="Times New Roman" w:cs="Times New Roman"/>
                <w:color w:val="000000"/>
                <w:sz w:val="20"/>
                <w:szCs w:val="20"/>
              </w:rPr>
              <w:t>TIGRP2P153986_rs9217231, BICF2G630307993*, BICF2P731554</w:t>
            </w:r>
          </w:p>
        </w:tc>
        <w:tc>
          <w:tcPr>
            <w:tcW w:w="2223" w:type="dxa"/>
            <w:vAlign w:val="center"/>
          </w:tcPr>
          <w:p w14:paraId="56BEF809" w14:textId="77777777" w:rsidR="00382882" w:rsidRPr="00997BCA" w:rsidRDefault="00382882" w:rsidP="007B022D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997BCA">
              <w:rPr>
                <w:rFonts w:cs="Times New Roman"/>
                <w:sz w:val="20"/>
                <w:szCs w:val="20"/>
              </w:rPr>
              <w:t>71,436,665 – 71,456,789</w:t>
            </w:r>
          </w:p>
        </w:tc>
      </w:tr>
      <w:tr w:rsidR="00382882" w:rsidRPr="00997BCA" w14:paraId="520AA188" w14:textId="77777777" w:rsidTr="007B022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8" w:type="dxa"/>
            <w:vMerge w:val="restart"/>
            <w:vAlign w:val="center"/>
          </w:tcPr>
          <w:p w14:paraId="2F523AA0" w14:textId="77777777" w:rsidR="00382882" w:rsidRPr="00997BCA" w:rsidRDefault="00382882" w:rsidP="007B022D">
            <w:pPr>
              <w:spacing w:line="259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997BCA">
              <w:rPr>
                <w:rFonts w:eastAsia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05" w:type="dxa"/>
            <w:noWrap/>
            <w:vAlign w:val="center"/>
          </w:tcPr>
          <w:p w14:paraId="009FD5EF" w14:textId="77777777" w:rsidR="00382882" w:rsidRPr="00997BCA" w:rsidRDefault="00382882" w:rsidP="007B022D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997BCA">
              <w:rPr>
                <w:rFonts w:eastAsia="Times New Roman" w:cs="Times New Roman"/>
                <w:color w:val="000000"/>
                <w:sz w:val="20"/>
                <w:szCs w:val="20"/>
              </w:rPr>
              <w:t>Block 1</w:t>
            </w:r>
          </w:p>
        </w:tc>
        <w:tc>
          <w:tcPr>
            <w:tcW w:w="1080" w:type="dxa"/>
            <w:vAlign w:val="center"/>
          </w:tcPr>
          <w:p w14:paraId="0EDEE215" w14:textId="77777777" w:rsidR="00382882" w:rsidRPr="00997BCA" w:rsidRDefault="00382882" w:rsidP="007B022D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997BCA">
              <w:rPr>
                <w:rFonts w:eastAsia="Times New Roman" w:cs="Times New Roman"/>
                <w:color w:val="000000"/>
                <w:sz w:val="20"/>
                <w:szCs w:val="20"/>
              </w:rPr>
              <w:t>0.0349</w:t>
            </w:r>
          </w:p>
        </w:tc>
        <w:tc>
          <w:tcPr>
            <w:tcW w:w="7945" w:type="dxa"/>
            <w:vAlign w:val="center"/>
          </w:tcPr>
          <w:p w14:paraId="1793F236" w14:textId="77777777" w:rsidR="00382882" w:rsidRPr="00997BCA" w:rsidRDefault="00382882" w:rsidP="007B022D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997BCA">
              <w:rPr>
                <w:rFonts w:eastAsia="Times New Roman" w:cs="Times New Roman"/>
                <w:color w:val="000000"/>
                <w:sz w:val="20"/>
                <w:szCs w:val="20"/>
              </w:rPr>
              <w:t>BICF2P943539, BICF2P779044, BICF2S23322003, BICF2P589276, BICF2P160438, BICF2P1353251, BICF2P1101094, BICF2P1092354</w:t>
            </w:r>
          </w:p>
        </w:tc>
        <w:tc>
          <w:tcPr>
            <w:tcW w:w="2223" w:type="dxa"/>
            <w:vAlign w:val="center"/>
          </w:tcPr>
          <w:p w14:paraId="21BFB189" w14:textId="77777777" w:rsidR="00382882" w:rsidRPr="00997BCA" w:rsidRDefault="00382882" w:rsidP="007B022D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997BCA">
              <w:rPr>
                <w:rFonts w:eastAsia="Times New Roman" w:cs="Times New Roman"/>
                <w:color w:val="000000"/>
                <w:sz w:val="20"/>
                <w:szCs w:val="20"/>
              </w:rPr>
              <w:t>24,603,563 – 24,745,324</w:t>
            </w:r>
          </w:p>
        </w:tc>
      </w:tr>
      <w:tr w:rsidR="00382882" w:rsidRPr="00997BCA" w14:paraId="016C0F54" w14:textId="77777777" w:rsidTr="007B02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8" w:type="dxa"/>
            <w:vMerge/>
            <w:vAlign w:val="center"/>
          </w:tcPr>
          <w:p w14:paraId="7CE3CEE8" w14:textId="77777777" w:rsidR="00382882" w:rsidRPr="00997BCA" w:rsidRDefault="00382882" w:rsidP="007B022D">
            <w:pPr>
              <w:spacing w:line="259" w:lineRule="auto"/>
              <w:jc w:val="center"/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noWrap/>
            <w:vAlign w:val="center"/>
          </w:tcPr>
          <w:p w14:paraId="4A85A366" w14:textId="77777777" w:rsidR="00382882" w:rsidRPr="00997BCA" w:rsidRDefault="00382882" w:rsidP="007B022D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997BCA">
              <w:rPr>
                <w:rFonts w:eastAsia="Times New Roman" w:cs="Times New Roman"/>
                <w:color w:val="000000"/>
                <w:sz w:val="20"/>
                <w:szCs w:val="20"/>
              </w:rPr>
              <w:t>Block 2</w:t>
            </w:r>
          </w:p>
        </w:tc>
        <w:tc>
          <w:tcPr>
            <w:tcW w:w="1080" w:type="dxa"/>
            <w:vAlign w:val="center"/>
          </w:tcPr>
          <w:p w14:paraId="03DA697C" w14:textId="77777777" w:rsidR="00382882" w:rsidRPr="00997BCA" w:rsidRDefault="00382882" w:rsidP="007B022D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997BCA">
              <w:rPr>
                <w:rFonts w:eastAsia="Times New Roman" w:cs="Times New Roman"/>
                <w:color w:val="000000"/>
                <w:sz w:val="20"/>
                <w:szCs w:val="20"/>
              </w:rPr>
              <w:t>0.0155</w:t>
            </w:r>
          </w:p>
        </w:tc>
        <w:tc>
          <w:tcPr>
            <w:tcW w:w="7945" w:type="dxa"/>
            <w:vAlign w:val="center"/>
          </w:tcPr>
          <w:p w14:paraId="6D0D5CF6" w14:textId="77777777" w:rsidR="00382882" w:rsidRPr="00997BCA" w:rsidRDefault="00382882" w:rsidP="007B022D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997BCA">
              <w:rPr>
                <w:rFonts w:eastAsia="Times New Roman" w:cs="Times New Roman"/>
                <w:color w:val="000000"/>
                <w:sz w:val="20"/>
                <w:szCs w:val="20"/>
              </w:rPr>
              <w:t>BICF2P623442, BICF2P511602, BICF2G630109602, BICF2G630109609, BICF2G630109621, BICF2S2292173, BICF2G630109647, BICF2P926593, TIGRP2P213696_rs8835996</w:t>
            </w:r>
          </w:p>
        </w:tc>
        <w:tc>
          <w:tcPr>
            <w:tcW w:w="2223" w:type="dxa"/>
            <w:vAlign w:val="center"/>
          </w:tcPr>
          <w:p w14:paraId="34B43BEF" w14:textId="77777777" w:rsidR="00382882" w:rsidRPr="00997BCA" w:rsidRDefault="00382882" w:rsidP="007B022D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997BCA">
              <w:rPr>
                <w:rFonts w:eastAsia="Times New Roman" w:cs="Times New Roman"/>
                <w:color w:val="000000"/>
                <w:sz w:val="20"/>
                <w:szCs w:val="20"/>
              </w:rPr>
              <w:t>26,838,613 – 27,005,148</w:t>
            </w:r>
          </w:p>
        </w:tc>
      </w:tr>
      <w:tr w:rsidR="00382882" w:rsidRPr="00997BCA" w14:paraId="1B7CF6B7" w14:textId="77777777" w:rsidTr="007B022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8" w:type="dxa"/>
            <w:vMerge/>
            <w:vAlign w:val="center"/>
          </w:tcPr>
          <w:p w14:paraId="2994B247" w14:textId="77777777" w:rsidR="00382882" w:rsidRPr="00997BCA" w:rsidRDefault="00382882" w:rsidP="007B022D">
            <w:pPr>
              <w:spacing w:line="259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noWrap/>
            <w:vAlign w:val="center"/>
          </w:tcPr>
          <w:p w14:paraId="48882071" w14:textId="77777777" w:rsidR="00382882" w:rsidRPr="00997BCA" w:rsidRDefault="00382882" w:rsidP="007B022D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997BCA">
              <w:rPr>
                <w:rFonts w:eastAsia="Times New Roman" w:cs="Times New Roman"/>
                <w:color w:val="000000"/>
                <w:sz w:val="20"/>
                <w:szCs w:val="20"/>
              </w:rPr>
              <w:t>Block 3</w:t>
            </w:r>
          </w:p>
        </w:tc>
        <w:tc>
          <w:tcPr>
            <w:tcW w:w="1080" w:type="dxa"/>
            <w:vAlign w:val="center"/>
          </w:tcPr>
          <w:p w14:paraId="29515B71" w14:textId="77777777" w:rsidR="00382882" w:rsidRPr="00997BCA" w:rsidRDefault="00382882" w:rsidP="007B022D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997BCA">
              <w:rPr>
                <w:rFonts w:eastAsia="Times New Roman" w:cs="Times New Roman"/>
                <w:color w:val="000000"/>
                <w:sz w:val="20"/>
                <w:szCs w:val="20"/>
              </w:rPr>
              <w:t>0.0155</w:t>
            </w:r>
          </w:p>
        </w:tc>
        <w:tc>
          <w:tcPr>
            <w:tcW w:w="7945" w:type="dxa"/>
            <w:vAlign w:val="center"/>
          </w:tcPr>
          <w:p w14:paraId="312DCBAD" w14:textId="77777777" w:rsidR="00382882" w:rsidRPr="00997BCA" w:rsidRDefault="00382882" w:rsidP="007B022D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997BCA">
              <w:rPr>
                <w:rFonts w:eastAsia="Times New Roman" w:cs="Times New Roman"/>
                <w:color w:val="000000"/>
                <w:sz w:val="20"/>
                <w:szCs w:val="20"/>
              </w:rPr>
              <w:t>BICF2P1173477, BICF2P300470</w:t>
            </w:r>
          </w:p>
        </w:tc>
        <w:tc>
          <w:tcPr>
            <w:tcW w:w="2223" w:type="dxa"/>
            <w:vAlign w:val="center"/>
          </w:tcPr>
          <w:p w14:paraId="44EB8C95" w14:textId="77777777" w:rsidR="00382882" w:rsidRPr="00997BCA" w:rsidRDefault="00382882" w:rsidP="007B022D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997BCA">
              <w:rPr>
                <w:rFonts w:eastAsia="Times New Roman" w:cs="Times New Roman"/>
                <w:color w:val="000000"/>
                <w:sz w:val="20"/>
                <w:szCs w:val="20"/>
              </w:rPr>
              <w:t>27,013,605 – 27,016,595</w:t>
            </w:r>
          </w:p>
        </w:tc>
      </w:tr>
      <w:tr w:rsidR="00382882" w:rsidRPr="00997BCA" w14:paraId="312599C5" w14:textId="77777777" w:rsidTr="007B02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8" w:type="dxa"/>
            <w:vMerge/>
            <w:vAlign w:val="center"/>
          </w:tcPr>
          <w:p w14:paraId="24118201" w14:textId="77777777" w:rsidR="00382882" w:rsidRPr="00997BCA" w:rsidRDefault="00382882" w:rsidP="007B022D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05" w:type="dxa"/>
            <w:noWrap/>
            <w:vAlign w:val="center"/>
          </w:tcPr>
          <w:p w14:paraId="4EB52AB1" w14:textId="77777777" w:rsidR="00382882" w:rsidRPr="00997BCA" w:rsidRDefault="00382882" w:rsidP="007B022D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997BCA">
              <w:rPr>
                <w:rFonts w:eastAsia="Times New Roman" w:cs="Times New Roman"/>
                <w:color w:val="000000"/>
                <w:sz w:val="20"/>
                <w:szCs w:val="20"/>
              </w:rPr>
              <w:t>Block 4</w:t>
            </w:r>
          </w:p>
        </w:tc>
        <w:tc>
          <w:tcPr>
            <w:tcW w:w="1080" w:type="dxa"/>
            <w:vAlign w:val="center"/>
          </w:tcPr>
          <w:p w14:paraId="1733A956" w14:textId="77777777" w:rsidR="00382882" w:rsidRPr="00997BCA" w:rsidRDefault="00382882" w:rsidP="007B022D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997BCA">
              <w:rPr>
                <w:rFonts w:cs="Times New Roman"/>
                <w:sz w:val="20"/>
                <w:szCs w:val="20"/>
              </w:rPr>
              <w:t>0.007</w:t>
            </w:r>
          </w:p>
        </w:tc>
        <w:tc>
          <w:tcPr>
            <w:tcW w:w="7945" w:type="dxa"/>
            <w:vAlign w:val="center"/>
          </w:tcPr>
          <w:p w14:paraId="33F40456" w14:textId="77777777" w:rsidR="00382882" w:rsidRPr="00997BCA" w:rsidRDefault="00382882" w:rsidP="007B022D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997BCA">
              <w:rPr>
                <w:rFonts w:cs="Times New Roman"/>
                <w:sz w:val="20"/>
                <w:szCs w:val="20"/>
              </w:rPr>
              <w:t>BICF2G630109701, BICF2G630109708, BICF2G630109723, BICF2G630109737, BICF2P103858, TIGRP2P213703_rs8513549, BICF2G630109748</w:t>
            </w:r>
            <w:r w:rsidRPr="00997BCA">
              <w:rPr>
                <w:rFonts w:cs="Times New Roman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2223" w:type="dxa"/>
            <w:vAlign w:val="center"/>
          </w:tcPr>
          <w:p w14:paraId="335724A5" w14:textId="77777777" w:rsidR="00382882" w:rsidRPr="00997BCA" w:rsidRDefault="00382882" w:rsidP="007B022D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997BCA">
              <w:rPr>
                <w:rFonts w:eastAsia="Times New Roman" w:cs="Times New Roman"/>
                <w:color w:val="000000"/>
                <w:sz w:val="20"/>
                <w:szCs w:val="20"/>
              </w:rPr>
              <w:t>27,060,738 – 27,126,780</w:t>
            </w:r>
          </w:p>
        </w:tc>
      </w:tr>
      <w:tr w:rsidR="00382882" w:rsidRPr="00997BCA" w14:paraId="33928DE5" w14:textId="77777777" w:rsidTr="007B022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8" w:type="dxa"/>
            <w:vMerge/>
            <w:vAlign w:val="center"/>
          </w:tcPr>
          <w:p w14:paraId="0A88ED84" w14:textId="77777777" w:rsidR="00382882" w:rsidRPr="00997BCA" w:rsidRDefault="00382882" w:rsidP="007B022D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05" w:type="dxa"/>
            <w:noWrap/>
            <w:vAlign w:val="center"/>
          </w:tcPr>
          <w:p w14:paraId="420C975A" w14:textId="77777777" w:rsidR="00382882" w:rsidRPr="00997BCA" w:rsidRDefault="00382882" w:rsidP="007B022D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997BCA">
              <w:rPr>
                <w:rFonts w:eastAsia="Times New Roman" w:cs="Times New Roman"/>
                <w:color w:val="000000"/>
                <w:sz w:val="20"/>
                <w:szCs w:val="20"/>
              </w:rPr>
              <w:t>Block 5</w:t>
            </w:r>
          </w:p>
        </w:tc>
        <w:tc>
          <w:tcPr>
            <w:tcW w:w="1080" w:type="dxa"/>
          </w:tcPr>
          <w:p w14:paraId="78172C96" w14:textId="77777777" w:rsidR="00382882" w:rsidRPr="00997BCA" w:rsidRDefault="00382882" w:rsidP="007B022D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997BCA">
              <w:rPr>
                <w:rFonts w:cs="Times New Roman"/>
                <w:sz w:val="20"/>
                <w:szCs w:val="20"/>
              </w:rPr>
              <w:t>0.0181</w:t>
            </w:r>
          </w:p>
        </w:tc>
        <w:tc>
          <w:tcPr>
            <w:tcW w:w="7945" w:type="dxa"/>
            <w:vAlign w:val="center"/>
          </w:tcPr>
          <w:p w14:paraId="2C166EFA" w14:textId="77777777" w:rsidR="00382882" w:rsidRPr="00997BCA" w:rsidRDefault="00382882" w:rsidP="007B022D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997BCA">
              <w:rPr>
                <w:rFonts w:cs="Times New Roman"/>
                <w:sz w:val="20"/>
                <w:szCs w:val="20"/>
              </w:rPr>
              <w:t>BICF2S23420465, BICF2P961638, BICF2G630109759, BICF2G630109763, BICF2P1165094, BICF2G630109802, BICF2G630109804</w:t>
            </w:r>
          </w:p>
        </w:tc>
        <w:tc>
          <w:tcPr>
            <w:tcW w:w="2223" w:type="dxa"/>
            <w:vAlign w:val="center"/>
          </w:tcPr>
          <w:p w14:paraId="73AC49A7" w14:textId="77777777" w:rsidR="00382882" w:rsidRPr="00997BCA" w:rsidRDefault="00382882" w:rsidP="007B022D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997BCA">
              <w:rPr>
                <w:rFonts w:eastAsia="Times New Roman" w:cs="Times New Roman"/>
                <w:color w:val="000000"/>
                <w:sz w:val="20"/>
                <w:szCs w:val="20"/>
              </w:rPr>
              <w:t>27,408,748 – 27,501,873</w:t>
            </w:r>
          </w:p>
        </w:tc>
      </w:tr>
      <w:tr w:rsidR="00382882" w:rsidRPr="00997BCA" w14:paraId="319FAB02" w14:textId="77777777" w:rsidTr="007B02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8" w:type="dxa"/>
            <w:vMerge/>
            <w:vAlign w:val="center"/>
          </w:tcPr>
          <w:p w14:paraId="185A5858" w14:textId="77777777" w:rsidR="00382882" w:rsidRPr="00997BCA" w:rsidRDefault="00382882" w:rsidP="007B022D">
            <w:pPr>
              <w:spacing w:line="259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noWrap/>
            <w:vAlign w:val="center"/>
          </w:tcPr>
          <w:p w14:paraId="5CFBECC0" w14:textId="77777777" w:rsidR="00382882" w:rsidRPr="00997BCA" w:rsidRDefault="00382882" w:rsidP="007B022D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997BCA">
              <w:rPr>
                <w:rFonts w:eastAsia="Times New Roman" w:cs="Times New Roman"/>
                <w:color w:val="000000"/>
                <w:sz w:val="20"/>
                <w:szCs w:val="20"/>
              </w:rPr>
              <w:t>Block 6</w:t>
            </w:r>
          </w:p>
        </w:tc>
        <w:tc>
          <w:tcPr>
            <w:tcW w:w="1080" w:type="dxa"/>
          </w:tcPr>
          <w:p w14:paraId="47B67836" w14:textId="77777777" w:rsidR="00382882" w:rsidRPr="00997BCA" w:rsidRDefault="00382882" w:rsidP="007B022D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997BCA">
              <w:rPr>
                <w:rFonts w:cs="Times New Roman"/>
                <w:sz w:val="20"/>
                <w:szCs w:val="20"/>
              </w:rPr>
              <w:t>0.0231</w:t>
            </w:r>
          </w:p>
        </w:tc>
        <w:tc>
          <w:tcPr>
            <w:tcW w:w="7945" w:type="dxa"/>
            <w:vAlign w:val="center"/>
          </w:tcPr>
          <w:p w14:paraId="3E2E9020" w14:textId="77777777" w:rsidR="00382882" w:rsidRPr="00997BCA" w:rsidRDefault="00382882" w:rsidP="007B022D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997BCA">
              <w:rPr>
                <w:rFonts w:eastAsia="Times New Roman" w:cs="Times New Roman"/>
                <w:color w:val="000000"/>
                <w:sz w:val="20"/>
                <w:szCs w:val="20"/>
              </w:rPr>
              <w:t>BICF2G630109820, BICF2P914129, BICF2S23160929, BICF2P1177601</w:t>
            </w:r>
          </w:p>
        </w:tc>
        <w:tc>
          <w:tcPr>
            <w:tcW w:w="2223" w:type="dxa"/>
            <w:vAlign w:val="center"/>
          </w:tcPr>
          <w:p w14:paraId="1B5BF3AB" w14:textId="77777777" w:rsidR="00382882" w:rsidRPr="00997BCA" w:rsidRDefault="00382882" w:rsidP="007B022D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997BCA">
              <w:rPr>
                <w:rFonts w:eastAsia="Times New Roman" w:cs="Times New Roman"/>
                <w:color w:val="000000"/>
                <w:sz w:val="20"/>
                <w:szCs w:val="20"/>
              </w:rPr>
              <w:t>27,520,193 – 27,545,515</w:t>
            </w:r>
          </w:p>
        </w:tc>
      </w:tr>
      <w:tr w:rsidR="00382882" w:rsidRPr="00997BCA" w14:paraId="3A42D317" w14:textId="77777777" w:rsidTr="007B022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8" w:type="dxa"/>
            <w:vMerge w:val="restart"/>
            <w:vAlign w:val="center"/>
          </w:tcPr>
          <w:p w14:paraId="557034EE" w14:textId="77777777" w:rsidR="00382882" w:rsidRPr="00997BCA" w:rsidRDefault="00382882" w:rsidP="007B022D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997BCA">
              <w:rPr>
                <w:rFonts w:cs="Times New Roman"/>
                <w:sz w:val="20"/>
                <w:szCs w:val="20"/>
              </w:rPr>
              <w:t>18</w:t>
            </w:r>
          </w:p>
        </w:tc>
        <w:tc>
          <w:tcPr>
            <w:tcW w:w="1105" w:type="dxa"/>
            <w:noWrap/>
            <w:vAlign w:val="center"/>
          </w:tcPr>
          <w:p w14:paraId="4CAB7A0F" w14:textId="77777777" w:rsidR="00382882" w:rsidRPr="00997BCA" w:rsidRDefault="00382882" w:rsidP="007B022D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997BCA">
              <w:rPr>
                <w:rFonts w:cs="Times New Roman"/>
                <w:sz w:val="20"/>
                <w:szCs w:val="20"/>
              </w:rPr>
              <w:t>Block 1</w:t>
            </w:r>
          </w:p>
        </w:tc>
        <w:tc>
          <w:tcPr>
            <w:tcW w:w="1080" w:type="dxa"/>
            <w:vAlign w:val="center"/>
          </w:tcPr>
          <w:p w14:paraId="697664FE" w14:textId="77777777" w:rsidR="00382882" w:rsidRPr="00997BCA" w:rsidRDefault="00382882" w:rsidP="007B022D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pt-BR"/>
              </w:rPr>
            </w:pPr>
            <w:r w:rsidRPr="00997BCA">
              <w:rPr>
                <w:rFonts w:cs="Times New Roman"/>
                <w:sz w:val="20"/>
                <w:szCs w:val="20"/>
                <w:lang w:val="pt-BR"/>
              </w:rPr>
              <w:t>0.0094</w:t>
            </w:r>
          </w:p>
        </w:tc>
        <w:tc>
          <w:tcPr>
            <w:tcW w:w="7945" w:type="dxa"/>
            <w:vAlign w:val="center"/>
          </w:tcPr>
          <w:p w14:paraId="7E0D526A" w14:textId="77777777" w:rsidR="00382882" w:rsidRPr="00997BCA" w:rsidRDefault="00382882" w:rsidP="007B022D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pt-BR"/>
              </w:rPr>
            </w:pPr>
            <w:r w:rsidRPr="00997BCA">
              <w:rPr>
                <w:rFonts w:cs="Times New Roman"/>
                <w:sz w:val="20"/>
                <w:szCs w:val="20"/>
                <w:lang w:val="pt-BR"/>
              </w:rPr>
              <w:t>BICF2S22952633, BICF2P954081, BICF2P404633, BICF2S23316104, BICF2P1040686</w:t>
            </w:r>
          </w:p>
        </w:tc>
        <w:tc>
          <w:tcPr>
            <w:tcW w:w="2223" w:type="dxa"/>
            <w:vAlign w:val="center"/>
          </w:tcPr>
          <w:p w14:paraId="601FAD28" w14:textId="77777777" w:rsidR="00382882" w:rsidRPr="00997BCA" w:rsidRDefault="00382882" w:rsidP="007B022D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997BCA">
              <w:rPr>
                <w:rFonts w:cs="Times New Roman"/>
                <w:sz w:val="20"/>
                <w:szCs w:val="20"/>
              </w:rPr>
              <w:t>16,704,981 – 16,789,327</w:t>
            </w:r>
          </w:p>
        </w:tc>
      </w:tr>
      <w:tr w:rsidR="00382882" w:rsidRPr="00997BCA" w14:paraId="41485007" w14:textId="77777777" w:rsidTr="007B02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8" w:type="dxa"/>
            <w:vMerge/>
            <w:vAlign w:val="center"/>
          </w:tcPr>
          <w:p w14:paraId="30A8E0FD" w14:textId="77777777" w:rsidR="00382882" w:rsidRPr="00997BCA" w:rsidRDefault="00382882" w:rsidP="007B022D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05" w:type="dxa"/>
            <w:noWrap/>
            <w:vAlign w:val="center"/>
          </w:tcPr>
          <w:p w14:paraId="59CC1643" w14:textId="77777777" w:rsidR="00382882" w:rsidRPr="00997BCA" w:rsidRDefault="00382882" w:rsidP="007B022D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997BCA">
              <w:rPr>
                <w:rFonts w:cs="Times New Roman"/>
                <w:sz w:val="20"/>
                <w:szCs w:val="20"/>
              </w:rPr>
              <w:t>Block 2</w:t>
            </w:r>
          </w:p>
        </w:tc>
        <w:tc>
          <w:tcPr>
            <w:tcW w:w="1080" w:type="dxa"/>
            <w:vAlign w:val="center"/>
          </w:tcPr>
          <w:p w14:paraId="057EE5B4" w14:textId="77777777" w:rsidR="00382882" w:rsidRPr="00997BCA" w:rsidRDefault="00382882" w:rsidP="007B022D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997BCA">
              <w:rPr>
                <w:rFonts w:cs="Times New Roman"/>
                <w:sz w:val="20"/>
                <w:szCs w:val="20"/>
              </w:rPr>
              <w:t>0.0201</w:t>
            </w:r>
          </w:p>
        </w:tc>
        <w:tc>
          <w:tcPr>
            <w:tcW w:w="7945" w:type="dxa"/>
            <w:vAlign w:val="center"/>
          </w:tcPr>
          <w:p w14:paraId="703EEA4D" w14:textId="77777777" w:rsidR="00382882" w:rsidRPr="00997BCA" w:rsidRDefault="00382882" w:rsidP="007B022D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997BCA">
              <w:rPr>
                <w:rFonts w:cs="Times New Roman"/>
                <w:sz w:val="20"/>
                <w:szCs w:val="20"/>
              </w:rPr>
              <w:t>BICF2P163715, BICF2P1294812, BICF2P1392276, BICF2P993989, BICF2S23411890</w:t>
            </w:r>
          </w:p>
        </w:tc>
        <w:tc>
          <w:tcPr>
            <w:tcW w:w="2223" w:type="dxa"/>
            <w:vAlign w:val="center"/>
          </w:tcPr>
          <w:p w14:paraId="38AF89DA" w14:textId="77777777" w:rsidR="00382882" w:rsidRPr="00997BCA" w:rsidRDefault="00382882" w:rsidP="007B022D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997BCA">
              <w:rPr>
                <w:rFonts w:cs="Times New Roman"/>
                <w:sz w:val="20"/>
                <w:szCs w:val="20"/>
              </w:rPr>
              <w:t>27,438,390 – 27,502,704</w:t>
            </w:r>
          </w:p>
        </w:tc>
      </w:tr>
      <w:tr w:rsidR="00382882" w:rsidRPr="00997BCA" w14:paraId="61329F7B" w14:textId="77777777" w:rsidTr="007B022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8" w:type="dxa"/>
            <w:vMerge/>
            <w:vAlign w:val="center"/>
          </w:tcPr>
          <w:p w14:paraId="0E330299" w14:textId="77777777" w:rsidR="00382882" w:rsidRPr="00997BCA" w:rsidRDefault="00382882" w:rsidP="007B022D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05" w:type="dxa"/>
            <w:noWrap/>
            <w:vAlign w:val="center"/>
          </w:tcPr>
          <w:p w14:paraId="55F76A31" w14:textId="77777777" w:rsidR="00382882" w:rsidRPr="00997BCA" w:rsidRDefault="00382882" w:rsidP="007B022D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997BCA">
              <w:rPr>
                <w:rFonts w:cs="Times New Roman"/>
                <w:sz w:val="20"/>
                <w:szCs w:val="20"/>
              </w:rPr>
              <w:t>Block 3</w:t>
            </w:r>
          </w:p>
        </w:tc>
        <w:tc>
          <w:tcPr>
            <w:tcW w:w="1080" w:type="dxa"/>
            <w:vAlign w:val="center"/>
          </w:tcPr>
          <w:p w14:paraId="0FB1C600" w14:textId="77777777" w:rsidR="00382882" w:rsidRPr="00997BCA" w:rsidRDefault="00382882" w:rsidP="007B022D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997BCA">
              <w:rPr>
                <w:rFonts w:cs="Times New Roman"/>
                <w:sz w:val="20"/>
                <w:szCs w:val="20"/>
              </w:rPr>
              <w:t>0.0444</w:t>
            </w:r>
          </w:p>
        </w:tc>
        <w:tc>
          <w:tcPr>
            <w:tcW w:w="7945" w:type="dxa"/>
            <w:vAlign w:val="center"/>
          </w:tcPr>
          <w:p w14:paraId="3205AC91" w14:textId="77777777" w:rsidR="00382882" w:rsidRPr="00997BCA" w:rsidRDefault="00382882" w:rsidP="007B022D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997BCA">
              <w:rPr>
                <w:rFonts w:cs="Times New Roman"/>
                <w:sz w:val="20"/>
                <w:szCs w:val="20"/>
              </w:rPr>
              <w:t>BICF2P979307, TIGRP2P247286_rs9006990, TIGRP2P247299_rs9090020, TIGRP2P247303_rs8934970</w:t>
            </w:r>
          </w:p>
        </w:tc>
        <w:tc>
          <w:tcPr>
            <w:tcW w:w="2223" w:type="dxa"/>
            <w:vAlign w:val="center"/>
          </w:tcPr>
          <w:p w14:paraId="1EBA03DB" w14:textId="77777777" w:rsidR="00382882" w:rsidRPr="00997BCA" w:rsidRDefault="00382882" w:rsidP="007B022D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997BCA">
              <w:rPr>
                <w:rFonts w:cs="Times New Roman"/>
                <w:sz w:val="20"/>
                <w:szCs w:val="20"/>
              </w:rPr>
              <w:t>27,603,545 – 27,642,904</w:t>
            </w:r>
          </w:p>
        </w:tc>
      </w:tr>
      <w:tr w:rsidR="00382882" w:rsidRPr="00997BCA" w14:paraId="1485D653" w14:textId="77777777" w:rsidTr="007B02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8" w:type="dxa"/>
            <w:vMerge/>
            <w:vAlign w:val="center"/>
          </w:tcPr>
          <w:p w14:paraId="6E1D10FD" w14:textId="77777777" w:rsidR="00382882" w:rsidRPr="00997BCA" w:rsidRDefault="00382882" w:rsidP="007B022D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05" w:type="dxa"/>
            <w:noWrap/>
            <w:vAlign w:val="center"/>
          </w:tcPr>
          <w:p w14:paraId="6C21BBE9" w14:textId="77777777" w:rsidR="00382882" w:rsidRPr="00997BCA" w:rsidRDefault="00382882" w:rsidP="007B022D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997BCA">
              <w:rPr>
                <w:rFonts w:cs="Times New Roman"/>
                <w:sz w:val="20"/>
                <w:szCs w:val="20"/>
              </w:rPr>
              <w:t>Block 4</w:t>
            </w:r>
          </w:p>
        </w:tc>
        <w:tc>
          <w:tcPr>
            <w:tcW w:w="1080" w:type="dxa"/>
            <w:vAlign w:val="center"/>
          </w:tcPr>
          <w:p w14:paraId="6532B92D" w14:textId="77777777" w:rsidR="00382882" w:rsidRPr="00997BCA" w:rsidRDefault="00382882" w:rsidP="007B022D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997BCA">
              <w:rPr>
                <w:rFonts w:cs="Times New Roman"/>
                <w:sz w:val="20"/>
                <w:szCs w:val="20"/>
              </w:rPr>
              <w:t>0.0444</w:t>
            </w:r>
          </w:p>
        </w:tc>
        <w:tc>
          <w:tcPr>
            <w:tcW w:w="7945" w:type="dxa"/>
            <w:vAlign w:val="center"/>
          </w:tcPr>
          <w:p w14:paraId="65F6E3F6" w14:textId="77777777" w:rsidR="00382882" w:rsidRPr="00997BCA" w:rsidRDefault="00382882" w:rsidP="007B022D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997BCA">
              <w:rPr>
                <w:rFonts w:cs="Times New Roman"/>
                <w:sz w:val="20"/>
                <w:szCs w:val="20"/>
              </w:rPr>
              <w:t>BICF2P1071613, BICF2P1183510, BICF2P388124</w:t>
            </w:r>
          </w:p>
        </w:tc>
        <w:tc>
          <w:tcPr>
            <w:tcW w:w="2223" w:type="dxa"/>
            <w:vAlign w:val="center"/>
          </w:tcPr>
          <w:p w14:paraId="4B9454CB" w14:textId="77777777" w:rsidR="00382882" w:rsidRPr="00997BCA" w:rsidRDefault="00382882" w:rsidP="007B022D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997BCA">
              <w:rPr>
                <w:rFonts w:cs="Times New Roman"/>
                <w:sz w:val="20"/>
                <w:szCs w:val="20"/>
              </w:rPr>
              <w:t>27,916,624 – 27,931,371</w:t>
            </w:r>
          </w:p>
        </w:tc>
      </w:tr>
      <w:tr w:rsidR="00382882" w:rsidRPr="00997BCA" w14:paraId="62AF825A" w14:textId="77777777" w:rsidTr="007B022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8" w:type="dxa"/>
            <w:vMerge/>
            <w:tcBorders>
              <w:bottom w:val="single" w:sz="12" w:space="0" w:color="auto"/>
            </w:tcBorders>
            <w:vAlign w:val="center"/>
          </w:tcPr>
          <w:p w14:paraId="6D7BFB2D" w14:textId="77777777" w:rsidR="00382882" w:rsidRPr="00997BCA" w:rsidRDefault="00382882" w:rsidP="007B022D">
            <w:pPr>
              <w:spacing w:line="259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noWrap/>
            <w:vAlign w:val="center"/>
          </w:tcPr>
          <w:p w14:paraId="485FE30F" w14:textId="77777777" w:rsidR="00382882" w:rsidRPr="00997BCA" w:rsidRDefault="00382882" w:rsidP="007B022D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997BCA">
              <w:rPr>
                <w:rFonts w:cs="Times New Roman"/>
                <w:sz w:val="20"/>
                <w:szCs w:val="20"/>
              </w:rPr>
              <w:t>Block 5</w:t>
            </w:r>
          </w:p>
        </w:tc>
        <w:tc>
          <w:tcPr>
            <w:tcW w:w="1080" w:type="dxa"/>
            <w:tcBorders>
              <w:bottom w:val="single" w:sz="12" w:space="0" w:color="auto"/>
            </w:tcBorders>
            <w:vAlign w:val="center"/>
          </w:tcPr>
          <w:p w14:paraId="21969E14" w14:textId="77777777" w:rsidR="00382882" w:rsidRPr="00997BCA" w:rsidRDefault="00382882" w:rsidP="007B022D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997BCA">
              <w:rPr>
                <w:rFonts w:cs="Times New Roman"/>
                <w:sz w:val="20"/>
                <w:szCs w:val="20"/>
              </w:rPr>
              <w:t>0.0074</w:t>
            </w:r>
          </w:p>
        </w:tc>
        <w:tc>
          <w:tcPr>
            <w:tcW w:w="7945" w:type="dxa"/>
            <w:tcBorders>
              <w:bottom w:val="single" w:sz="12" w:space="0" w:color="auto"/>
            </w:tcBorders>
            <w:vAlign w:val="center"/>
          </w:tcPr>
          <w:p w14:paraId="2A3B20C3" w14:textId="77777777" w:rsidR="00382882" w:rsidRPr="00997BCA" w:rsidRDefault="00382882" w:rsidP="007B022D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997BCA">
              <w:rPr>
                <w:rFonts w:cs="Times New Roman"/>
                <w:sz w:val="20"/>
                <w:szCs w:val="20"/>
              </w:rPr>
              <w:t>BICF2S22929242, BICF2S22930123, BICF2S23022243, BICF2S2328153, TIGRP2P247524_rs8816334</w:t>
            </w:r>
          </w:p>
        </w:tc>
        <w:tc>
          <w:tcPr>
            <w:tcW w:w="2223" w:type="dxa"/>
            <w:tcBorders>
              <w:bottom w:val="single" w:sz="12" w:space="0" w:color="auto"/>
            </w:tcBorders>
            <w:vAlign w:val="center"/>
          </w:tcPr>
          <w:p w14:paraId="396494DC" w14:textId="77777777" w:rsidR="00382882" w:rsidRPr="00997BCA" w:rsidRDefault="00382882" w:rsidP="007B022D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997BCA">
              <w:rPr>
                <w:rFonts w:cs="Times New Roman"/>
                <w:sz w:val="20"/>
                <w:szCs w:val="20"/>
              </w:rPr>
              <w:t>28,555,191 – 28,614,375</w:t>
            </w:r>
          </w:p>
        </w:tc>
      </w:tr>
    </w:tbl>
    <w:p w14:paraId="7B295471" w14:textId="7B997785" w:rsidR="00D70650" w:rsidRDefault="00D70650" w:rsidP="00382882">
      <w:pPr>
        <w:spacing w:after="0" w:line="240" w:lineRule="auto"/>
        <w:jc w:val="both"/>
        <w:rPr>
          <w:rFonts w:cs="Times New Roman"/>
          <w:iCs/>
          <w:sz w:val="20"/>
          <w:szCs w:val="20"/>
        </w:rPr>
      </w:pPr>
      <w:r>
        <w:rPr>
          <w:rFonts w:cs="Times New Roman"/>
        </w:rPr>
        <w:lastRenderedPageBreak/>
        <w:t>H</w:t>
      </w:r>
      <w:r w:rsidRPr="005070AA">
        <w:rPr>
          <w:rFonts w:cs="Times New Roman"/>
        </w:rPr>
        <w:t>aplotype blocks</w:t>
      </w:r>
      <w:r>
        <w:rPr>
          <w:rFonts w:cs="Times New Roman"/>
        </w:rPr>
        <w:t xml:space="preserve"> associated with Addison’s disease </w:t>
      </w:r>
      <w:r w:rsidRPr="005070AA">
        <w:rPr>
          <w:rFonts w:cs="Times New Roman"/>
        </w:rPr>
        <w:t xml:space="preserve">on </w:t>
      </w:r>
      <w:r>
        <w:rPr>
          <w:rFonts w:cs="Times New Roman"/>
        </w:rPr>
        <w:t>canine chromosomes (CFAs)</w:t>
      </w:r>
      <w:r w:rsidRPr="005070AA">
        <w:rPr>
          <w:rFonts w:cs="Times New Roman"/>
        </w:rPr>
        <w:t xml:space="preserve"> 11, 16 and 18 in 103 unrelated Bearded Collies (41 cases, 62 controls). </w:t>
      </w:r>
      <w:r>
        <w:rPr>
          <w:rFonts w:cs="Times New Roman"/>
        </w:rPr>
        <w:t>L</w:t>
      </w:r>
      <w:r w:rsidRPr="005070AA">
        <w:rPr>
          <w:rFonts w:cs="Times New Roman"/>
        </w:rPr>
        <w:t xml:space="preserve">ocations </w:t>
      </w:r>
      <w:r>
        <w:rPr>
          <w:rFonts w:cs="Times New Roman"/>
        </w:rPr>
        <w:t xml:space="preserve">represent the position of the first and last single nucleotide polymorphism (SNP) in each block and </w:t>
      </w:r>
      <w:r w:rsidRPr="005070AA">
        <w:rPr>
          <w:rFonts w:cs="Times New Roman"/>
        </w:rPr>
        <w:t>are based on the CanFam3.1 reference genome.</w:t>
      </w:r>
    </w:p>
    <w:p w14:paraId="7771A81D" w14:textId="6186604D" w:rsidR="00185E1B" w:rsidRDefault="00382882" w:rsidP="00382882">
      <w:pPr>
        <w:spacing w:after="0" w:line="240" w:lineRule="auto"/>
        <w:jc w:val="both"/>
      </w:pPr>
      <w:r w:rsidRPr="00997BCA">
        <w:rPr>
          <w:rFonts w:cs="Times New Roman"/>
          <w:iCs/>
          <w:sz w:val="20"/>
          <w:szCs w:val="20"/>
        </w:rPr>
        <w:t>* Top GWAS SNP</w:t>
      </w:r>
    </w:p>
    <w:sectPr w:rsidR="00185E1B" w:rsidSect="004640EC">
      <w:footerReference w:type="default" r:id="rId7"/>
      <w:pgSz w:w="15840" w:h="12240" w:orient="landscape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B79739" w14:textId="77777777" w:rsidR="00DC414E" w:rsidRDefault="004640EC">
      <w:pPr>
        <w:spacing w:after="0" w:line="240" w:lineRule="auto"/>
      </w:pPr>
      <w:r>
        <w:separator/>
      </w:r>
    </w:p>
  </w:endnote>
  <w:endnote w:type="continuationSeparator" w:id="0">
    <w:p w14:paraId="1B225D3B" w14:textId="77777777" w:rsidR="00DC414E" w:rsidRDefault="004640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801313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81F84C" w14:textId="77777777" w:rsidR="006A52A2" w:rsidRDefault="0038288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E1F5BE5" w14:textId="77777777" w:rsidR="007E1638" w:rsidRDefault="006056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969736" w14:textId="77777777" w:rsidR="00DC414E" w:rsidRDefault="004640EC">
      <w:pPr>
        <w:spacing w:after="0" w:line="240" w:lineRule="auto"/>
      </w:pPr>
      <w:r>
        <w:separator/>
      </w:r>
    </w:p>
  </w:footnote>
  <w:footnote w:type="continuationSeparator" w:id="0">
    <w:p w14:paraId="04338234" w14:textId="77777777" w:rsidR="00DC414E" w:rsidRDefault="004640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882"/>
    <w:rsid w:val="003101A7"/>
    <w:rsid w:val="00382882"/>
    <w:rsid w:val="004640EC"/>
    <w:rsid w:val="00605660"/>
    <w:rsid w:val="00D70650"/>
    <w:rsid w:val="00DC414E"/>
    <w:rsid w:val="00E857FF"/>
    <w:rsid w:val="00EC5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C8D2A8"/>
  <w15:chartTrackingRefBased/>
  <w15:docId w15:val="{E810CB0A-C3C5-4634-B8BE-B041E1EFB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2882"/>
    <w:pPr>
      <w:spacing w:line="256" w:lineRule="auto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828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2882"/>
    <w:rPr>
      <w:rFonts w:ascii="Times New Roman" w:hAnsi="Times New Roman"/>
    </w:rPr>
  </w:style>
  <w:style w:type="table" w:styleId="PlainTable2">
    <w:name w:val="Plain Table 2"/>
    <w:basedOn w:val="TableNormal"/>
    <w:uiPriority w:val="42"/>
    <w:rsid w:val="00382882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3828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3811B6-B23F-4405-A8A1-33127BD29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415</Words>
  <Characters>2368</Characters>
  <Application>Microsoft Office Word</Application>
  <DocSecurity>0</DocSecurity>
  <Lines>19</Lines>
  <Paragraphs>5</Paragraphs>
  <ScaleCrop>false</ScaleCrop>
  <Company/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Liza Crissiuma Gershony</dc:creator>
  <cp:keywords/>
  <dc:description/>
  <cp:lastModifiedBy>Liza Crissiuma Gershony</cp:lastModifiedBy>
  <cp:revision>4</cp:revision>
  <dcterms:created xsi:type="dcterms:W3CDTF">2020-05-11T22:12:00Z</dcterms:created>
  <dcterms:modified xsi:type="dcterms:W3CDTF">2020-11-10T23:27:00Z</dcterms:modified>
</cp:coreProperties>
</file>