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F5DD8" w14:textId="29B167C2" w:rsidR="00645969" w:rsidRPr="004C5772" w:rsidRDefault="00645969" w:rsidP="00645969">
      <w:pPr>
        <w:spacing w:line="480" w:lineRule="auto"/>
        <w:rPr>
          <w:rFonts w:ascii="Times New Roman" w:eastAsia="等线" w:hAnsi="Times New Roman" w:cs="Times New Roman"/>
          <w:bCs/>
          <w:sz w:val="24"/>
          <w:szCs w:val="24"/>
        </w:rPr>
      </w:pPr>
      <w:r w:rsidRPr="00F30403">
        <w:rPr>
          <w:rFonts w:ascii="Times New Roman" w:eastAsia="等线" w:hAnsi="Times New Roman" w:cs="Times New Roman"/>
          <w:b/>
          <w:sz w:val="24"/>
          <w:szCs w:val="24"/>
        </w:rPr>
        <w:t xml:space="preserve">Additional file </w:t>
      </w:r>
      <w:r w:rsidR="006F6F2D">
        <w:rPr>
          <w:rFonts w:ascii="Times New Roman" w:eastAsia="等线" w:hAnsi="Times New Roman" w:cs="Times New Roman" w:hint="eastAsia"/>
          <w:b/>
          <w:sz w:val="24"/>
          <w:szCs w:val="24"/>
        </w:rPr>
        <w:t>10</w:t>
      </w:r>
      <w:r w:rsidRPr="00F30403">
        <w:rPr>
          <w:rFonts w:ascii="Times New Roman" w:eastAsia="等线" w:hAnsi="Times New Roman" w:cs="Times New Roman"/>
          <w:b/>
          <w:sz w:val="24"/>
          <w:szCs w:val="24"/>
        </w:rPr>
        <w:t>: Table S</w:t>
      </w:r>
      <w:r w:rsidR="00D44FA8">
        <w:rPr>
          <w:rFonts w:ascii="Times New Roman" w:eastAsia="等线" w:hAnsi="Times New Roman" w:cs="Times New Roman"/>
          <w:b/>
          <w:sz w:val="24"/>
          <w:szCs w:val="24"/>
        </w:rPr>
        <w:t>6</w:t>
      </w:r>
      <w:r w:rsidRPr="00F30403">
        <w:rPr>
          <w:rFonts w:ascii="Times New Roman" w:eastAsia="等线" w:hAnsi="Times New Roman" w:cs="Times New Roman"/>
          <w:b/>
          <w:sz w:val="24"/>
          <w:szCs w:val="24"/>
        </w:rPr>
        <w:t>.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 xml:space="preserve"> </w:t>
      </w:r>
      <w:r w:rsidRPr="004C5772">
        <w:rPr>
          <w:rFonts w:ascii="Times New Roman" w:eastAsia="等线" w:hAnsi="Times New Roman" w:cs="Times New Roman"/>
          <w:bCs/>
          <w:sz w:val="24"/>
          <w:szCs w:val="24"/>
        </w:rPr>
        <w:t>KEGG PATHWAY and GO</w:t>
      </w:r>
      <w:r w:rsidR="003659AE">
        <w:rPr>
          <w:rFonts w:ascii="Times New Roman" w:eastAsia="等线" w:hAnsi="Times New Roman" w:cs="Times New Roman"/>
          <w:bCs/>
          <w:sz w:val="24"/>
          <w:szCs w:val="24"/>
        </w:rPr>
        <w:t xml:space="preserve"> significant</w:t>
      </w:r>
      <w:r w:rsidRPr="004C5772">
        <w:rPr>
          <w:rFonts w:ascii="Times New Roman" w:eastAsia="等线" w:hAnsi="Times New Roman" w:cs="Times New Roman"/>
          <w:bCs/>
          <w:sz w:val="24"/>
          <w:szCs w:val="24"/>
        </w:rPr>
        <w:t xml:space="preserve"> terms </w:t>
      </w:r>
      <w:r w:rsidRPr="004C5772">
        <w:rPr>
          <w:rFonts w:ascii="Times New Roman" w:eastAsia="等线" w:hAnsi="Times New Roman" w:cs="Times New Roman" w:hint="eastAsia"/>
          <w:bCs/>
          <w:sz w:val="24"/>
          <w:szCs w:val="24"/>
        </w:rPr>
        <w:t>with</w:t>
      </w:r>
      <w:r w:rsidRPr="004C5772">
        <w:rPr>
          <w:rFonts w:ascii="Times New Roman" w:eastAsia="等线" w:hAnsi="Times New Roman" w:cs="Times New Roman"/>
          <w:bCs/>
          <w:sz w:val="24"/>
          <w:szCs w:val="24"/>
        </w:rPr>
        <w:t xml:space="preserve"> lean meat percentage trait</w:t>
      </w:r>
      <w:r w:rsidR="003659AE">
        <w:rPr>
          <w:rFonts w:ascii="Times New Roman" w:eastAsia="等线" w:hAnsi="Times New Roman" w:cs="Times New Roman"/>
          <w:bCs/>
          <w:sz w:val="24"/>
          <w:szCs w:val="24"/>
        </w:rPr>
        <w:t xml:space="preserve"> (</w:t>
      </w:r>
      <w:r w:rsidR="003659AE" w:rsidRPr="003659AE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>P</w:t>
      </w:r>
      <w:r w:rsidR="003659AE">
        <w:rPr>
          <w:rFonts w:ascii="Times New Roman" w:eastAsia="等线" w:hAnsi="Times New Roman" w:cs="Times New Roman"/>
          <w:bCs/>
          <w:sz w:val="24"/>
          <w:szCs w:val="24"/>
        </w:rPr>
        <w:t xml:space="preserve"> &lt; 0.05)</w:t>
      </w:r>
      <w:r w:rsidRPr="004C5772">
        <w:rPr>
          <w:rFonts w:ascii="Times New Roman" w:eastAsia="等线" w:hAnsi="Times New Roman" w:cs="Times New Roman"/>
          <w:bCs/>
          <w:sz w:val="24"/>
          <w:szCs w:val="24"/>
        </w:rPr>
        <w:t>.</w:t>
      </w:r>
    </w:p>
    <w:tbl>
      <w:tblPr>
        <w:tblStyle w:val="a3"/>
        <w:tblW w:w="1091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9"/>
        <w:gridCol w:w="1771"/>
        <w:gridCol w:w="1656"/>
        <w:gridCol w:w="2650"/>
        <w:gridCol w:w="1369"/>
      </w:tblGrid>
      <w:tr w:rsidR="00645969" w:rsidRPr="0016521F" w14:paraId="4E886B89" w14:textId="77777777" w:rsidTr="005B5090">
        <w:trPr>
          <w:tblHeader/>
          <w:jc w:val="center"/>
        </w:trPr>
        <w:tc>
          <w:tcPr>
            <w:tcW w:w="3469" w:type="dxa"/>
            <w:tcBorders>
              <w:bottom w:val="single" w:sz="4" w:space="0" w:color="auto"/>
            </w:tcBorders>
          </w:tcPr>
          <w:p w14:paraId="1E301A69" w14:textId="77777777" w:rsidR="00645969" w:rsidRPr="00C25864" w:rsidRDefault="00645969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25864">
              <w:rPr>
                <w:rFonts w:ascii="Times New Roman" w:hAnsi="Times New Roman" w:cs="Times New Roman"/>
                <w:szCs w:val="21"/>
              </w:rPr>
              <w:t>Term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3671FA33" w14:textId="77777777" w:rsidR="00645969" w:rsidRPr="00C25864" w:rsidRDefault="00645969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25864">
              <w:rPr>
                <w:rFonts w:ascii="Times New Roman" w:hAnsi="Times New Roman" w:cs="Times New Roman"/>
                <w:szCs w:val="21"/>
              </w:rPr>
              <w:t>Database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4D983804" w14:textId="77777777" w:rsidR="00645969" w:rsidRPr="00C25864" w:rsidRDefault="00645969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25864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63A9C1D9" w14:textId="77777777" w:rsidR="00645969" w:rsidRPr="00C25864" w:rsidRDefault="00645969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25864">
              <w:rPr>
                <w:rFonts w:ascii="Times New Roman" w:hAnsi="Times New Roman" w:cs="Times New Roman"/>
                <w:szCs w:val="21"/>
              </w:rPr>
              <w:t>Gene names</w:t>
            </w: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14:paraId="027E9E38" w14:textId="77777777" w:rsidR="00645969" w:rsidRPr="00C25864" w:rsidRDefault="00645969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86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D46E14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16521F" w:rsidRPr="0016521F" w14:paraId="169CD217" w14:textId="77777777" w:rsidTr="005B5090">
        <w:trPr>
          <w:jc w:val="center"/>
        </w:trPr>
        <w:tc>
          <w:tcPr>
            <w:tcW w:w="3469" w:type="dxa"/>
            <w:tcBorders>
              <w:top w:val="single" w:sz="4" w:space="0" w:color="auto"/>
            </w:tcBorders>
          </w:tcPr>
          <w:p w14:paraId="62925284" w14:textId="49AEA85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Alanine, aspartate and glutamate metabolism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22748A71" w14:textId="777777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  <w:szCs w:val="21"/>
              </w:rPr>
              <w:t>KEGG PATHWAY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6BEFC785" w14:textId="0412FF8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ssc00250</w:t>
            </w:r>
          </w:p>
        </w:tc>
        <w:tc>
          <w:tcPr>
            <w:tcW w:w="2650" w:type="dxa"/>
            <w:tcBorders>
              <w:top w:val="single" w:sz="4" w:space="0" w:color="auto"/>
            </w:tcBorders>
          </w:tcPr>
          <w:p w14:paraId="68C63B8A" w14:textId="066C3E0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GFPT2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14:paraId="17E711A6" w14:textId="3D7C057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0.040421407</w:t>
            </w:r>
          </w:p>
        </w:tc>
      </w:tr>
      <w:tr w:rsidR="0016521F" w:rsidRPr="0016521F" w14:paraId="556B7F32" w14:textId="77777777" w:rsidTr="005B5090">
        <w:trPr>
          <w:jc w:val="center"/>
        </w:trPr>
        <w:tc>
          <w:tcPr>
            <w:tcW w:w="3469" w:type="dxa"/>
          </w:tcPr>
          <w:p w14:paraId="19348C75" w14:textId="67C73DA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Hedgehog signaling pathway</w:t>
            </w:r>
          </w:p>
        </w:tc>
        <w:tc>
          <w:tcPr>
            <w:tcW w:w="1771" w:type="dxa"/>
          </w:tcPr>
          <w:p w14:paraId="0FFD1EA7" w14:textId="777777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  <w:szCs w:val="21"/>
              </w:rPr>
              <w:t>KEGG PATHWAY</w:t>
            </w:r>
          </w:p>
        </w:tc>
        <w:tc>
          <w:tcPr>
            <w:tcW w:w="1656" w:type="dxa"/>
          </w:tcPr>
          <w:p w14:paraId="7C8D9E58" w14:textId="7730930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ssc04340</w:t>
            </w:r>
          </w:p>
        </w:tc>
        <w:tc>
          <w:tcPr>
            <w:tcW w:w="2650" w:type="dxa"/>
          </w:tcPr>
          <w:p w14:paraId="60008037" w14:textId="09E27A0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CSNK1G2</w:t>
            </w:r>
          </w:p>
        </w:tc>
        <w:tc>
          <w:tcPr>
            <w:tcW w:w="1369" w:type="dxa"/>
          </w:tcPr>
          <w:p w14:paraId="0E43ADB4" w14:textId="06BB1FE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0.04769335</w:t>
            </w:r>
          </w:p>
        </w:tc>
      </w:tr>
      <w:tr w:rsidR="0016521F" w:rsidRPr="0016521F" w14:paraId="27C6DF0C" w14:textId="77777777" w:rsidTr="005B5090">
        <w:trPr>
          <w:jc w:val="center"/>
        </w:trPr>
        <w:tc>
          <w:tcPr>
            <w:tcW w:w="3469" w:type="dxa"/>
          </w:tcPr>
          <w:p w14:paraId="7D66D164" w14:textId="5320291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striated muscle cell differentiation</w:t>
            </w:r>
          </w:p>
        </w:tc>
        <w:tc>
          <w:tcPr>
            <w:tcW w:w="1771" w:type="dxa"/>
          </w:tcPr>
          <w:p w14:paraId="6C7BDC6A" w14:textId="68760A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6C3CEB5" w14:textId="035FF2B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GO:0051146</w:t>
            </w:r>
          </w:p>
        </w:tc>
        <w:tc>
          <w:tcPr>
            <w:tcW w:w="2650" w:type="dxa"/>
          </w:tcPr>
          <w:p w14:paraId="00DDEDDE" w14:textId="7F5C2FA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DYRK1B, HEY2</w:t>
            </w:r>
          </w:p>
        </w:tc>
        <w:tc>
          <w:tcPr>
            <w:tcW w:w="1369" w:type="dxa"/>
          </w:tcPr>
          <w:p w14:paraId="5CFB17A4" w14:textId="0803A60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0.001807748</w:t>
            </w:r>
          </w:p>
        </w:tc>
      </w:tr>
      <w:tr w:rsidR="0016521F" w:rsidRPr="0016521F" w14:paraId="6C433606" w14:textId="77777777" w:rsidTr="005B5090">
        <w:trPr>
          <w:jc w:val="center"/>
        </w:trPr>
        <w:tc>
          <w:tcPr>
            <w:tcW w:w="3469" w:type="dxa"/>
          </w:tcPr>
          <w:p w14:paraId="1367A6F4" w14:textId="1CD5FE1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carbohydrate binding</w:t>
            </w:r>
          </w:p>
        </w:tc>
        <w:tc>
          <w:tcPr>
            <w:tcW w:w="1771" w:type="dxa"/>
          </w:tcPr>
          <w:p w14:paraId="0A7C9F15" w14:textId="23504A0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9EFA432" w14:textId="267C3B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GO:0030246</w:t>
            </w:r>
          </w:p>
        </w:tc>
        <w:tc>
          <w:tcPr>
            <w:tcW w:w="2650" w:type="dxa"/>
          </w:tcPr>
          <w:p w14:paraId="297AFB84" w14:textId="175B923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GFPT2</w:t>
            </w:r>
          </w:p>
        </w:tc>
        <w:tc>
          <w:tcPr>
            <w:tcW w:w="1369" w:type="dxa"/>
          </w:tcPr>
          <w:p w14:paraId="6E0FB943" w14:textId="3A969DB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0.001869922</w:t>
            </w:r>
          </w:p>
        </w:tc>
      </w:tr>
      <w:tr w:rsidR="0016521F" w:rsidRPr="0016521F" w14:paraId="2091B093" w14:textId="77777777" w:rsidTr="005B5090">
        <w:trPr>
          <w:jc w:val="center"/>
        </w:trPr>
        <w:tc>
          <w:tcPr>
            <w:tcW w:w="3469" w:type="dxa"/>
          </w:tcPr>
          <w:p w14:paraId="697C7997" w14:textId="5273ADE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cell differentiation</w:t>
            </w:r>
          </w:p>
        </w:tc>
        <w:tc>
          <w:tcPr>
            <w:tcW w:w="1771" w:type="dxa"/>
          </w:tcPr>
          <w:p w14:paraId="675187F8" w14:textId="392307C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DDA276F" w14:textId="17AA5E7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GO:0042692</w:t>
            </w:r>
          </w:p>
        </w:tc>
        <w:tc>
          <w:tcPr>
            <w:tcW w:w="2650" w:type="dxa"/>
          </w:tcPr>
          <w:p w14:paraId="7527AE34" w14:textId="1C2783B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DYRK1B, HEY2</w:t>
            </w:r>
          </w:p>
        </w:tc>
        <w:tc>
          <w:tcPr>
            <w:tcW w:w="1369" w:type="dxa"/>
          </w:tcPr>
          <w:p w14:paraId="0E52FBC7" w14:textId="56C4E7A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0.003000367</w:t>
            </w:r>
          </w:p>
        </w:tc>
      </w:tr>
      <w:tr w:rsidR="0016521F" w:rsidRPr="0016521F" w14:paraId="36BCB6D6" w14:textId="77777777" w:rsidTr="005B5090">
        <w:trPr>
          <w:jc w:val="center"/>
        </w:trPr>
        <w:tc>
          <w:tcPr>
            <w:tcW w:w="3469" w:type="dxa"/>
          </w:tcPr>
          <w:p w14:paraId="102FC27C" w14:textId="1F95E8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apoptotic process</w:t>
            </w:r>
          </w:p>
        </w:tc>
        <w:tc>
          <w:tcPr>
            <w:tcW w:w="1771" w:type="dxa"/>
          </w:tcPr>
          <w:p w14:paraId="1344C2AD" w14:textId="4A1606D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FED2018" w14:textId="429E91E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GO:0042981</w:t>
            </w:r>
          </w:p>
        </w:tc>
        <w:tc>
          <w:tcPr>
            <w:tcW w:w="2650" w:type="dxa"/>
          </w:tcPr>
          <w:p w14:paraId="56F509DD" w14:textId="02B9C93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SNCB, HEY2</w:t>
            </w:r>
          </w:p>
        </w:tc>
        <w:tc>
          <w:tcPr>
            <w:tcW w:w="1369" w:type="dxa"/>
          </w:tcPr>
          <w:p w14:paraId="118858A0" w14:textId="4F29FDC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0.003853085</w:t>
            </w:r>
          </w:p>
        </w:tc>
      </w:tr>
      <w:tr w:rsidR="0016521F" w:rsidRPr="0016521F" w14:paraId="088E00D4" w14:textId="77777777" w:rsidTr="005B5090">
        <w:trPr>
          <w:jc w:val="center"/>
        </w:trPr>
        <w:tc>
          <w:tcPr>
            <w:tcW w:w="3469" w:type="dxa"/>
          </w:tcPr>
          <w:p w14:paraId="00BEF8E0" w14:textId="2A3C8AB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programmed cell death</w:t>
            </w:r>
          </w:p>
        </w:tc>
        <w:tc>
          <w:tcPr>
            <w:tcW w:w="1771" w:type="dxa"/>
          </w:tcPr>
          <w:p w14:paraId="395E67A4" w14:textId="37AAB7A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5BAD63E" w14:textId="75D04CD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GO:0043067</w:t>
            </w:r>
          </w:p>
        </w:tc>
        <w:tc>
          <w:tcPr>
            <w:tcW w:w="2650" w:type="dxa"/>
          </w:tcPr>
          <w:p w14:paraId="1BBA01C3" w14:textId="723A351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SNCB, HEY2</w:t>
            </w:r>
          </w:p>
        </w:tc>
        <w:tc>
          <w:tcPr>
            <w:tcW w:w="1369" w:type="dxa"/>
          </w:tcPr>
          <w:p w14:paraId="49E2456B" w14:textId="2F97C13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0.003927102</w:t>
            </w:r>
          </w:p>
        </w:tc>
      </w:tr>
      <w:tr w:rsidR="0016521F" w:rsidRPr="0016521F" w14:paraId="2071100D" w14:textId="77777777" w:rsidTr="005B5090">
        <w:trPr>
          <w:jc w:val="center"/>
        </w:trPr>
        <w:tc>
          <w:tcPr>
            <w:tcW w:w="3469" w:type="dxa"/>
          </w:tcPr>
          <w:p w14:paraId="4AC26828" w14:textId="1B473E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cell death</w:t>
            </w:r>
          </w:p>
        </w:tc>
        <w:tc>
          <w:tcPr>
            <w:tcW w:w="1771" w:type="dxa"/>
          </w:tcPr>
          <w:p w14:paraId="1F22A7A4" w14:textId="558E5A2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F8601A4" w14:textId="1A11734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GO:0010941</w:t>
            </w:r>
          </w:p>
        </w:tc>
        <w:tc>
          <w:tcPr>
            <w:tcW w:w="2650" w:type="dxa"/>
          </w:tcPr>
          <w:p w14:paraId="22F9B9DC" w14:textId="31B0927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SNCB, HEY2</w:t>
            </w:r>
          </w:p>
        </w:tc>
        <w:tc>
          <w:tcPr>
            <w:tcW w:w="1369" w:type="dxa"/>
          </w:tcPr>
          <w:p w14:paraId="615BF91F" w14:textId="0C1F5B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0.004591548</w:t>
            </w:r>
          </w:p>
        </w:tc>
      </w:tr>
      <w:tr w:rsidR="0016521F" w:rsidRPr="0016521F" w14:paraId="7DA8A47A" w14:textId="77777777" w:rsidTr="005B5090">
        <w:trPr>
          <w:jc w:val="center"/>
        </w:trPr>
        <w:tc>
          <w:tcPr>
            <w:tcW w:w="3469" w:type="dxa"/>
          </w:tcPr>
          <w:p w14:paraId="2C818AE1" w14:textId="016917C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semi-lunar valve development</w:t>
            </w:r>
          </w:p>
        </w:tc>
        <w:tc>
          <w:tcPr>
            <w:tcW w:w="1771" w:type="dxa"/>
          </w:tcPr>
          <w:p w14:paraId="00B9B082" w14:textId="1A9541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EB52BBD" w14:textId="43B8DC6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GO:1905314</w:t>
            </w:r>
          </w:p>
        </w:tc>
        <w:tc>
          <w:tcPr>
            <w:tcW w:w="2650" w:type="dxa"/>
          </w:tcPr>
          <w:p w14:paraId="375BDA90" w14:textId="6244E0A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9DC90B7" w14:textId="47F6DCB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0.006489851</w:t>
            </w:r>
          </w:p>
        </w:tc>
      </w:tr>
      <w:tr w:rsidR="0016521F" w:rsidRPr="0016521F" w14:paraId="40F90AD1" w14:textId="77777777" w:rsidTr="005B5090">
        <w:trPr>
          <w:jc w:val="center"/>
        </w:trPr>
        <w:tc>
          <w:tcPr>
            <w:tcW w:w="3469" w:type="dxa"/>
          </w:tcPr>
          <w:p w14:paraId="49BAE105" w14:textId="4EDE089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Sin3 complex</w:t>
            </w:r>
          </w:p>
        </w:tc>
        <w:tc>
          <w:tcPr>
            <w:tcW w:w="1771" w:type="dxa"/>
          </w:tcPr>
          <w:p w14:paraId="21574AAB" w14:textId="104E1FB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CD85166" w14:textId="6B7D71E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GO:0016580</w:t>
            </w:r>
          </w:p>
        </w:tc>
        <w:tc>
          <w:tcPr>
            <w:tcW w:w="2650" w:type="dxa"/>
          </w:tcPr>
          <w:p w14:paraId="01B77047" w14:textId="403EF4B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55B0C70" w14:textId="771023E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0.006489851</w:t>
            </w:r>
          </w:p>
        </w:tc>
      </w:tr>
      <w:tr w:rsidR="0016521F" w:rsidRPr="0016521F" w14:paraId="4F01E909" w14:textId="77777777" w:rsidTr="005B5090">
        <w:trPr>
          <w:jc w:val="center"/>
        </w:trPr>
        <w:tc>
          <w:tcPr>
            <w:tcW w:w="3469" w:type="dxa"/>
          </w:tcPr>
          <w:p w14:paraId="2D20D483" w14:textId="437084E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UDP-N-acetylglucosamine metabolic process</w:t>
            </w:r>
          </w:p>
        </w:tc>
        <w:tc>
          <w:tcPr>
            <w:tcW w:w="1771" w:type="dxa"/>
          </w:tcPr>
          <w:p w14:paraId="5F855E3C" w14:textId="75317A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A7D09ED" w14:textId="27CAE55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GO:0006047</w:t>
            </w:r>
          </w:p>
        </w:tc>
        <w:tc>
          <w:tcPr>
            <w:tcW w:w="2650" w:type="dxa"/>
          </w:tcPr>
          <w:p w14:paraId="49F292AD" w14:textId="521EB86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GFPT2</w:t>
            </w:r>
          </w:p>
        </w:tc>
        <w:tc>
          <w:tcPr>
            <w:tcW w:w="1369" w:type="dxa"/>
          </w:tcPr>
          <w:p w14:paraId="79F1DEEB" w14:textId="6E8AD1A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0.006489851</w:t>
            </w:r>
          </w:p>
        </w:tc>
      </w:tr>
      <w:tr w:rsidR="0016521F" w:rsidRPr="0016521F" w14:paraId="37CEF33C" w14:textId="77777777" w:rsidTr="005B5090">
        <w:trPr>
          <w:jc w:val="center"/>
        </w:trPr>
        <w:tc>
          <w:tcPr>
            <w:tcW w:w="3469" w:type="dxa"/>
          </w:tcPr>
          <w:p w14:paraId="1755EE4A" w14:textId="2D9961F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apoptotic process</w:t>
            </w:r>
          </w:p>
        </w:tc>
        <w:tc>
          <w:tcPr>
            <w:tcW w:w="1771" w:type="dxa"/>
          </w:tcPr>
          <w:p w14:paraId="56A35590" w14:textId="5D5A3D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316567E" w14:textId="280637F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GO:0006915</w:t>
            </w:r>
          </w:p>
        </w:tc>
        <w:tc>
          <w:tcPr>
            <w:tcW w:w="2650" w:type="dxa"/>
          </w:tcPr>
          <w:p w14:paraId="1B01102B" w14:textId="4ACDE91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SNCB, HEY2</w:t>
            </w:r>
          </w:p>
        </w:tc>
        <w:tc>
          <w:tcPr>
            <w:tcW w:w="1369" w:type="dxa"/>
          </w:tcPr>
          <w:p w14:paraId="12D606C8" w14:textId="3B45B72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0.006513097</w:t>
            </w:r>
          </w:p>
        </w:tc>
      </w:tr>
      <w:tr w:rsidR="0016521F" w:rsidRPr="0016521F" w14:paraId="2C13694F" w14:textId="77777777" w:rsidTr="005B5090">
        <w:trPr>
          <w:jc w:val="center"/>
        </w:trPr>
        <w:tc>
          <w:tcPr>
            <w:tcW w:w="3469" w:type="dxa"/>
          </w:tcPr>
          <w:p w14:paraId="195610B4" w14:textId="7D87C99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programmed cell death</w:t>
            </w:r>
          </w:p>
        </w:tc>
        <w:tc>
          <w:tcPr>
            <w:tcW w:w="1771" w:type="dxa"/>
          </w:tcPr>
          <w:p w14:paraId="15CB7CF2" w14:textId="6538E32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A850231" w14:textId="2CC4BB7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GO:0012501</w:t>
            </w:r>
          </w:p>
        </w:tc>
        <w:tc>
          <w:tcPr>
            <w:tcW w:w="2650" w:type="dxa"/>
          </w:tcPr>
          <w:p w14:paraId="1BB1E712" w14:textId="66FC3A1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SNCB, HEY2</w:t>
            </w:r>
          </w:p>
        </w:tc>
        <w:tc>
          <w:tcPr>
            <w:tcW w:w="1369" w:type="dxa"/>
          </w:tcPr>
          <w:p w14:paraId="12FA6C24" w14:textId="59680B0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0.006769245</w:t>
            </w:r>
          </w:p>
        </w:tc>
      </w:tr>
      <w:tr w:rsidR="0016521F" w:rsidRPr="0016521F" w14:paraId="783C354D" w14:textId="77777777" w:rsidTr="005B5090">
        <w:trPr>
          <w:jc w:val="center"/>
        </w:trPr>
        <w:tc>
          <w:tcPr>
            <w:tcW w:w="3469" w:type="dxa"/>
          </w:tcPr>
          <w:p w14:paraId="7FBBD96E" w14:textId="09A47CF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heart valve formation</w:t>
            </w:r>
          </w:p>
        </w:tc>
        <w:tc>
          <w:tcPr>
            <w:tcW w:w="1771" w:type="dxa"/>
          </w:tcPr>
          <w:p w14:paraId="64915A14" w14:textId="416FBC7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7399AB1" w14:textId="3D1F059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GO:0003188</w:t>
            </w:r>
          </w:p>
        </w:tc>
        <w:tc>
          <w:tcPr>
            <w:tcW w:w="2650" w:type="dxa"/>
          </w:tcPr>
          <w:p w14:paraId="37F04195" w14:textId="1C6EC06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710BD55" w14:textId="545EA14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26FC170C" w14:textId="77777777" w:rsidTr="005B5090">
        <w:trPr>
          <w:jc w:val="center"/>
        </w:trPr>
        <w:tc>
          <w:tcPr>
            <w:tcW w:w="3469" w:type="dxa"/>
          </w:tcPr>
          <w:p w14:paraId="38D5B97E" w14:textId="37CB499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ventricular cardiac muscle tissue morphogenesis</w:t>
            </w:r>
          </w:p>
        </w:tc>
        <w:tc>
          <w:tcPr>
            <w:tcW w:w="1771" w:type="dxa"/>
          </w:tcPr>
          <w:p w14:paraId="7A39ED9D" w14:textId="1665D8C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B5D8DE2" w14:textId="5F71F77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GO:0055010</w:t>
            </w:r>
          </w:p>
        </w:tc>
        <w:tc>
          <w:tcPr>
            <w:tcW w:w="2650" w:type="dxa"/>
          </w:tcPr>
          <w:p w14:paraId="6F18D5AA" w14:textId="6065CE8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6C9CE4D" w14:textId="016BB6E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1CE165E4" w14:textId="77777777" w:rsidTr="005B5090">
        <w:trPr>
          <w:jc w:val="center"/>
        </w:trPr>
        <w:tc>
          <w:tcPr>
            <w:tcW w:w="3469" w:type="dxa"/>
          </w:tcPr>
          <w:p w14:paraId="300CEE3E" w14:textId="57D2A4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coronary vasculature development</w:t>
            </w:r>
          </w:p>
        </w:tc>
        <w:tc>
          <w:tcPr>
            <w:tcW w:w="1771" w:type="dxa"/>
          </w:tcPr>
          <w:p w14:paraId="7B1C93EA" w14:textId="3931A9E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2637E95" w14:textId="5BC795F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GO:0060976</w:t>
            </w:r>
          </w:p>
        </w:tc>
        <w:tc>
          <w:tcPr>
            <w:tcW w:w="2650" w:type="dxa"/>
          </w:tcPr>
          <w:p w14:paraId="0DFBD64D" w14:textId="5A9FA50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158F5FB" w14:textId="131C5EE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78DCFB73" w14:textId="77777777" w:rsidTr="005B5090">
        <w:trPr>
          <w:jc w:val="center"/>
        </w:trPr>
        <w:tc>
          <w:tcPr>
            <w:tcW w:w="3469" w:type="dxa"/>
          </w:tcPr>
          <w:p w14:paraId="0E0EAF27" w14:textId="79DC550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right ventricle morphogenesis</w:t>
            </w:r>
          </w:p>
        </w:tc>
        <w:tc>
          <w:tcPr>
            <w:tcW w:w="1771" w:type="dxa"/>
          </w:tcPr>
          <w:p w14:paraId="64621E0B" w14:textId="33C0BC7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32772A6" w14:textId="598D663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GO:0003215</w:t>
            </w:r>
          </w:p>
        </w:tc>
        <w:tc>
          <w:tcPr>
            <w:tcW w:w="2650" w:type="dxa"/>
          </w:tcPr>
          <w:p w14:paraId="3B661E4D" w14:textId="123E28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7A53B33" w14:textId="312EC63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24976234" w14:textId="77777777" w:rsidTr="005B5090">
        <w:trPr>
          <w:jc w:val="center"/>
        </w:trPr>
        <w:tc>
          <w:tcPr>
            <w:tcW w:w="3469" w:type="dxa"/>
          </w:tcPr>
          <w:p w14:paraId="50A76882" w14:textId="022B638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lymphocyte apoptotic process</w:t>
            </w:r>
          </w:p>
        </w:tc>
        <w:tc>
          <w:tcPr>
            <w:tcW w:w="1771" w:type="dxa"/>
          </w:tcPr>
          <w:p w14:paraId="41611546" w14:textId="7924855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479F44C" w14:textId="12DF5E3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GO:0070230</w:t>
            </w:r>
          </w:p>
        </w:tc>
        <w:tc>
          <w:tcPr>
            <w:tcW w:w="2650" w:type="dxa"/>
          </w:tcPr>
          <w:p w14:paraId="159DE798" w14:textId="079923E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65CA7FD8" w14:textId="5E41ABA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584E110A" w14:textId="77777777" w:rsidTr="005B5090">
        <w:trPr>
          <w:jc w:val="center"/>
        </w:trPr>
        <w:tc>
          <w:tcPr>
            <w:tcW w:w="3469" w:type="dxa"/>
          </w:tcPr>
          <w:p w14:paraId="5E9F2B79" w14:textId="478E998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labyrinthine layer blood vessel development</w:t>
            </w:r>
          </w:p>
        </w:tc>
        <w:tc>
          <w:tcPr>
            <w:tcW w:w="1771" w:type="dxa"/>
          </w:tcPr>
          <w:p w14:paraId="1B539ED8" w14:textId="10A547F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2018ECB" w14:textId="0634C04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GO:0060716</w:t>
            </w:r>
          </w:p>
        </w:tc>
        <w:tc>
          <w:tcPr>
            <w:tcW w:w="2650" w:type="dxa"/>
          </w:tcPr>
          <w:p w14:paraId="40D00924" w14:textId="2D10F88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7FB8C9D" w14:textId="115F5F5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3AE1DFC4" w14:textId="77777777" w:rsidTr="005B5090">
        <w:trPr>
          <w:jc w:val="center"/>
        </w:trPr>
        <w:tc>
          <w:tcPr>
            <w:tcW w:w="3469" w:type="dxa"/>
          </w:tcPr>
          <w:p w14:paraId="45F09AB4" w14:textId="0393BCE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heart rate</w:t>
            </w:r>
          </w:p>
        </w:tc>
        <w:tc>
          <w:tcPr>
            <w:tcW w:w="1771" w:type="dxa"/>
          </w:tcPr>
          <w:p w14:paraId="3A6BBEB6" w14:textId="4BFCA92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280255B" w14:textId="78ACF28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GO:0010460</w:t>
            </w:r>
          </w:p>
        </w:tc>
        <w:tc>
          <w:tcPr>
            <w:tcW w:w="2650" w:type="dxa"/>
          </w:tcPr>
          <w:p w14:paraId="1925FAB7" w14:textId="4B2C2A1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10FEC1C" w14:textId="4D2A2F8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14A2F181" w14:textId="77777777" w:rsidTr="005B5090">
        <w:trPr>
          <w:jc w:val="center"/>
        </w:trPr>
        <w:tc>
          <w:tcPr>
            <w:tcW w:w="3469" w:type="dxa"/>
          </w:tcPr>
          <w:p w14:paraId="065223C5" w14:textId="392362E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ventricular septum morphogenesis</w:t>
            </w:r>
          </w:p>
        </w:tc>
        <w:tc>
          <w:tcPr>
            <w:tcW w:w="1771" w:type="dxa"/>
          </w:tcPr>
          <w:p w14:paraId="1832ED93" w14:textId="4E82A75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4D0CBEF" w14:textId="5EB5468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GO:0060412</w:t>
            </w:r>
          </w:p>
        </w:tc>
        <w:tc>
          <w:tcPr>
            <w:tcW w:w="2650" w:type="dxa"/>
          </w:tcPr>
          <w:p w14:paraId="092C7E1F" w14:textId="6D5CAA4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AEF2D21" w14:textId="328B63B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794BB724" w14:textId="77777777" w:rsidTr="005B5090">
        <w:trPr>
          <w:jc w:val="center"/>
        </w:trPr>
        <w:tc>
          <w:tcPr>
            <w:tcW w:w="3469" w:type="dxa"/>
          </w:tcPr>
          <w:p w14:paraId="4A17A347" w14:textId="6E016D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vasculogenesis</w:t>
            </w:r>
          </w:p>
        </w:tc>
        <w:tc>
          <w:tcPr>
            <w:tcW w:w="1771" w:type="dxa"/>
          </w:tcPr>
          <w:p w14:paraId="07DFA43A" w14:textId="21CFF0F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9ABF8D9" w14:textId="24C0CCC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GO:2001212</w:t>
            </w:r>
          </w:p>
        </w:tc>
        <w:tc>
          <w:tcPr>
            <w:tcW w:w="2650" w:type="dxa"/>
          </w:tcPr>
          <w:p w14:paraId="45766404" w14:textId="1192412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9E7B65B" w14:textId="08616B7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7BBDDA4D" w14:textId="77777777" w:rsidTr="005B5090">
        <w:trPr>
          <w:jc w:val="center"/>
        </w:trPr>
        <w:tc>
          <w:tcPr>
            <w:tcW w:w="3469" w:type="dxa"/>
          </w:tcPr>
          <w:p w14:paraId="68BDEA78" w14:textId="349537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transcription initiation from RNA polymerase II promoter</w:t>
            </w:r>
          </w:p>
        </w:tc>
        <w:tc>
          <w:tcPr>
            <w:tcW w:w="1771" w:type="dxa"/>
          </w:tcPr>
          <w:p w14:paraId="58D8EA50" w14:textId="2B939B2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4A1EE69" w14:textId="79FC71B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GO:0060260</w:t>
            </w:r>
          </w:p>
        </w:tc>
        <w:tc>
          <w:tcPr>
            <w:tcW w:w="2650" w:type="dxa"/>
          </w:tcPr>
          <w:p w14:paraId="2343E27A" w14:textId="6E600F4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E541BDD" w14:textId="6912BD4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4A8CBC30" w14:textId="77777777" w:rsidTr="005B5090">
        <w:trPr>
          <w:jc w:val="center"/>
        </w:trPr>
        <w:tc>
          <w:tcPr>
            <w:tcW w:w="3469" w:type="dxa"/>
          </w:tcPr>
          <w:p w14:paraId="3D6CC744" w14:textId="462DB0A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atrioventricular valve morphogenesis</w:t>
            </w:r>
          </w:p>
        </w:tc>
        <w:tc>
          <w:tcPr>
            <w:tcW w:w="1771" w:type="dxa"/>
          </w:tcPr>
          <w:p w14:paraId="112548F5" w14:textId="40334BE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E6C9CE5" w14:textId="278D9AF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GO:0003181</w:t>
            </w:r>
          </w:p>
        </w:tc>
        <w:tc>
          <w:tcPr>
            <w:tcW w:w="2650" w:type="dxa"/>
          </w:tcPr>
          <w:p w14:paraId="07CBD862" w14:textId="5DD5CF0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238DD40" w14:textId="367DCA3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42FBE8D1" w14:textId="77777777" w:rsidTr="005B5090">
        <w:trPr>
          <w:jc w:val="center"/>
        </w:trPr>
        <w:tc>
          <w:tcPr>
            <w:tcW w:w="3469" w:type="dxa"/>
          </w:tcPr>
          <w:p w14:paraId="141C5269" w14:textId="038382E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trabecula morphogenesis</w:t>
            </w:r>
          </w:p>
        </w:tc>
        <w:tc>
          <w:tcPr>
            <w:tcW w:w="1771" w:type="dxa"/>
          </w:tcPr>
          <w:p w14:paraId="1D9238E0" w14:textId="56C747C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D9C9BBB" w14:textId="26815C8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GO:0061383</w:t>
            </w:r>
          </w:p>
        </w:tc>
        <w:tc>
          <w:tcPr>
            <w:tcW w:w="2650" w:type="dxa"/>
          </w:tcPr>
          <w:p w14:paraId="4C0F0ACE" w14:textId="291E54F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81E71AD" w14:textId="50A089F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6A1BA2E5" w14:textId="77777777" w:rsidTr="005B5090">
        <w:trPr>
          <w:jc w:val="center"/>
        </w:trPr>
        <w:tc>
          <w:tcPr>
            <w:tcW w:w="3469" w:type="dxa"/>
          </w:tcPr>
          <w:p w14:paraId="551F7437" w14:textId="4BF0E24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vascular smooth muscle cell differentiation</w:t>
            </w:r>
          </w:p>
        </w:tc>
        <w:tc>
          <w:tcPr>
            <w:tcW w:w="1771" w:type="dxa"/>
          </w:tcPr>
          <w:p w14:paraId="32BA371A" w14:textId="18280D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CE0A11C" w14:textId="6857E9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GO:0035886</w:t>
            </w:r>
          </w:p>
        </w:tc>
        <w:tc>
          <w:tcPr>
            <w:tcW w:w="2650" w:type="dxa"/>
          </w:tcPr>
          <w:p w14:paraId="40917FA5" w14:textId="38C8936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8DAB9EE" w14:textId="017D438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0.007567532</w:t>
            </w:r>
          </w:p>
        </w:tc>
      </w:tr>
      <w:tr w:rsidR="0016521F" w:rsidRPr="0016521F" w14:paraId="6EDB4294" w14:textId="77777777" w:rsidTr="005B5090">
        <w:trPr>
          <w:jc w:val="center"/>
        </w:trPr>
        <w:tc>
          <w:tcPr>
            <w:tcW w:w="3469" w:type="dxa"/>
          </w:tcPr>
          <w:p w14:paraId="41451750" w14:textId="10A9183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lastRenderedPageBreak/>
              <w:t>cell death</w:t>
            </w:r>
          </w:p>
        </w:tc>
        <w:tc>
          <w:tcPr>
            <w:tcW w:w="1771" w:type="dxa"/>
          </w:tcPr>
          <w:p w14:paraId="129C3607" w14:textId="765CC8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DD1557B" w14:textId="63F175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GO:0008219</w:t>
            </w:r>
          </w:p>
        </w:tc>
        <w:tc>
          <w:tcPr>
            <w:tcW w:w="2650" w:type="dxa"/>
          </w:tcPr>
          <w:p w14:paraId="32C9063C" w14:textId="2868D79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LGALS13, SNCB, HEY2</w:t>
            </w:r>
          </w:p>
        </w:tc>
        <w:tc>
          <w:tcPr>
            <w:tcW w:w="1369" w:type="dxa"/>
          </w:tcPr>
          <w:p w14:paraId="6500E843" w14:textId="0F3E560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0.007853788</w:t>
            </w:r>
          </w:p>
        </w:tc>
      </w:tr>
      <w:tr w:rsidR="0016521F" w:rsidRPr="0016521F" w14:paraId="7A2F4E7D" w14:textId="77777777" w:rsidTr="005B5090">
        <w:trPr>
          <w:jc w:val="center"/>
        </w:trPr>
        <w:tc>
          <w:tcPr>
            <w:tcW w:w="3469" w:type="dxa"/>
          </w:tcPr>
          <w:p w14:paraId="6C962BB6" w14:textId="0672CA1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structure development</w:t>
            </w:r>
          </w:p>
        </w:tc>
        <w:tc>
          <w:tcPr>
            <w:tcW w:w="1771" w:type="dxa"/>
          </w:tcPr>
          <w:p w14:paraId="5817E060" w14:textId="4A7A23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7079513" w14:textId="2077F40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GO:0061061</w:t>
            </w:r>
          </w:p>
        </w:tc>
        <w:tc>
          <w:tcPr>
            <w:tcW w:w="2650" w:type="dxa"/>
          </w:tcPr>
          <w:p w14:paraId="68EEB757" w14:textId="7CFA99F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DYRK1B, HEY2</w:t>
            </w:r>
          </w:p>
        </w:tc>
        <w:tc>
          <w:tcPr>
            <w:tcW w:w="1369" w:type="dxa"/>
          </w:tcPr>
          <w:p w14:paraId="28FC82B6" w14:textId="3A67B2B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0.008481699</w:t>
            </w:r>
          </w:p>
        </w:tc>
      </w:tr>
      <w:tr w:rsidR="0016521F" w:rsidRPr="0016521F" w14:paraId="030CE0EA" w14:textId="77777777" w:rsidTr="005B5090">
        <w:trPr>
          <w:jc w:val="center"/>
        </w:trPr>
        <w:tc>
          <w:tcPr>
            <w:tcW w:w="3469" w:type="dxa"/>
          </w:tcPr>
          <w:p w14:paraId="03E31177" w14:textId="0115B25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cell proliferation</w:t>
            </w:r>
          </w:p>
        </w:tc>
        <w:tc>
          <w:tcPr>
            <w:tcW w:w="1771" w:type="dxa"/>
          </w:tcPr>
          <w:p w14:paraId="3921C60B" w14:textId="787ED68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FB7563B" w14:textId="39710A0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GO:0060038</w:t>
            </w:r>
          </w:p>
        </w:tc>
        <w:tc>
          <w:tcPr>
            <w:tcW w:w="2650" w:type="dxa"/>
          </w:tcPr>
          <w:p w14:paraId="17740528" w14:textId="14FFD97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8F67C56" w14:textId="0CF864C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67A79AA9" w14:textId="77777777" w:rsidTr="005B5090">
        <w:trPr>
          <w:jc w:val="center"/>
        </w:trPr>
        <w:tc>
          <w:tcPr>
            <w:tcW w:w="3469" w:type="dxa"/>
          </w:tcPr>
          <w:p w14:paraId="201D132D" w14:textId="1CC0E5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cardiac muscle tissue growth</w:t>
            </w:r>
          </w:p>
        </w:tc>
        <w:tc>
          <w:tcPr>
            <w:tcW w:w="1771" w:type="dxa"/>
          </w:tcPr>
          <w:p w14:paraId="16757899" w14:textId="61BAEEC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3A0487E" w14:textId="79F789C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GO:0055023</w:t>
            </w:r>
          </w:p>
        </w:tc>
        <w:tc>
          <w:tcPr>
            <w:tcW w:w="2650" w:type="dxa"/>
          </w:tcPr>
          <w:p w14:paraId="2709EB7B" w14:textId="2DDA1F8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29BA221" w14:textId="63D67FD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75FEA2EE" w14:textId="77777777" w:rsidTr="005B5090">
        <w:trPr>
          <w:jc w:val="center"/>
        </w:trPr>
        <w:tc>
          <w:tcPr>
            <w:tcW w:w="3469" w:type="dxa"/>
          </w:tcPr>
          <w:p w14:paraId="23E53AF6" w14:textId="68C7D10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cardiac muscle cell proliferation</w:t>
            </w:r>
          </w:p>
        </w:tc>
        <w:tc>
          <w:tcPr>
            <w:tcW w:w="1771" w:type="dxa"/>
          </w:tcPr>
          <w:p w14:paraId="2C13A29F" w14:textId="4F61409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8526A88" w14:textId="0940B9F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GO:0060043</w:t>
            </w:r>
          </w:p>
        </w:tc>
        <w:tc>
          <w:tcPr>
            <w:tcW w:w="2650" w:type="dxa"/>
          </w:tcPr>
          <w:p w14:paraId="5CCDA2CB" w14:textId="1414EEC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7EB3936" w14:textId="0737D8B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3D8AE9C8" w14:textId="77777777" w:rsidTr="005B5090">
        <w:trPr>
          <w:jc w:val="center"/>
        </w:trPr>
        <w:tc>
          <w:tcPr>
            <w:tcW w:w="3469" w:type="dxa"/>
          </w:tcPr>
          <w:p w14:paraId="44BD8E41" w14:textId="67D884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tissue growth</w:t>
            </w:r>
          </w:p>
        </w:tc>
        <w:tc>
          <w:tcPr>
            <w:tcW w:w="1771" w:type="dxa"/>
          </w:tcPr>
          <w:p w14:paraId="37072EF4" w14:textId="400910A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9A10A3A" w14:textId="7F6C38C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GO:0055017</w:t>
            </w:r>
          </w:p>
        </w:tc>
        <w:tc>
          <w:tcPr>
            <w:tcW w:w="2650" w:type="dxa"/>
          </w:tcPr>
          <w:p w14:paraId="221226C4" w14:textId="70D5F5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D6602EC" w14:textId="0ADAA97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379CFF8A" w14:textId="77777777" w:rsidTr="005B5090">
        <w:trPr>
          <w:jc w:val="center"/>
        </w:trPr>
        <w:tc>
          <w:tcPr>
            <w:tcW w:w="3469" w:type="dxa"/>
          </w:tcPr>
          <w:p w14:paraId="15377387" w14:textId="6ED644B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adipose tissue development</w:t>
            </w:r>
          </w:p>
        </w:tc>
        <w:tc>
          <w:tcPr>
            <w:tcW w:w="1771" w:type="dxa"/>
          </w:tcPr>
          <w:p w14:paraId="0B57BBAB" w14:textId="539C7C3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FC73662" w14:textId="2CAFF51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GO:0060612</w:t>
            </w:r>
          </w:p>
        </w:tc>
        <w:tc>
          <w:tcPr>
            <w:tcW w:w="2650" w:type="dxa"/>
          </w:tcPr>
          <w:p w14:paraId="587E2E55" w14:textId="5F80039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</w:t>
            </w:r>
          </w:p>
        </w:tc>
        <w:tc>
          <w:tcPr>
            <w:tcW w:w="1369" w:type="dxa"/>
          </w:tcPr>
          <w:p w14:paraId="7BC45FD2" w14:textId="739EBF5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75BAC2CB" w14:textId="77777777" w:rsidTr="005B5090">
        <w:trPr>
          <w:jc w:val="center"/>
        </w:trPr>
        <w:tc>
          <w:tcPr>
            <w:tcW w:w="3469" w:type="dxa"/>
          </w:tcPr>
          <w:p w14:paraId="1D041B8A" w14:textId="097D1DC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placenta blood vessel development</w:t>
            </w:r>
          </w:p>
        </w:tc>
        <w:tc>
          <w:tcPr>
            <w:tcW w:w="1771" w:type="dxa"/>
          </w:tcPr>
          <w:p w14:paraId="41A13EC5" w14:textId="5E50390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1F1E9E6" w14:textId="5DA0150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GO:0060674</w:t>
            </w:r>
          </w:p>
        </w:tc>
        <w:tc>
          <w:tcPr>
            <w:tcW w:w="2650" w:type="dxa"/>
          </w:tcPr>
          <w:p w14:paraId="18A710B2" w14:textId="6FDE508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C3844F8" w14:textId="71ABF3B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7D9AB021" w14:textId="77777777" w:rsidTr="005B5090">
        <w:trPr>
          <w:jc w:val="center"/>
        </w:trPr>
        <w:tc>
          <w:tcPr>
            <w:tcW w:w="3469" w:type="dxa"/>
          </w:tcPr>
          <w:p w14:paraId="18CFEABF" w14:textId="42487A1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cell apoptotic process</w:t>
            </w:r>
          </w:p>
        </w:tc>
        <w:tc>
          <w:tcPr>
            <w:tcW w:w="1771" w:type="dxa"/>
          </w:tcPr>
          <w:p w14:paraId="7B6D64BE" w14:textId="1A96374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EBED88B" w14:textId="216802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GO:0010657</w:t>
            </w:r>
          </w:p>
        </w:tc>
        <w:tc>
          <w:tcPr>
            <w:tcW w:w="2650" w:type="dxa"/>
          </w:tcPr>
          <w:p w14:paraId="6A86085D" w14:textId="02AB87C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2FBB6A5" w14:textId="6AC50DD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49806161" w14:textId="77777777" w:rsidTr="005B5090">
        <w:trPr>
          <w:jc w:val="center"/>
        </w:trPr>
        <w:tc>
          <w:tcPr>
            <w:tcW w:w="3469" w:type="dxa"/>
          </w:tcPr>
          <w:p w14:paraId="3263DA2D" w14:textId="2D3F945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cardiac muscle cell proliferation</w:t>
            </w:r>
          </w:p>
        </w:tc>
        <w:tc>
          <w:tcPr>
            <w:tcW w:w="1771" w:type="dxa"/>
          </w:tcPr>
          <w:p w14:paraId="3BB5B150" w14:textId="1BD9E7B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460100C" w14:textId="2359C19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GO:0060045</w:t>
            </w:r>
          </w:p>
        </w:tc>
        <w:tc>
          <w:tcPr>
            <w:tcW w:w="2650" w:type="dxa"/>
          </w:tcPr>
          <w:p w14:paraId="345468DD" w14:textId="16128FA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547AB39" w14:textId="17A9720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6F075A7C" w14:textId="77777777" w:rsidTr="005B5090">
        <w:trPr>
          <w:jc w:val="center"/>
        </w:trPr>
        <w:tc>
          <w:tcPr>
            <w:tcW w:w="3469" w:type="dxa"/>
          </w:tcPr>
          <w:p w14:paraId="5D249E81" w14:textId="4AFD908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cardiac muscle tissue growth</w:t>
            </w:r>
          </w:p>
        </w:tc>
        <w:tc>
          <w:tcPr>
            <w:tcW w:w="1771" w:type="dxa"/>
          </w:tcPr>
          <w:p w14:paraId="60E193A7" w14:textId="48C0B89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8EA50DF" w14:textId="7E855F8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GO:0055021</w:t>
            </w:r>
          </w:p>
        </w:tc>
        <w:tc>
          <w:tcPr>
            <w:tcW w:w="2650" w:type="dxa"/>
          </w:tcPr>
          <w:p w14:paraId="602D67BB" w14:textId="31B1783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8F16047" w14:textId="46CC23A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0B642674" w14:textId="77777777" w:rsidTr="005B5090">
        <w:trPr>
          <w:jc w:val="center"/>
        </w:trPr>
        <w:tc>
          <w:tcPr>
            <w:tcW w:w="3469" w:type="dxa"/>
          </w:tcPr>
          <w:p w14:paraId="082726F5" w14:textId="2E61D62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muscle cell apoptotic process</w:t>
            </w:r>
          </w:p>
        </w:tc>
        <w:tc>
          <w:tcPr>
            <w:tcW w:w="1771" w:type="dxa"/>
          </w:tcPr>
          <w:p w14:paraId="610E4BA9" w14:textId="67EA154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C79773F" w14:textId="030578D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GO:0010660</w:t>
            </w:r>
          </w:p>
        </w:tc>
        <w:tc>
          <w:tcPr>
            <w:tcW w:w="2650" w:type="dxa"/>
          </w:tcPr>
          <w:p w14:paraId="5AE09875" w14:textId="1A8137F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545A1FC" w14:textId="0DD46B8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1F85E4C9" w14:textId="77777777" w:rsidTr="005B5090">
        <w:trPr>
          <w:jc w:val="center"/>
        </w:trPr>
        <w:tc>
          <w:tcPr>
            <w:tcW w:w="3469" w:type="dxa"/>
          </w:tcPr>
          <w:p w14:paraId="1C23E4D1" w14:textId="11FB2DB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striated muscle hypertrophy</w:t>
            </w:r>
          </w:p>
        </w:tc>
        <w:tc>
          <w:tcPr>
            <w:tcW w:w="1771" w:type="dxa"/>
          </w:tcPr>
          <w:p w14:paraId="280DF401" w14:textId="6D6BE52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A56882E" w14:textId="572848C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GO:0014897</w:t>
            </w:r>
          </w:p>
        </w:tc>
        <w:tc>
          <w:tcPr>
            <w:tcW w:w="2650" w:type="dxa"/>
          </w:tcPr>
          <w:p w14:paraId="24B320EF" w14:textId="0AF5D83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7032A99" w14:textId="7A9A864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020AA844" w14:textId="77777777" w:rsidTr="005B5090">
        <w:trPr>
          <w:jc w:val="center"/>
        </w:trPr>
        <w:tc>
          <w:tcPr>
            <w:tcW w:w="3469" w:type="dxa"/>
          </w:tcPr>
          <w:p w14:paraId="6EA6A525" w14:textId="39B3BF8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hypertrophy</w:t>
            </w:r>
          </w:p>
        </w:tc>
        <w:tc>
          <w:tcPr>
            <w:tcW w:w="1771" w:type="dxa"/>
          </w:tcPr>
          <w:p w14:paraId="0A1A6A24" w14:textId="5B501B5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266978F" w14:textId="4B49F4B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GO:0003300</w:t>
            </w:r>
          </w:p>
        </w:tc>
        <w:tc>
          <w:tcPr>
            <w:tcW w:w="2650" w:type="dxa"/>
          </w:tcPr>
          <w:p w14:paraId="24D1106F" w14:textId="794DEE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37030BE" w14:textId="4AF9AA3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400EA786" w14:textId="77777777" w:rsidTr="005B5090">
        <w:trPr>
          <w:jc w:val="center"/>
        </w:trPr>
        <w:tc>
          <w:tcPr>
            <w:tcW w:w="3469" w:type="dxa"/>
          </w:tcPr>
          <w:p w14:paraId="6DE5F7DD" w14:textId="11CF168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heart contraction</w:t>
            </w:r>
          </w:p>
        </w:tc>
        <w:tc>
          <w:tcPr>
            <w:tcW w:w="1771" w:type="dxa"/>
          </w:tcPr>
          <w:p w14:paraId="2A62DE36" w14:textId="1B28CDB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DF39104" w14:textId="634DC20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GO:0045823</w:t>
            </w:r>
          </w:p>
        </w:tc>
        <w:tc>
          <w:tcPr>
            <w:tcW w:w="2650" w:type="dxa"/>
          </w:tcPr>
          <w:p w14:paraId="740F004B" w14:textId="56726AE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E8B4623" w14:textId="4345611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1E6812FC" w14:textId="77777777" w:rsidTr="005B5090">
        <w:trPr>
          <w:jc w:val="center"/>
        </w:trPr>
        <w:tc>
          <w:tcPr>
            <w:tcW w:w="3469" w:type="dxa"/>
          </w:tcPr>
          <w:p w14:paraId="0D3D8E6F" w14:textId="3E0C6B4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hypertrophy</w:t>
            </w:r>
          </w:p>
        </w:tc>
        <w:tc>
          <w:tcPr>
            <w:tcW w:w="1771" w:type="dxa"/>
          </w:tcPr>
          <w:p w14:paraId="0D8DE822" w14:textId="11D8B7E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80F0F7C" w14:textId="2479FD2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GO:0014896</w:t>
            </w:r>
          </w:p>
        </w:tc>
        <w:tc>
          <w:tcPr>
            <w:tcW w:w="2650" w:type="dxa"/>
          </w:tcPr>
          <w:p w14:paraId="14D1C531" w14:textId="656E2E5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E86A4AB" w14:textId="55FC29E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2E908F9E" w14:textId="77777777" w:rsidTr="005B5090">
        <w:trPr>
          <w:jc w:val="center"/>
        </w:trPr>
        <w:tc>
          <w:tcPr>
            <w:tcW w:w="3469" w:type="dxa"/>
          </w:tcPr>
          <w:p w14:paraId="19ACFF60" w14:textId="35D8D11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ventricular cardiac muscle tissue development</w:t>
            </w:r>
          </w:p>
        </w:tc>
        <w:tc>
          <w:tcPr>
            <w:tcW w:w="1771" w:type="dxa"/>
          </w:tcPr>
          <w:p w14:paraId="1CCDD7B3" w14:textId="777C836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FD8AEFE" w14:textId="3370892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GO:0003229</w:t>
            </w:r>
          </w:p>
        </w:tc>
        <w:tc>
          <w:tcPr>
            <w:tcW w:w="2650" w:type="dxa"/>
          </w:tcPr>
          <w:p w14:paraId="56BE0C41" w14:textId="0FFEA03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3E90C7A" w14:textId="6A9E87B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0.008644084</w:t>
            </w:r>
          </w:p>
        </w:tc>
      </w:tr>
      <w:tr w:rsidR="0016521F" w:rsidRPr="0016521F" w14:paraId="62392EA5" w14:textId="77777777" w:rsidTr="005B5090">
        <w:trPr>
          <w:jc w:val="center"/>
        </w:trPr>
        <w:tc>
          <w:tcPr>
            <w:tcW w:w="3469" w:type="dxa"/>
          </w:tcPr>
          <w:p w14:paraId="7AE27E6E" w14:textId="4599176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atrioventricular valve development</w:t>
            </w:r>
          </w:p>
        </w:tc>
        <w:tc>
          <w:tcPr>
            <w:tcW w:w="1771" w:type="dxa"/>
          </w:tcPr>
          <w:p w14:paraId="5E194097" w14:textId="1FABA7A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9CFB9CD" w14:textId="5E0D903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GO:0003171</w:t>
            </w:r>
          </w:p>
        </w:tc>
        <w:tc>
          <w:tcPr>
            <w:tcW w:w="2650" w:type="dxa"/>
          </w:tcPr>
          <w:p w14:paraId="011791E4" w14:textId="5110CDE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04495F3" w14:textId="6FB9C07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43DDD373" w14:textId="77777777" w:rsidTr="005B5090">
        <w:trPr>
          <w:jc w:val="center"/>
        </w:trPr>
        <w:tc>
          <w:tcPr>
            <w:tcW w:w="3469" w:type="dxa"/>
          </w:tcPr>
          <w:p w14:paraId="46BF4B17" w14:textId="75E42FB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leukocyte apoptotic process</w:t>
            </w:r>
          </w:p>
        </w:tc>
        <w:tc>
          <w:tcPr>
            <w:tcW w:w="1771" w:type="dxa"/>
          </w:tcPr>
          <w:p w14:paraId="33B088F3" w14:textId="16742C5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68292B8" w14:textId="299EA35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GO:2000108</w:t>
            </w:r>
          </w:p>
        </w:tc>
        <w:tc>
          <w:tcPr>
            <w:tcW w:w="2650" w:type="dxa"/>
          </w:tcPr>
          <w:p w14:paraId="2A43586A" w14:textId="6ECB71F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74A39D7E" w14:textId="5156B10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383EAD12" w14:textId="77777777" w:rsidTr="005B5090">
        <w:trPr>
          <w:jc w:val="center"/>
        </w:trPr>
        <w:tc>
          <w:tcPr>
            <w:tcW w:w="3469" w:type="dxa"/>
          </w:tcPr>
          <w:p w14:paraId="3005B32D" w14:textId="165DE6A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striated muscle adaptation</w:t>
            </w:r>
          </w:p>
        </w:tc>
        <w:tc>
          <w:tcPr>
            <w:tcW w:w="1771" w:type="dxa"/>
          </w:tcPr>
          <w:p w14:paraId="65B79B5D" w14:textId="3234E32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FD02CB4" w14:textId="6D7D1BA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GO:0014888</w:t>
            </w:r>
          </w:p>
        </w:tc>
        <w:tc>
          <w:tcPr>
            <w:tcW w:w="2650" w:type="dxa"/>
          </w:tcPr>
          <w:p w14:paraId="004FE124" w14:textId="58F61F5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37CDD33" w14:textId="4D2C0BC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22943D5D" w14:textId="77777777" w:rsidTr="005B5090">
        <w:trPr>
          <w:jc w:val="center"/>
        </w:trPr>
        <w:tc>
          <w:tcPr>
            <w:tcW w:w="3469" w:type="dxa"/>
          </w:tcPr>
          <w:p w14:paraId="57824E94" w14:textId="213A9CF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atrial septum morphogenesis</w:t>
            </w:r>
          </w:p>
        </w:tc>
        <w:tc>
          <w:tcPr>
            <w:tcW w:w="1771" w:type="dxa"/>
          </w:tcPr>
          <w:p w14:paraId="3D0D7B47" w14:textId="0D47F4A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93F21C4" w14:textId="4D1F2ED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GO:0060413</w:t>
            </w:r>
          </w:p>
        </w:tc>
        <w:tc>
          <w:tcPr>
            <w:tcW w:w="2650" w:type="dxa"/>
          </w:tcPr>
          <w:p w14:paraId="15FF4747" w14:textId="09C9234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D5E37EB" w14:textId="32B98F1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63D4C1BF" w14:textId="77777777" w:rsidTr="005B5090">
        <w:trPr>
          <w:jc w:val="center"/>
        </w:trPr>
        <w:tc>
          <w:tcPr>
            <w:tcW w:w="3469" w:type="dxa"/>
          </w:tcPr>
          <w:p w14:paraId="2C02F087" w14:textId="109B542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Sin3-type complex</w:t>
            </w:r>
          </w:p>
        </w:tc>
        <w:tc>
          <w:tcPr>
            <w:tcW w:w="1771" w:type="dxa"/>
          </w:tcPr>
          <w:p w14:paraId="07D2396C" w14:textId="351E46C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6F19790" w14:textId="2D83DF1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GO:0070822</w:t>
            </w:r>
          </w:p>
        </w:tc>
        <w:tc>
          <w:tcPr>
            <w:tcW w:w="2650" w:type="dxa"/>
          </w:tcPr>
          <w:p w14:paraId="1D50330D" w14:textId="24A3B28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8C334FE" w14:textId="7B3108E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2FC3DF98" w14:textId="77777777" w:rsidTr="005B5090">
        <w:trPr>
          <w:jc w:val="center"/>
        </w:trPr>
        <w:tc>
          <w:tcPr>
            <w:tcW w:w="3469" w:type="dxa"/>
          </w:tcPr>
          <w:p w14:paraId="7419B58B" w14:textId="2B791AE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transaminase activity</w:t>
            </w:r>
          </w:p>
        </w:tc>
        <w:tc>
          <w:tcPr>
            <w:tcW w:w="1771" w:type="dxa"/>
          </w:tcPr>
          <w:p w14:paraId="19568AB0" w14:textId="4F8E537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81338B6" w14:textId="0F6E0DC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GO:0008483</w:t>
            </w:r>
          </w:p>
        </w:tc>
        <w:tc>
          <w:tcPr>
            <w:tcW w:w="2650" w:type="dxa"/>
          </w:tcPr>
          <w:p w14:paraId="04736F7E" w14:textId="259DF11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GFPT2</w:t>
            </w:r>
          </w:p>
        </w:tc>
        <w:tc>
          <w:tcPr>
            <w:tcW w:w="1369" w:type="dxa"/>
          </w:tcPr>
          <w:p w14:paraId="5B88F24A" w14:textId="0DB5BCD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460B7E5A" w14:textId="77777777" w:rsidTr="005B5090">
        <w:trPr>
          <w:jc w:val="center"/>
        </w:trPr>
        <w:tc>
          <w:tcPr>
            <w:tcW w:w="3469" w:type="dxa"/>
          </w:tcPr>
          <w:p w14:paraId="0865947A" w14:textId="6A61992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atrial septum development</w:t>
            </w:r>
          </w:p>
        </w:tc>
        <w:tc>
          <w:tcPr>
            <w:tcW w:w="1771" w:type="dxa"/>
          </w:tcPr>
          <w:p w14:paraId="3BFDC005" w14:textId="1BE150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0BC6665" w14:textId="19BFF38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GO:0003283</w:t>
            </w:r>
          </w:p>
        </w:tc>
        <w:tc>
          <w:tcPr>
            <w:tcW w:w="2650" w:type="dxa"/>
          </w:tcPr>
          <w:p w14:paraId="26B0FDB8" w14:textId="60C98EE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F024B31" w14:textId="55B6E49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104C2A6B" w14:textId="77777777" w:rsidTr="005B5090">
        <w:trPr>
          <w:jc w:val="center"/>
        </w:trPr>
        <w:tc>
          <w:tcPr>
            <w:tcW w:w="3469" w:type="dxa"/>
          </w:tcPr>
          <w:p w14:paraId="41FB1DBC" w14:textId="383725F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DNA-templated transcription, initiation</w:t>
            </w:r>
          </w:p>
        </w:tc>
        <w:tc>
          <w:tcPr>
            <w:tcW w:w="1771" w:type="dxa"/>
          </w:tcPr>
          <w:p w14:paraId="59B0835F" w14:textId="7D9ED39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3ACB7B0" w14:textId="0B11C1E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GO:2000142</w:t>
            </w:r>
          </w:p>
        </w:tc>
        <w:tc>
          <w:tcPr>
            <w:tcW w:w="2650" w:type="dxa"/>
          </w:tcPr>
          <w:p w14:paraId="740FD584" w14:textId="6F32B8F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E7F2F74" w14:textId="5C58F15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304B6362" w14:textId="77777777" w:rsidTr="005B5090">
        <w:trPr>
          <w:jc w:val="center"/>
        </w:trPr>
        <w:tc>
          <w:tcPr>
            <w:tcW w:w="3469" w:type="dxa"/>
          </w:tcPr>
          <w:p w14:paraId="550403F7" w14:textId="2D5DB3D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aorta morphogenesis</w:t>
            </w:r>
          </w:p>
        </w:tc>
        <w:tc>
          <w:tcPr>
            <w:tcW w:w="1771" w:type="dxa"/>
          </w:tcPr>
          <w:p w14:paraId="1619044F" w14:textId="73E5A4D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8C6FB8D" w14:textId="11A8B8F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GO:0035909</w:t>
            </w:r>
          </w:p>
        </w:tc>
        <w:tc>
          <w:tcPr>
            <w:tcW w:w="2650" w:type="dxa"/>
          </w:tcPr>
          <w:p w14:paraId="64AD3A8B" w14:textId="5954079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4ABDD08" w14:textId="4C1270D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366207CB" w14:textId="77777777" w:rsidTr="005B5090">
        <w:trPr>
          <w:jc w:val="center"/>
        </w:trPr>
        <w:tc>
          <w:tcPr>
            <w:tcW w:w="3469" w:type="dxa"/>
          </w:tcPr>
          <w:p w14:paraId="57307A85" w14:textId="05E028B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inner ear auditory receptor cell differentiation</w:t>
            </w:r>
          </w:p>
        </w:tc>
        <w:tc>
          <w:tcPr>
            <w:tcW w:w="1771" w:type="dxa"/>
          </w:tcPr>
          <w:p w14:paraId="79D92AF0" w14:textId="5F64D97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B51253D" w14:textId="718AD24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GO:0042491</w:t>
            </w:r>
          </w:p>
        </w:tc>
        <w:tc>
          <w:tcPr>
            <w:tcW w:w="2650" w:type="dxa"/>
          </w:tcPr>
          <w:p w14:paraId="130E45F1" w14:textId="4F04153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59DEB8B" w14:textId="32C79BE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07EAAA38" w14:textId="77777777" w:rsidTr="005B5090">
        <w:trPr>
          <w:jc w:val="center"/>
        </w:trPr>
        <w:tc>
          <w:tcPr>
            <w:tcW w:w="3469" w:type="dxa"/>
          </w:tcPr>
          <w:p w14:paraId="69D1B77B" w14:textId="27E99C2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lastRenderedPageBreak/>
              <w:t>dopamine metabolic process</w:t>
            </w:r>
          </w:p>
        </w:tc>
        <w:tc>
          <w:tcPr>
            <w:tcW w:w="1771" w:type="dxa"/>
          </w:tcPr>
          <w:p w14:paraId="2D78E77D" w14:textId="141EDD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2557F47" w14:textId="59C9DCD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GO:0042417</w:t>
            </w:r>
          </w:p>
        </w:tc>
        <w:tc>
          <w:tcPr>
            <w:tcW w:w="2650" w:type="dxa"/>
          </w:tcPr>
          <w:p w14:paraId="75008A9A" w14:textId="463E03C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30D21E8C" w14:textId="0F41909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069A91C0" w14:textId="77777777" w:rsidTr="005B5090">
        <w:trPr>
          <w:jc w:val="center"/>
        </w:trPr>
        <w:tc>
          <w:tcPr>
            <w:tcW w:w="3469" w:type="dxa"/>
          </w:tcPr>
          <w:p w14:paraId="5090D326" w14:textId="67E030B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transcription regulatory region DNA binding</w:t>
            </w:r>
          </w:p>
        </w:tc>
        <w:tc>
          <w:tcPr>
            <w:tcW w:w="1771" w:type="dxa"/>
          </w:tcPr>
          <w:p w14:paraId="5F014A78" w14:textId="3E6D042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F92CC7D" w14:textId="1325D91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GO:2000678</w:t>
            </w:r>
          </w:p>
        </w:tc>
        <w:tc>
          <w:tcPr>
            <w:tcW w:w="2650" w:type="dxa"/>
          </w:tcPr>
          <w:p w14:paraId="4DBBAAA8" w14:textId="0A55707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38EC14E" w14:textId="2D13AE3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31409B2C" w14:textId="77777777" w:rsidTr="005B5090">
        <w:trPr>
          <w:jc w:val="center"/>
        </w:trPr>
        <w:tc>
          <w:tcPr>
            <w:tcW w:w="3469" w:type="dxa"/>
          </w:tcPr>
          <w:p w14:paraId="72D62001" w14:textId="4740CD9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heart growth</w:t>
            </w:r>
          </w:p>
        </w:tc>
        <w:tc>
          <w:tcPr>
            <w:tcW w:w="1771" w:type="dxa"/>
          </w:tcPr>
          <w:p w14:paraId="1B96BB7B" w14:textId="67C5391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0A30D91" w14:textId="0476943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GO:0060421</w:t>
            </w:r>
          </w:p>
        </w:tc>
        <w:tc>
          <w:tcPr>
            <w:tcW w:w="2650" w:type="dxa"/>
          </w:tcPr>
          <w:p w14:paraId="0A4C29C7" w14:textId="6E40400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6EB7051" w14:textId="430EE56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5754E345" w14:textId="77777777" w:rsidTr="005B5090">
        <w:trPr>
          <w:jc w:val="center"/>
        </w:trPr>
        <w:tc>
          <w:tcPr>
            <w:tcW w:w="3469" w:type="dxa"/>
          </w:tcPr>
          <w:p w14:paraId="168DAA9C" w14:textId="23F000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epidermal cell differentiation</w:t>
            </w:r>
          </w:p>
        </w:tc>
        <w:tc>
          <w:tcPr>
            <w:tcW w:w="1771" w:type="dxa"/>
          </w:tcPr>
          <w:p w14:paraId="53D6E6AB" w14:textId="14522DE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65C14F5" w14:textId="2D2BC5C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GO:0045604</w:t>
            </w:r>
          </w:p>
        </w:tc>
        <w:tc>
          <w:tcPr>
            <w:tcW w:w="2650" w:type="dxa"/>
          </w:tcPr>
          <w:p w14:paraId="459CF3A3" w14:textId="522352C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13B9F24" w14:textId="1BF2520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6556F53C" w14:textId="77777777" w:rsidTr="005B5090">
        <w:trPr>
          <w:jc w:val="center"/>
        </w:trPr>
        <w:tc>
          <w:tcPr>
            <w:tcW w:w="3469" w:type="dxa"/>
          </w:tcPr>
          <w:p w14:paraId="6E9FBAEF" w14:textId="06191B1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heart growth</w:t>
            </w:r>
          </w:p>
        </w:tc>
        <w:tc>
          <w:tcPr>
            <w:tcW w:w="1771" w:type="dxa"/>
          </w:tcPr>
          <w:p w14:paraId="00D3601C" w14:textId="3BE87EF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81ABA42" w14:textId="7A25C31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GO:0060420</w:t>
            </w:r>
          </w:p>
        </w:tc>
        <w:tc>
          <w:tcPr>
            <w:tcW w:w="2650" w:type="dxa"/>
          </w:tcPr>
          <w:p w14:paraId="446856A3" w14:textId="07ABB53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1D0764A" w14:textId="04B0F5E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0.009719509</w:t>
            </w:r>
          </w:p>
        </w:tc>
      </w:tr>
      <w:tr w:rsidR="0016521F" w:rsidRPr="0016521F" w14:paraId="53709A9C" w14:textId="77777777" w:rsidTr="005B5090">
        <w:trPr>
          <w:jc w:val="center"/>
        </w:trPr>
        <w:tc>
          <w:tcPr>
            <w:tcW w:w="3469" w:type="dxa"/>
          </w:tcPr>
          <w:p w14:paraId="540ADE7B" w14:textId="41BA0CC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heart growth</w:t>
            </w:r>
          </w:p>
        </w:tc>
        <w:tc>
          <w:tcPr>
            <w:tcW w:w="1771" w:type="dxa"/>
          </w:tcPr>
          <w:p w14:paraId="4005ECCD" w14:textId="226F765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E5A3F54" w14:textId="41284C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GO:0060419</w:t>
            </w:r>
          </w:p>
        </w:tc>
        <w:tc>
          <w:tcPr>
            <w:tcW w:w="2650" w:type="dxa"/>
          </w:tcPr>
          <w:p w14:paraId="273C3E9A" w14:textId="0060113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D3A5F8E" w14:textId="4D4CF6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0.010793807</w:t>
            </w:r>
          </w:p>
        </w:tc>
      </w:tr>
      <w:tr w:rsidR="0016521F" w:rsidRPr="0016521F" w14:paraId="246E52A9" w14:textId="77777777" w:rsidTr="005B5090">
        <w:trPr>
          <w:jc w:val="center"/>
        </w:trPr>
        <w:tc>
          <w:tcPr>
            <w:tcW w:w="3469" w:type="dxa"/>
          </w:tcPr>
          <w:p w14:paraId="21E82C37" w14:textId="003159D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hair cell differentiation</w:t>
            </w:r>
          </w:p>
        </w:tc>
        <w:tc>
          <w:tcPr>
            <w:tcW w:w="1771" w:type="dxa"/>
          </w:tcPr>
          <w:p w14:paraId="62F4EFC7" w14:textId="046D97F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99F8F2A" w14:textId="12A212B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GO:0035315</w:t>
            </w:r>
          </w:p>
        </w:tc>
        <w:tc>
          <w:tcPr>
            <w:tcW w:w="2650" w:type="dxa"/>
          </w:tcPr>
          <w:p w14:paraId="29443159" w14:textId="76FB435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825FD2C" w14:textId="1FEECF1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0.010793807</w:t>
            </w:r>
          </w:p>
        </w:tc>
      </w:tr>
      <w:tr w:rsidR="0016521F" w:rsidRPr="0016521F" w14:paraId="502E8617" w14:textId="77777777" w:rsidTr="005B5090">
        <w:trPr>
          <w:jc w:val="center"/>
        </w:trPr>
        <w:tc>
          <w:tcPr>
            <w:tcW w:w="3469" w:type="dxa"/>
          </w:tcPr>
          <w:p w14:paraId="3765D06C" w14:textId="2D57810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epithelial to mesenchymal transition</w:t>
            </w:r>
          </w:p>
        </w:tc>
        <w:tc>
          <w:tcPr>
            <w:tcW w:w="1771" w:type="dxa"/>
          </w:tcPr>
          <w:p w14:paraId="57F98D75" w14:textId="07D7DF7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BB4B39F" w14:textId="571762A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GO:0060317</w:t>
            </w:r>
          </w:p>
        </w:tc>
        <w:tc>
          <w:tcPr>
            <w:tcW w:w="2650" w:type="dxa"/>
          </w:tcPr>
          <w:p w14:paraId="7E5BA6BC" w14:textId="308E81F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D18818B" w14:textId="3B8D92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0.010793807</w:t>
            </w:r>
          </w:p>
        </w:tc>
      </w:tr>
      <w:tr w:rsidR="0016521F" w:rsidRPr="0016521F" w14:paraId="1595F8D6" w14:textId="77777777" w:rsidTr="005B5090">
        <w:trPr>
          <w:jc w:val="center"/>
        </w:trPr>
        <w:tc>
          <w:tcPr>
            <w:tcW w:w="3469" w:type="dxa"/>
          </w:tcPr>
          <w:p w14:paraId="23DAFCF8" w14:textId="42F0A6B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nucleotide-sugar metabolic process</w:t>
            </w:r>
          </w:p>
        </w:tc>
        <w:tc>
          <w:tcPr>
            <w:tcW w:w="1771" w:type="dxa"/>
          </w:tcPr>
          <w:p w14:paraId="23277D0E" w14:textId="12DC128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CF53616" w14:textId="66ABAE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GO:0009225</w:t>
            </w:r>
          </w:p>
        </w:tc>
        <w:tc>
          <w:tcPr>
            <w:tcW w:w="2650" w:type="dxa"/>
          </w:tcPr>
          <w:p w14:paraId="2628C615" w14:textId="565C1EB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GFPT2</w:t>
            </w:r>
          </w:p>
        </w:tc>
        <w:tc>
          <w:tcPr>
            <w:tcW w:w="1369" w:type="dxa"/>
          </w:tcPr>
          <w:p w14:paraId="0543D02D" w14:textId="45B8E36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0.010793807</w:t>
            </w:r>
          </w:p>
        </w:tc>
      </w:tr>
      <w:tr w:rsidR="0016521F" w:rsidRPr="0016521F" w14:paraId="0DD99378" w14:textId="77777777" w:rsidTr="005B5090">
        <w:trPr>
          <w:jc w:val="center"/>
        </w:trPr>
        <w:tc>
          <w:tcPr>
            <w:tcW w:w="3469" w:type="dxa"/>
          </w:tcPr>
          <w:p w14:paraId="3577DCD8" w14:textId="44CE5C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aorta development</w:t>
            </w:r>
          </w:p>
        </w:tc>
        <w:tc>
          <w:tcPr>
            <w:tcW w:w="1771" w:type="dxa"/>
          </w:tcPr>
          <w:p w14:paraId="52601FA9" w14:textId="4117EC5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CAB8464" w14:textId="7FB20EE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GO:0035904</w:t>
            </w:r>
          </w:p>
        </w:tc>
        <w:tc>
          <w:tcPr>
            <w:tcW w:w="2650" w:type="dxa"/>
          </w:tcPr>
          <w:p w14:paraId="6B02BCAE" w14:textId="3C7D2FC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30D3C92" w14:textId="510608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0.010793807</w:t>
            </w:r>
          </w:p>
        </w:tc>
      </w:tr>
      <w:tr w:rsidR="0016521F" w:rsidRPr="0016521F" w14:paraId="6B776E5E" w14:textId="77777777" w:rsidTr="005B5090">
        <w:trPr>
          <w:jc w:val="center"/>
        </w:trPr>
        <w:tc>
          <w:tcPr>
            <w:tcW w:w="3469" w:type="dxa"/>
          </w:tcPr>
          <w:p w14:paraId="6EFB21AE" w14:textId="3ECDF51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atrium development</w:t>
            </w:r>
          </w:p>
        </w:tc>
        <w:tc>
          <w:tcPr>
            <w:tcW w:w="1771" w:type="dxa"/>
          </w:tcPr>
          <w:p w14:paraId="33480E2B" w14:textId="126021C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E544822" w14:textId="271E534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GO:0003230</w:t>
            </w:r>
          </w:p>
        </w:tc>
        <w:tc>
          <w:tcPr>
            <w:tcW w:w="2650" w:type="dxa"/>
          </w:tcPr>
          <w:p w14:paraId="32602941" w14:textId="3895F6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E1B617B" w14:textId="69AEFD0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0.011866979</w:t>
            </w:r>
          </w:p>
        </w:tc>
      </w:tr>
      <w:tr w:rsidR="0016521F" w:rsidRPr="0016521F" w14:paraId="642ED9F9" w14:textId="77777777" w:rsidTr="005B5090">
        <w:trPr>
          <w:jc w:val="center"/>
        </w:trPr>
        <w:tc>
          <w:tcPr>
            <w:tcW w:w="3469" w:type="dxa"/>
          </w:tcPr>
          <w:p w14:paraId="5FD1FF50" w14:textId="0C426FD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cardiac muscle tissue development</w:t>
            </w:r>
          </w:p>
        </w:tc>
        <w:tc>
          <w:tcPr>
            <w:tcW w:w="1771" w:type="dxa"/>
          </w:tcPr>
          <w:p w14:paraId="163C80F3" w14:textId="0BF22EF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A2B986F" w14:textId="6970C5E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GO:0055024</w:t>
            </w:r>
          </w:p>
        </w:tc>
        <w:tc>
          <w:tcPr>
            <w:tcW w:w="2650" w:type="dxa"/>
          </w:tcPr>
          <w:p w14:paraId="6583AFF7" w14:textId="36E31B2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802882D" w14:textId="47CAE64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0.011866979</w:t>
            </w:r>
          </w:p>
        </w:tc>
      </w:tr>
      <w:tr w:rsidR="0016521F" w:rsidRPr="0016521F" w14:paraId="4D768E5D" w14:textId="77777777" w:rsidTr="005B5090">
        <w:trPr>
          <w:jc w:val="center"/>
        </w:trPr>
        <w:tc>
          <w:tcPr>
            <w:tcW w:w="3469" w:type="dxa"/>
          </w:tcPr>
          <w:p w14:paraId="746D0510" w14:textId="14FB30D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transferase activity, transferring nitrogenous groups</w:t>
            </w:r>
          </w:p>
        </w:tc>
        <w:tc>
          <w:tcPr>
            <w:tcW w:w="1771" w:type="dxa"/>
          </w:tcPr>
          <w:p w14:paraId="15682E53" w14:textId="6D59268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8C5F533" w14:textId="7B340CA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GO:0016769</w:t>
            </w:r>
          </w:p>
        </w:tc>
        <w:tc>
          <w:tcPr>
            <w:tcW w:w="2650" w:type="dxa"/>
          </w:tcPr>
          <w:p w14:paraId="3D5C9792" w14:textId="1E0D4C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GFPT2</w:t>
            </w:r>
          </w:p>
        </w:tc>
        <w:tc>
          <w:tcPr>
            <w:tcW w:w="1369" w:type="dxa"/>
          </w:tcPr>
          <w:p w14:paraId="242F810D" w14:textId="47772FC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0.011866979</w:t>
            </w:r>
          </w:p>
        </w:tc>
      </w:tr>
      <w:tr w:rsidR="0016521F" w:rsidRPr="0016521F" w14:paraId="77921F3D" w14:textId="77777777" w:rsidTr="005B5090">
        <w:trPr>
          <w:jc w:val="center"/>
        </w:trPr>
        <w:tc>
          <w:tcPr>
            <w:tcW w:w="3469" w:type="dxa"/>
          </w:tcPr>
          <w:p w14:paraId="584059EE" w14:textId="106F10E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atrium morphogenesis</w:t>
            </w:r>
          </w:p>
        </w:tc>
        <w:tc>
          <w:tcPr>
            <w:tcW w:w="1771" w:type="dxa"/>
          </w:tcPr>
          <w:p w14:paraId="37C6D8A0" w14:textId="79478A6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27151CF" w14:textId="3432DF8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GO:0003209</w:t>
            </w:r>
          </w:p>
        </w:tc>
        <w:tc>
          <w:tcPr>
            <w:tcW w:w="2650" w:type="dxa"/>
          </w:tcPr>
          <w:p w14:paraId="305C4A51" w14:textId="2AC7964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F9BD047" w14:textId="71B0711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0.011866979</w:t>
            </w:r>
          </w:p>
        </w:tc>
      </w:tr>
      <w:tr w:rsidR="0016521F" w:rsidRPr="0016521F" w14:paraId="340138BC" w14:textId="77777777" w:rsidTr="005B5090">
        <w:trPr>
          <w:jc w:val="center"/>
        </w:trPr>
        <w:tc>
          <w:tcPr>
            <w:tcW w:w="3469" w:type="dxa"/>
          </w:tcPr>
          <w:p w14:paraId="3BC55322" w14:textId="56FF1DA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tissue morphogenesis</w:t>
            </w:r>
          </w:p>
        </w:tc>
        <w:tc>
          <w:tcPr>
            <w:tcW w:w="1771" w:type="dxa"/>
          </w:tcPr>
          <w:p w14:paraId="1C130F74" w14:textId="07E4103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2448F4A" w14:textId="2EE52C2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GO:0055008</w:t>
            </w:r>
          </w:p>
        </w:tc>
        <w:tc>
          <w:tcPr>
            <w:tcW w:w="2650" w:type="dxa"/>
          </w:tcPr>
          <w:p w14:paraId="3B39BB90" w14:textId="4CF5A1C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0DD4733" w14:textId="5FFF0A6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0.011866979</w:t>
            </w:r>
          </w:p>
        </w:tc>
      </w:tr>
      <w:tr w:rsidR="0016521F" w:rsidRPr="0016521F" w14:paraId="1566F024" w14:textId="77777777" w:rsidTr="005B5090">
        <w:trPr>
          <w:jc w:val="center"/>
        </w:trPr>
        <w:tc>
          <w:tcPr>
            <w:tcW w:w="3469" w:type="dxa"/>
          </w:tcPr>
          <w:p w14:paraId="2DEA4988" w14:textId="170CD40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cardiac muscle tissue development</w:t>
            </w:r>
          </w:p>
        </w:tc>
        <w:tc>
          <w:tcPr>
            <w:tcW w:w="1771" w:type="dxa"/>
          </w:tcPr>
          <w:p w14:paraId="1013B9F4" w14:textId="5F2498B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FD18D6C" w14:textId="7D7A3A2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GO:0055025</w:t>
            </w:r>
          </w:p>
        </w:tc>
        <w:tc>
          <w:tcPr>
            <w:tcW w:w="2650" w:type="dxa"/>
          </w:tcPr>
          <w:p w14:paraId="052B4287" w14:textId="19A630F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7A3E3CC" w14:textId="404DFFC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0.011866979</w:t>
            </w:r>
          </w:p>
        </w:tc>
      </w:tr>
      <w:tr w:rsidR="0016521F" w:rsidRPr="0016521F" w14:paraId="05C7BD2A" w14:textId="77777777" w:rsidTr="005B5090">
        <w:trPr>
          <w:jc w:val="center"/>
        </w:trPr>
        <w:tc>
          <w:tcPr>
            <w:tcW w:w="3469" w:type="dxa"/>
          </w:tcPr>
          <w:p w14:paraId="29173F31" w14:textId="42464D6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heart valve morphogenesis</w:t>
            </w:r>
          </w:p>
        </w:tc>
        <w:tc>
          <w:tcPr>
            <w:tcW w:w="1771" w:type="dxa"/>
          </w:tcPr>
          <w:p w14:paraId="7BDFF16C" w14:textId="357C5D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93DA608" w14:textId="11B693B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GO:0003179</w:t>
            </w:r>
          </w:p>
        </w:tc>
        <w:tc>
          <w:tcPr>
            <w:tcW w:w="2650" w:type="dxa"/>
          </w:tcPr>
          <w:p w14:paraId="2D176D07" w14:textId="127C32A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6BE8380" w14:textId="30675E1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2CA44820" w14:textId="77777777" w:rsidTr="005B5090">
        <w:trPr>
          <w:jc w:val="center"/>
        </w:trPr>
        <w:tc>
          <w:tcPr>
            <w:tcW w:w="3469" w:type="dxa"/>
          </w:tcPr>
          <w:p w14:paraId="5AB0AAE1" w14:textId="7BF51CA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inner ear receptor cell differentiation</w:t>
            </w:r>
          </w:p>
        </w:tc>
        <w:tc>
          <w:tcPr>
            <w:tcW w:w="1771" w:type="dxa"/>
          </w:tcPr>
          <w:p w14:paraId="46986389" w14:textId="6D2691F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F2F6AE4" w14:textId="43C9768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GO:0060113</w:t>
            </w:r>
          </w:p>
        </w:tc>
        <w:tc>
          <w:tcPr>
            <w:tcW w:w="2650" w:type="dxa"/>
          </w:tcPr>
          <w:p w14:paraId="39248ACA" w14:textId="27990D3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9ED38AE" w14:textId="432660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720C1CD8" w14:textId="77777777" w:rsidTr="005B5090">
        <w:trPr>
          <w:jc w:val="center"/>
        </w:trPr>
        <w:tc>
          <w:tcPr>
            <w:tcW w:w="3469" w:type="dxa"/>
          </w:tcPr>
          <w:p w14:paraId="356FB018" w14:textId="3DCF91D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ventricular septum development</w:t>
            </w:r>
          </w:p>
        </w:tc>
        <w:tc>
          <w:tcPr>
            <w:tcW w:w="1771" w:type="dxa"/>
          </w:tcPr>
          <w:p w14:paraId="18C3529A" w14:textId="337D7C5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844952C" w14:textId="0CDAC44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GO:0003281</w:t>
            </w:r>
          </w:p>
        </w:tc>
        <w:tc>
          <w:tcPr>
            <w:tcW w:w="2650" w:type="dxa"/>
          </w:tcPr>
          <w:p w14:paraId="1A1B6771" w14:textId="02989D9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85C2535" w14:textId="301F638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22243D8D" w14:textId="77777777" w:rsidTr="005B5090">
        <w:trPr>
          <w:jc w:val="center"/>
        </w:trPr>
        <w:tc>
          <w:tcPr>
            <w:tcW w:w="3469" w:type="dxa"/>
          </w:tcPr>
          <w:p w14:paraId="55BB8C52" w14:textId="69514B4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neuroepithelial cell differentiation</w:t>
            </w:r>
          </w:p>
        </w:tc>
        <w:tc>
          <w:tcPr>
            <w:tcW w:w="1771" w:type="dxa"/>
          </w:tcPr>
          <w:p w14:paraId="1702F764" w14:textId="3D5706F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7D96362" w14:textId="202C63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GO:0060563</w:t>
            </w:r>
          </w:p>
        </w:tc>
        <w:tc>
          <w:tcPr>
            <w:tcW w:w="2650" w:type="dxa"/>
          </w:tcPr>
          <w:p w14:paraId="19C69F50" w14:textId="1EBBD86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3DA8B70" w14:textId="040553B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7477BAD7" w14:textId="77777777" w:rsidTr="005B5090">
        <w:trPr>
          <w:jc w:val="center"/>
        </w:trPr>
        <w:tc>
          <w:tcPr>
            <w:tcW w:w="3469" w:type="dxa"/>
          </w:tcPr>
          <w:p w14:paraId="635A196C" w14:textId="72D25DC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adaptation</w:t>
            </w:r>
          </w:p>
        </w:tc>
        <w:tc>
          <w:tcPr>
            <w:tcW w:w="1771" w:type="dxa"/>
          </w:tcPr>
          <w:p w14:paraId="128E1DDA" w14:textId="29DCD4D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11BF0F6" w14:textId="5338620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GO:0043500</w:t>
            </w:r>
          </w:p>
        </w:tc>
        <w:tc>
          <w:tcPr>
            <w:tcW w:w="2650" w:type="dxa"/>
          </w:tcPr>
          <w:p w14:paraId="57F7F31E" w14:textId="299BFA3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E36B983" w14:textId="505DCC8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76EAAFC5" w14:textId="77777777" w:rsidTr="005B5090">
        <w:trPr>
          <w:jc w:val="center"/>
        </w:trPr>
        <w:tc>
          <w:tcPr>
            <w:tcW w:w="3469" w:type="dxa"/>
          </w:tcPr>
          <w:p w14:paraId="3047CBA8" w14:textId="19D328C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catechol-containing compound metabolic process</w:t>
            </w:r>
          </w:p>
        </w:tc>
        <w:tc>
          <w:tcPr>
            <w:tcW w:w="1771" w:type="dxa"/>
          </w:tcPr>
          <w:p w14:paraId="4D5CC81E" w14:textId="35F0362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B7609CD" w14:textId="07B7FDD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GO:0009712</w:t>
            </w:r>
          </w:p>
        </w:tc>
        <w:tc>
          <w:tcPr>
            <w:tcW w:w="2650" w:type="dxa"/>
          </w:tcPr>
          <w:p w14:paraId="7A62F4AE" w14:textId="1A273EA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4151B71D" w14:textId="17CC4C3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54E27E15" w14:textId="77777777" w:rsidTr="005B5090">
        <w:trPr>
          <w:jc w:val="center"/>
        </w:trPr>
        <w:tc>
          <w:tcPr>
            <w:tcW w:w="3469" w:type="dxa"/>
          </w:tcPr>
          <w:p w14:paraId="24660969" w14:textId="5C1422D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cell development</w:t>
            </w:r>
          </w:p>
        </w:tc>
        <w:tc>
          <w:tcPr>
            <w:tcW w:w="1771" w:type="dxa"/>
          </w:tcPr>
          <w:p w14:paraId="7983C9E6" w14:textId="33C2404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FE564B4" w14:textId="4274972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GO:0055013</w:t>
            </w:r>
          </w:p>
        </w:tc>
        <w:tc>
          <w:tcPr>
            <w:tcW w:w="2650" w:type="dxa"/>
          </w:tcPr>
          <w:p w14:paraId="2E5539D0" w14:textId="6CF1A90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697B409" w14:textId="229EFF4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4D33D664" w14:textId="77777777" w:rsidTr="005B5090">
        <w:trPr>
          <w:jc w:val="center"/>
        </w:trPr>
        <w:tc>
          <w:tcPr>
            <w:tcW w:w="3469" w:type="dxa"/>
          </w:tcPr>
          <w:p w14:paraId="100BCA0B" w14:textId="2E0DA45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RNA polymerase II activating transcription factor binding</w:t>
            </w:r>
          </w:p>
        </w:tc>
        <w:tc>
          <w:tcPr>
            <w:tcW w:w="1771" w:type="dxa"/>
          </w:tcPr>
          <w:p w14:paraId="2F52B661" w14:textId="7822C32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32B6B6D" w14:textId="6102207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GO:0001102</w:t>
            </w:r>
          </w:p>
        </w:tc>
        <w:tc>
          <w:tcPr>
            <w:tcW w:w="2650" w:type="dxa"/>
          </w:tcPr>
          <w:p w14:paraId="03C4F351" w14:textId="6545252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5B71F2D" w14:textId="63F2C9C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32BD45EB" w14:textId="77777777" w:rsidTr="005B5090">
        <w:trPr>
          <w:jc w:val="center"/>
        </w:trPr>
        <w:tc>
          <w:tcPr>
            <w:tcW w:w="3469" w:type="dxa"/>
          </w:tcPr>
          <w:p w14:paraId="58B49A63" w14:textId="34C1622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striated muscle cell proliferation</w:t>
            </w:r>
          </w:p>
        </w:tc>
        <w:tc>
          <w:tcPr>
            <w:tcW w:w="1771" w:type="dxa"/>
          </w:tcPr>
          <w:p w14:paraId="23939C90" w14:textId="71E4873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0E9F68F" w14:textId="51C2845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GO:0014855</w:t>
            </w:r>
          </w:p>
        </w:tc>
        <w:tc>
          <w:tcPr>
            <w:tcW w:w="2650" w:type="dxa"/>
          </w:tcPr>
          <w:p w14:paraId="5AA4B945" w14:textId="02C23A9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C646680" w14:textId="30C04F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0EE90EA3" w14:textId="77777777" w:rsidTr="005B5090">
        <w:trPr>
          <w:jc w:val="center"/>
        </w:trPr>
        <w:tc>
          <w:tcPr>
            <w:tcW w:w="3469" w:type="dxa"/>
          </w:tcPr>
          <w:p w14:paraId="2230274F" w14:textId="766CFB4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Notch signaling pathway</w:t>
            </w:r>
          </w:p>
        </w:tc>
        <w:tc>
          <w:tcPr>
            <w:tcW w:w="1771" w:type="dxa"/>
          </w:tcPr>
          <w:p w14:paraId="2C60BA7F" w14:textId="069F53A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5DF67D7" w14:textId="49EE944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GO:0045746</w:t>
            </w:r>
          </w:p>
        </w:tc>
        <w:tc>
          <w:tcPr>
            <w:tcW w:w="2650" w:type="dxa"/>
          </w:tcPr>
          <w:p w14:paraId="369F6472" w14:textId="23BA1C8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BDD2BE1" w14:textId="2BBBC36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7942C078" w14:textId="77777777" w:rsidTr="005B5090">
        <w:trPr>
          <w:jc w:val="center"/>
        </w:trPr>
        <w:tc>
          <w:tcPr>
            <w:tcW w:w="3469" w:type="dxa"/>
          </w:tcPr>
          <w:p w14:paraId="1DE34A06" w14:textId="67872BF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catecholamine metabolic process</w:t>
            </w:r>
          </w:p>
        </w:tc>
        <w:tc>
          <w:tcPr>
            <w:tcW w:w="1771" w:type="dxa"/>
          </w:tcPr>
          <w:p w14:paraId="339B949C" w14:textId="37B5667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2A0E2A3" w14:textId="4D87410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GO:0006584</w:t>
            </w:r>
          </w:p>
        </w:tc>
        <w:tc>
          <w:tcPr>
            <w:tcW w:w="2650" w:type="dxa"/>
          </w:tcPr>
          <w:p w14:paraId="21236960" w14:textId="5006CF1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668E398D" w14:textId="22DCAAD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3C1752E0" w14:textId="77777777" w:rsidTr="005B5090">
        <w:trPr>
          <w:jc w:val="center"/>
        </w:trPr>
        <w:tc>
          <w:tcPr>
            <w:tcW w:w="3469" w:type="dxa"/>
          </w:tcPr>
          <w:p w14:paraId="10DEAB2A" w14:textId="481984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artery morphogenesis</w:t>
            </w:r>
          </w:p>
        </w:tc>
        <w:tc>
          <w:tcPr>
            <w:tcW w:w="1771" w:type="dxa"/>
          </w:tcPr>
          <w:p w14:paraId="49592F91" w14:textId="7670268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D82A830" w14:textId="36B119B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GO:0048844</w:t>
            </w:r>
          </w:p>
        </w:tc>
        <w:tc>
          <w:tcPr>
            <w:tcW w:w="2650" w:type="dxa"/>
          </w:tcPr>
          <w:p w14:paraId="187B2377" w14:textId="51F9549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70C409B" w14:textId="3456346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0.012939028</w:t>
            </w:r>
          </w:p>
        </w:tc>
      </w:tr>
      <w:tr w:rsidR="0016521F" w:rsidRPr="0016521F" w14:paraId="401CC739" w14:textId="77777777" w:rsidTr="005B5090">
        <w:trPr>
          <w:jc w:val="center"/>
        </w:trPr>
        <w:tc>
          <w:tcPr>
            <w:tcW w:w="3469" w:type="dxa"/>
          </w:tcPr>
          <w:p w14:paraId="65D329AC" w14:textId="6FCD9E4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lastRenderedPageBreak/>
              <w:t>mechanoreceptor differentiation</w:t>
            </w:r>
          </w:p>
        </w:tc>
        <w:tc>
          <w:tcPr>
            <w:tcW w:w="1771" w:type="dxa"/>
          </w:tcPr>
          <w:p w14:paraId="70F2A491" w14:textId="5222638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7A03CE6" w14:textId="4E3C0F2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GO:0042490</w:t>
            </w:r>
          </w:p>
        </w:tc>
        <w:tc>
          <w:tcPr>
            <w:tcW w:w="2650" w:type="dxa"/>
          </w:tcPr>
          <w:p w14:paraId="494CFE86" w14:textId="5572556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9CD32A6" w14:textId="05EE2AD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0.014009953</w:t>
            </w:r>
          </w:p>
        </w:tc>
      </w:tr>
      <w:tr w:rsidR="0016521F" w:rsidRPr="0016521F" w14:paraId="55F5841C" w14:textId="77777777" w:rsidTr="005B5090">
        <w:trPr>
          <w:jc w:val="center"/>
        </w:trPr>
        <w:tc>
          <w:tcPr>
            <w:tcW w:w="3469" w:type="dxa"/>
          </w:tcPr>
          <w:p w14:paraId="2B13A309" w14:textId="20277D8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cochlea development</w:t>
            </w:r>
          </w:p>
        </w:tc>
        <w:tc>
          <w:tcPr>
            <w:tcW w:w="1771" w:type="dxa"/>
          </w:tcPr>
          <w:p w14:paraId="2B625521" w14:textId="08BA15A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668AA0D" w14:textId="1718C5E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GO:0090102</w:t>
            </w:r>
          </w:p>
        </w:tc>
        <w:tc>
          <w:tcPr>
            <w:tcW w:w="2650" w:type="dxa"/>
          </w:tcPr>
          <w:p w14:paraId="2850B779" w14:textId="186FEA5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B9B7573" w14:textId="6A0F234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0.014009953</w:t>
            </w:r>
          </w:p>
        </w:tc>
      </w:tr>
      <w:tr w:rsidR="0016521F" w:rsidRPr="0016521F" w14:paraId="023FB787" w14:textId="77777777" w:rsidTr="005B5090">
        <w:trPr>
          <w:jc w:val="center"/>
        </w:trPr>
        <w:tc>
          <w:tcPr>
            <w:tcW w:w="3469" w:type="dxa"/>
          </w:tcPr>
          <w:p w14:paraId="46D9FD04" w14:textId="4DEFBC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T cell apoptotic process</w:t>
            </w:r>
          </w:p>
        </w:tc>
        <w:tc>
          <w:tcPr>
            <w:tcW w:w="1771" w:type="dxa"/>
          </w:tcPr>
          <w:p w14:paraId="33CC49F0" w14:textId="74DE751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F3D3A9A" w14:textId="3356330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GO:0070232</w:t>
            </w:r>
          </w:p>
        </w:tc>
        <w:tc>
          <w:tcPr>
            <w:tcW w:w="2650" w:type="dxa"/>
          </w:tcPr>
          <w:p w14:paraId="2AFE0B8D" w14:textId="0729F82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6F0DDF62" w14:textId="2511059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0.014009953</w:t>
            </w:r>
          </w:p>
        </w:tc>
      </w:tr>
      <w:tr w:rsidR="0016521F" w:rsidRPr="0016521F" w14:paraId="01C4DC29" w14:textId="77777777" w:rsidTr="005B5090">
        <w:trPr>
          <w:jc w:val="center"/>
        </w:trPr>
        <w:tc>
          <w:tcPr>
            <w:tcW w:w="3469" w:type="dxa"/>
          </w:tcPr>
          <w:p w14:paraId="61707282" w14:textId="219567A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cell development</w:t>
            </w:r>
          </w:p>
        </w:tc>
        <w:tc>
          <w:tcPr>
            <w:tcW w:w="1771" w:type="dxa"/>
          </w:tcPr>
          <w:p w14:paraId="31E5D579" w14:textId="471535B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93B512E" w14:textId="0667A85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GO:0055006</w:t>
            </w:r>
          </w:p>
        </w:tc>
        <w:tc>
          <w:tcPr>
            <w:tcW w:w="2650" w:type="dxa"/>
          </w:tcPr>
          <w:p w14:paraId="53A643D3" w14:textId="4E4ED62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C84E7FF" w14:textId="237F22F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0.014009953</w:t>
            </w:r>
          </w:p>
        </w:tc>
      </w:tr>
      <w:tr w:rsidR="0016521F" w:rsidRPr="0016521F" w14:paraId="3F6724D9" w14:textId="77777777" w:rsidTr="005B5090">
        <w:trPr>
          <w:jc w:val="center"/>
        </w:trPr>
        <w:tc>
          <w:tcPr>
            <w:tcW w:w="3469" w:type="dxa"/>
          </w:tcPr>
          <w:p w14:paraId="783EBF0C" w14:textId="43547A4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heart valve development</w:t>
            </w:r>
          </w:p>
        </w:tc>
        <w:tc>
          <w:tcPr>
            <w:tcW w:w="1771" w:type="dxa"/>
          </w:tcPr>
          <w:p w14:paraId="1A342B5F" w14:textId="235BA46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E70973A" w14:textId="57028A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GO:0003170</w:t>
            </w:r>
          </w:p>
        </w:tc>
        <w:tc>
          <w:tcPr>
            <w:tcW w:w="2650" w:type="dxa"/>
          </w:tcPr>
          <w:p w14:paraId="2066835C" w14:textId="191AF2D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7CA1A7E" w14:textId="6B27AF7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0.014009953</w:t>
            </w:r>
          </w:p>
        </w:tc>
      </w:tr>
      <w:tr w:rsidR="0016521F" w:rsidRPr="0016521F" w14:paraId="2E51A466" w14:textId="77777777" w:rsidTr="005B5090">
        <w:trPr>
          <w:jc w:val="center"/>
        </w:trPr>
        <w:tc>
          <w:tcPr>
            <w:tcW w:w="3469" w:type="dxa"/>
          </w:tcPr>
          <w:p w14:paraId="72FD60D6" w14:textId="08B13A9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organ growth</w:t>
            </w:r>
          </w:p>
        </w:tc>
        <w:tc>
          <w:tcPr>
            <w:tcW w:w="1771" w:type="dxa"/>
          </w:tcPr>
          <w:p w14:paraId="7D78E0EF" w14:textId="0C52C89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15A1FF2" w14:textId="393ECC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GO:0046622</w:t>
            </w:r>
          </w:p>
        </w:tc>
        <w:tc>
          <w:tcPr>
            <w:tcW w:w="2650" w:type="dxa"/>
          </w:tcPr>
          <w:p w14:paraId="198848C7" w14:textId="4DC6CB3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C5CC72C" w14:textId="5F8211C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0.015079757</w:t>
            </w:r>
          </w:p>
        </w:tc>
      </w:tr>
      <w:tr w:rsidR="0016521F" w:rsidRPr="0016521F" w14:paraId="1C6F165F" w14:textId="77777777" w:rsidTr="005B5090">
        <w:trPr>
          <w:jc w:val="center"/>
        </w:trPr>
        <w:tc>
          <w:tcPr>
            <w:tcW w:w="3469" w:type="dxa"/>
          </w:tcPr>
          <w:p w14:paraId="0D1CA67D" w14:textId="3175C6C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epidermis development</w:t>
            </w:r>
          </w:p>
        </w:tc>
        <w:tc>
          <w:tcPr>
            <w:tcW w:w="1771" w:type="dxa"/>
          </w:tcPr>
          <w:p w14:paraId="1F2BBD30" w14:textId="2EB2AFC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C05A19E" w14:textId="77A9B53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GO:0045682</w:t>
            </w:r>
          </w:p>
        </w:tc>
        <w:tc>
          <w:tcPr>
            <w:tcW w:w="2650" w:type="dxa"/>
          </w:tcPr>
          <w:p w14:paraId="2F1619AB" w14:textId="442428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DE384EB" w14:textId="0969671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0.015079757</w:t>
            </w:r>
          </w:p>
        </w:tc>
      </w:tr>
      <w:tr w:rsidR="0016521F" w:rsidRPr="0016521F" w14:paraId="041CEE4D" w14:textId="77777777" w:rsidTr="005B5090">
        <w:trPr>
          <w:jc w:val="center"/>
        </w:trPr>
        <w:tc>
          <w:tcPr>
            <w:tcW w:w="3469" w:type="dxa"/>
          </w:tcPr>
          <w:p w14:paraId="6CB9FCAC" w14:textId="6FA6AC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septum morphogenesis</w:t>
            </w:r>
          </w:p>
        </w:tc>
        <w:tc>
          <w:tcPr>
            <w:tcW w:w="1771" w:type="dxa"/>
          </w:tcPr>
          <w:p w14:paraId="361F3B3C" w14:textId="1BCBE02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730443C" w14:textId="357BFA6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GO:0060411</w:t>
            </w:r>
          </w:p>
        </w:tc>
        <w:tc>
          <w:tcPr>
            <w:tcW w:w="2650" w:type="dxa"/>
          </w:tcPr>
          <w:p w14:paraId="41B6B106" w14:textId="6BE6392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8B21D5B" w14:textId="5D3F132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0.015079757</w:t>
            </w:r>
          </w:p>
        </w:tc>
      </w:tr>
      <w:tr w:rsidR="0016521F" w:rsidRPr="0016521F" w14:paraId="0D690B0E" w14:textId="77777777" w:rsidTr="005B5090">
        <w:trPr>
          <w:jc w:val="center"/>
        </w:trPr>
        <w:tc>
          <w:tcPr>
            <w:tcW w:w="3469" w:type="dxa"/>
          </w:tcPr>
          <w:p w14:paraId="64EEA2F6" w14:textId="4597EFC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tissue morphogenesis</w:t>
            </w:r>
          </w:p>
        </w:tc>
        <w:tc>
          <w:tcPr>
            <w:tcW w:w="1771" w:type="dxa"/>
          </w:tcPr>
          <w:p w14:paraId="31EEB0E7" w14:textId="70D501A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D055939" w14:textId="20F798E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GO:0060415</w:t>
            </w:r>
          </w:p>
        </w:tc>
        <w:tc>
          <w:tcPr>
            <w:tcW w:w="2650" w:type="dxa"/>
          </w:tcPr>
          <w:p w14:paraId="413CA83D" w14:textId="48DFB65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F0EFF68" w14:textId="2187A9D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0.015079757</w:t>
            </w:r>
          </w:p>
        </w:tc>
      </w:tr>
      <w:tr w:rsidR="0016521F" w:rsidRPr="0016521F" w14:paraId="19E8A411" w14:textId="77777777" w:rsidTr="005B5090">
        <w:trPr>
          <w:jc w:val="center"/>
        </w:trPr>
        <w:tc>
          <w:tcPr>
            <w:tcW w:w="3469" w:type="dxa"/>
          </w:tcPr>
          <w:p w14:paraId="11D9DC80" w14:textId="3C6EA98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apoptotic process</w:t>
            </w:r>
          </w:p>
        </w:tc>
        <w:tc>
          <w:tcPr>
            <w:tcW w:w="1771" w:type="dxa"/>
          </w:tcPr>
          <w:p w14:paraId="6DECC7C1" w14:textId="3494E79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FB82C3A" w14:textId="6911DB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GO:0043066</w:t>
            </w:r>
          </w:p>
        </w:tc>
        <w:tc>
          <w:tcPr>
            <w:tcW w:w="2650" w:type="dxa"/>
          </w:tcPr>
          <w:p w14:paraId="47858350" w14:textId="20B2CAA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SNCB, HEY2</w:t>
            </w:r>
          </w:p>
        </w:tc>
        <w:tc>
          <w:tcPr>
            <w:tcW w:w="1369" w:type="dxa"/>
          </w:tcPr>
          <w:p w14:paraId="680B7086" w14:textId="5C56CEE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0.015730734</w:t>
            </w:r>
          </w:p>
        </w:tc>
      </w:tr>
      <w:tr w:rsidR="0016521F" w:rsidRPr="0016521F" w14:paraId="1F71FE89" w14:textId="77777777" w:rsidTr="005B5090">
        <w:trPr>
          <w:jc w:val="center"/>
        </w:trPr>
        <w:tc>
          <w:tcPr>
            <w:tcW w:w="3469" w:type="dxa"/>
          </w:tcPr>
          <w:p w14:paraId="0CEADC6C" w14:textId="13275C2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programmed cell death</w:t>
            </w:r>
          </w:p>
        </w:tc>
        <w:tc>
          <w:tcPr>
            <w:tcW w:w="1771" w:type="dxa"/>
          </w:tcPr>
          <w:p w14:paraId="2916D036" w14:textId="5BB39D4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B3E6B33" w14:textId="45EFE93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GO:0043069</w:t>
            </w:r>
          </w:p>
        </w:tc>
        <w:tc>
          <w:tcPr>
            <w:tcW w:w="2650" w:type="dxa"/>
          </w:tcPr>
          <w:p w14:paraId="54A37D96" w14:textId="242CC65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SNCB, HEY2</w:t>
            </w:r>
          </w:p>
        </w:tc>
        <w:tc>
          <w:tcPr>
            <w:tcW w:w="1369" w:type="dxa"/>
          </w:tcPr>
          <w:p w14:paraId="1F15B94A" w14:textId="5371AD8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0.016067827</w:t>
            </w:r>
          </w:p>
        </w:tc>
      </w:tr>
      <w:tr w:rsidR="0016521F" w:rsidRPr="0016521F" w14:paraId="14F016F0" w14:textId="77777777" w:rsidTr="005B5090">
        <w:trPr>
          <w:jc w:val="center"/>
        </w:trPr>
        <w:tc>
          <w:tcPr>
            <w:tcW w:w="3469" w:type="dxa"/>
          </w:tcPr>
          <w:p w14:paraId="733E9F83" w14:textId="09B88C1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activating transcription factor binding</w:t>
            </w:r>
          </w:p>
        </w:tc>
        <w:tc>
          <w:tcPr>
            <w:tcW w:w="1771" w:type="dxa"/>
          </w:tcPr>
          <w:p w14:paraId="447A6B50" w14:textId="0EC91C9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773A651" w14:textId="3424531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GO:0033613</w:t>
            </w:r>
          </w:p>
        </w:tc>
        <w:tc>
          <w:tcPr>
            <w:tcW w:w="2650" w:type="dxa"/>
          </w:tcPr>
          <w:p w14:paraId="1AC04B7E" w14:textId="13B85CA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E1CE0FC" w14:textId="0E039B0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30362B96" w14:textId="77777777" w:rsidTr="005B5090">
        <w:trPr>
          <w:jc w:val="center"/>
        </w:trPr>
        <w:tc>
          <w:tcPr>
            <w:tcW w:w="3469" w:type="dxa"/>
          </w:tcPr>
          <w:p w14:paraId="59ACC489" w14:textId="5F63428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anterior/posterior axis specification</w:t>
            </w:r>
          </w:p>
        </w:tc>
        <w:tc>
          <w:tcPr>
            <w:tcW w:w="1771" w:type="dxa"/>
          </w:tcPr>
          <w:p w14:paraId="53FCA352" w14:textId="51E968A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E125BAE" w14:textId="5AA767B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GO:0009948</w:t>
            </w:r>
          </w:p>
        </w:tc>
        <w:tc>
          <w:tcPr>
            <w:tcW w:w="2650" w:type="dxa"/>
          </w:tcPr>
          <w:p w14:paraId="4153E25A" w14:textId="2366D89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A1F5CC1" w14:textId="30F6972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6F945BF1" w14:textId="77777777" w:rsidTr="005B5090">
        <w:trPr>
          <w:jc w:val="center"/>
        </w:trPr>
        <w:tc>
          <w:tcPr>
            <w:tcW w:w="3469" w:type="dxa"/>
          </w:tcPr>
          <w:p w14:paraId="2932DA4F" w14:textId="4074984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ventricle morphogenesis</w:t>
            </w:r>
          </w:p>
        </w:tc>
        <w:tc>
          <w:tcPr>
            <w:tcW w:w="1771" w:type="dxa"/>
          </w:tcPr>
          <w:p w14:paraId="1EEDC0BF" w14:textId="0688FED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2083422" w14:textId="5D6E7F7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GO:0003208</w:t>
            </w:r>
          </w:p>
        </w:tc>
        <w:tc>
          <w:tcPr>
            <w:tcW w:w="2650" w:type="dxa"/>
          </w:tcPr>
          <w:p w14:paraId="2FC4C08A" w14:textId="7C0ABCA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A1B2CD9" w14:textId="02BA00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795C1CE8" w14:textId="77777777" w:rsidTr="005B5090">
        <w:trPr>
          <w:jc w:val="center"/>
        </w:trPr>
        <w:tc>
          <w:tcPr>
            <w:tcW w:w="3469" w:type="dxa"/>
          </w:tcPr>
          <w:p w14:paraId="299827F6" w14:textId="1EFC5CD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myoblast fusion</w:t>
            </w:r>
          </w:p>
        </w:tc>
        <w:tc>
          <w:tcPr>
            <w:tcW w:w="1771" w:type="dxa"/>
          </w:tcPr>
          <w:p w14:paraId="4D41C223" w14:textId="51B63FB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EC19446" w14:textId="2DD7C57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GO:0007520</w:t>
            </w:r>
          </w:p>
        </w:tc>
        <w:tc>
          <w:tcPr>
            <w:tcW w:w="2650" w:type="dxa"/>
          </w:tcPr>
          <w:p w14:paraId="13624049" w14:textId="3F14117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</w:t>
            </w:r>
          </w:p>
        </w:tc>
        <w:tc>
          <w:tcPr>
            <w:tcW w:w="1369" w:type="dxa"/>
          </w:tcPr>
          <w:p w14:paraId="3B48F7ED" w14:textId="6D576B5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10B1173E" w14:textId="77777777" w:rsidTr="005B5090">
        <w:trPr>
          <w:jc w:val="center"/>
        </w:trPr>
        <w:tc>
          <w:tcPr>
            <w:tcW w:w="3469" w:type="dxa"/>
          </w:tcPr>
          <w:p w14:paraId="5DCDDA01" w14:textId="6B8DF6A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labyrinthine layer development</w:t>
            </w:r>
          </w:p>
        </w:tc>
        <w:tc>
          <w:tcPr>
            <w:tcW w:w="1771" w:type="dxa"/>
          </w:tcPr>
          <w:p w14:paraId="3D313D98" w14:textId="72289B5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514B2E8" w14:textId="7EE94E1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GO:0060711</w:t>
            </w:r>
          </w:p>
        </w:tc>
        <w:tc>
          <w:tcPr>
            <w:tcW w:w="2650" w:type="dxa"/>
          </w:tcPr>
          <w:p w14:paraId="26203B16" w14:textId="0558BF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D877570" w14:textId="1B42B37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6D21674C" w14:textId="77777777" w:rsidTr="005B5090">
        <w:trPr>
          <w:jc w:val="center"/>
        </w:trPr>
        <w:tc>
          <w:tcPr>
            <w:tcW w:w="3469" w:type="dxa"/>
          </w:tcPr>
          <w:p w14:paraId="74D558EC" w14:textId="0BCE15C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amino sugar metabolic process</w:t>
            </w:r>
          </w:p>
        </w:tc>
        <w:tc>
          <w:tcPr>
            <w:tcW w:w="1771" w:type="dxa"/>
          </w:tcPr>
          <w:p w14:paraId="37C146CD" w14:textId="0901DD8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CC60410" w14:textId="56B931F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GO:0006040</w:t>
            </w:r>
          </w:p>
        </w:tc>
        <w:tc>
          <w:tcPr>
            <w:tcW w:w="2650" w:type="dxa"/>
          </w:tcPr>
          <w:p w14:paraId="23968845" w14:textId="6B9EDD0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GFPT2</w:t>
            </w:r>
          </w:p>
        </w:tc>
        <w:tc>
          <w:tcPr>
            <w:tcW w:w="1369" w:type="dxa"/>
          </w:tcPr>
          <w:p w14:paraId="60F68A38" w14:textId="134A4E9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11FAC2E2" w14:textId="77777777" w:rsidTr="005B5090">
        <w:trPr>
          <w:jc w:val="center"/>
        </w:trPr>
        <w:tc>
          <w:tcPr>
            <w:tcW w:w="3469" w:type="dxa"/>
          </w:tcPr>
          <w:p w14:paraId="3584D076" w14:textId="2DB465C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artery development</w:t>
            </w:r>
          </w:p>
        </w:tc>
        <w:tc>
          <w:tcPr>
            <w:tcW w:w="1771" w:type="dxa"/>
          </w:tcPr>
          <w:p w14:paraId="433E1077" w14:textId="36D6A67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F0A77A7" w14:textId="10C7EC9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GO:0060840</w:t>
            </w:r>
          </w:p>
        </w:tc>
        <w:tc>
          <w:tcPr>
            <w:tcW w:w="2650" w:type="dxa"/>
          </w:tcPr>
          <w:p w14:paraId="0F9D1404" w14:textId="053CC97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815A8D5" w14:textId="752F9C7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18F6FD67" w14:textId="77777777" w:rsidTr="005B5090">
        <w:trPr>
          <w:jc w:val="center"/>
        </w:trPr>
        <w:tc>
          <w:tcPr>
            <w:tcW w:w="3469" w:type="dxa"/>
          </w:tcPr>
          <w:p w14:paraId="5C1300DC" w14:textId="6E1420B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DNA binding</w:t>
            </w:r>
          </w:p>
        </w:tc>
        <w:tc>
          <w:tcPr>
            <w:tcW w:w="1771" w:type="dxa"/>
          </w:tcPr>
          <w:p w14:paraId="6014F0EE" w14:textId="20DB77E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E6BC1B7" w14:textId="7A8982F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GO:0043392</w:t>
            </w:r>
          </w:p>
        </w:tc>
        <w:tc>
          <w:tcPr>
            <w:tcW w:w="2650" w:type="dxa"/>
          </w:tcPr>
          <w:p w14:paraId="26F3487F" w14:textId="7E86350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E3100C2" w14:textId="1B2DAF9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2C820F60" w14:textId="77777777" w:rsidTr="005B5090">
        <w:trPr>
          <w:jc w:val="center"/>
        </w:trPr>
        <w:tc>
          <w:tcPr>
            <w:tcW w:w="3469" w:type="dxa"/>
          </w:tcPr>
          <w:p w14:paraId="5664139C" w14:textId="0D019A5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organ growth</w:t>
            </w:r>
          </w:p>
        </w:tc>
        <w:tc>
          <w:tcPr>
            <w:tcW w:w="1771" w:type="dxa"/>
          </w:tcPr>
          <w:p w14:paraId="5851348B" w14:textId="353182C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E598F6A" w14:textId="0240171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GO:0046620</w:t>
            </w:r>
          </w:p>
        </w:tc>
        <w:tc>
          <w:tcPr>
            <w:tcW w:w="2650" w:type="dxa"/>
          </w:tcPr>
          <w:p w14:paraId="0CDFA3F6" w14:textId="1E8F425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AA1CEA8" w14:textId="4B55255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0.01614844</w:t>
            </w:r>
          </w:p>
        </w:tc>
      </w:tr>
      <w:tr w:rsidR="0016521F" w:rsidRPr="0016521F" w14:paraId="50D9F508" w14:textId="77777777" w:rsidTr="005B5090">
        <w:trPr>
          <w:jc w:val="center"/>
        </w:trPr>
        <w:tc>
          <w:tcPr>
            <w:tcW w:w="3469" w:type="dxa"/>
          </w:tcPr>
          <w:p w14:paraId="14949199" w14:textId="7CD3660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organ morphogenesis</w:t>
            </w:r>
          </w:p>
        </w:tc>
        <w:tc>
          <w:tcPr>
            <w:tcW w:w="1771" w:type="dxa"/>
          </w:tcPr>
          <w:p w14:paraId="22A24525" w14:textId="42D3B0A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6435683" w14:textId="391CBB0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GO:0048644</w:t>
            </w:r>
          </w:p>
        </w:tc>
        <w:tc>
          <w:tcPr>
            <w:tcW w:w="2650" w:type="dxa"/>
          </w:tcPr>
          <w:p w14:paraId="205AB0AA" w14:textId="3DADCE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23831C3" w14:textId="7A457D1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7A572C41" w14:textId="77777777" w:rsidTr="005B5090">
        <w:trPr>
          <w:jc w:val="center"/>
        </w:trPr>
        <w:tc>
          <w:tcPr>
            <w:tcW w:w="3469" w:type="dxa"/>
          </w:tcPr>
          <w:p w14:paraId="549A2306" w14:textId="22F27E1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syncytium formation</w:t>
            </w:r>
          </w:p>
        </w:tc>
        <w:tc>
          <w:tcPr>
            <w:tcW w:w="1771" w:type="dxa"/>
          </w:tcPr>
          <w:p w14:paraId="383E8555" w14:textId="4F1E3A1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18DD3C9" w14:textId="2FBEF1C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GO:0006949</w:t>
            </w:r>
          </w:p>
        </w:tc>
        <w:tc>
          <w:tcPr>
            <w:tcW w:w="2650" w:type="dxa"/>
          </w:tcPr>
          <w:p w14:paraId="4902B1EB" w14:textId="77FEE66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</w:t>
            </w:r>
          </w:p>
        </w:tc>
        <w:tc>
          <w:tcPr>
            <w:tcW w:w="1369" w:type="dxa"/>
          </w:tcPr>
          <w:p w14:paraId="07704D6E" w14:textId="4E9B04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40706AA2" w14:textId="77777777" w:rsidTr="005B5090">
        <w:trPr>
          <w:jc w:val="center"/>
        </w:trPr>
        <w:tc>
          <w:tcPr>
            <w:tcW w:w="3469" w:type="dxa"/>
          </w:tcPr>
          <w:p w14:paraId="7D49BBC3" w14:textId="36E9A0C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syncytium formation by plasma membrane fusion</w:t>
            </w:r>
          </w:p>
        </w:tc>
        <w:tc>
          <w:tcPr>
            <w:tcW w:w="1771" w:type="dxa"/>
          </w:tcPr>
          <w:p w14:paraId="10B51550" w14:textId="5E2C62B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DFF6014" w14:textId="554EEEC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GO:0000768</w:t>
            </w:r>
          </w:p>
        </w:tc>
        <w:tc>
          <w:tcPr>
            <w:tcW w:w="2650" w:type="dxa"/>
          </w:tcPr>
          <w:p w14:paraId="191593B8" w14:textId="0A1D6A8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</w:t>
            </w:r>
          </w:p>
        </w:tc>
        <w:tc>
          <w:tcPr>
            <w:tcW w:w="1369" w:type="dxa"/>
          </w:tcPr>
          <w:p w14:paraId="6BD0B303" w14:textId="241B044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3BFE8F1A" w14:textId="77777777" w:rsidTr="005B5090">
        <w:trPr>
          <w:jc w:val="center"/>
        </w:trPr>
        <w:tc>
          <w:tcPr>
            <w:tcW w:w="3469" w:type="dxa"/>
          </w:tcPr>
          <w:p w14:paraId="33B79C19" w14:textId="531CEB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transcription regulatory region DNA binding</w:t>
            </w:r>
          </w:p>
        </w:tc>
        <w:tc>
          <w:tcPr>
            <w:tcW w:w="1771" w:type="dxa"/>
          </w:tcPr>
          <w:p w14:paraId="25EC3D5B" w14:textId="6C41C10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2FA9077" w14:textId="7A49A67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GO:2000677</w:t>
            </w:r>
          </w:p>
        </w:tc>
        <w:tc>
          <w:tcPr>
            <w:tcW w:w="2650" w:type="dxa"/>
          </w:tcPr>
          <w:p w14:paraId="11851F38" w14:textId="3128AB9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B0B4FBB" w14:textId="41D1020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58D57603" w14:textId="77777777" w:rsidTr="005B5090">
        <w:trPr>
          <w:jc w:val="center"/>
        </w:trPr>
        <w:tc>
          <w:tcPr>
            <w:tcW w:w="3469" w:type="dxa"/>
          </w:tcPr>
          <w:p w14:paraId="2FC4ADF1" w14:textId="5000DB8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inclusion body</w:t>
            </w:r>
          </w:p>
        </w:tc>
        <w:tc>
          <w:tcPr>
            <w:tcW w:w="1771" w:type="dxa"/>
          </w:tcPr>
          <w:p w14:paraId="2751B3B2" w14:textId="45BFB76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4676F89" w14:textId="0571D1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GO:0016234</w:t>
            </w:r>
          </w:p>
        </w:tc>
        <w:tc>
          <w:tcPr>
            <w:tcW w:w="2650" w:type="dxa"/>
          </w:tcPr>
          <w:p w14:paraId="0F2E9345" w14:textId="6472B0A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08D46FE6" w14:textId="4F2421F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378E8680" w14:textId="77777777" w:rsidTr="005B5090">
        <w:trPr>
          <w:jc w:val="center"/>
        </w:trPr>
        <w:tc>
          <w:tcPr>
            <w:tcW w:w="3469" w:type="dxa"/>
          </w:tcPr>
          <w:p w14:paraId="101D386B" w14:textId="209E0A5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T cell apoptotic process</w:t>
            </w:r>
          </w:p>
        </w:tc>
        <w:tc>
          <w:tcPr>
            <w:tcW w:w="1771" w:type="dxa"/>
          </w:tcPr>
          <w:p w14:paraId="4C0A26DB" w14:textId="2F78106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C816C10" w14:textId="11F43F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GO:0070231</w:t>
            </w:r>
          </w:p>
        </w:tc>
        <w:tc>
          <w:tcPr>
            <w:tcW w:w="2650" w:type="dxa"/>
          </w:tcPr>
          <w:p w14:paraId="4C1B66BF" w14:textId="7194C5F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52418B6C" w14:textId="649D6BD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2478FEDC" w14:textId="77777777" w:rsidTr="005B5090">
        <w:trPr>
          <w:jc w:val="center"/>
        </w:trPr>
        <w:tc>
          <w:tcPr>
            <w:tcW w:w="3469" w:type="dxa"/>
          </w:tcPr>
          <w:p w14:paraId="71CAB54A" w14:textId="4706690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cell-cell fusion</w:t>
            </w:r>
          </w:p>
        </w:tc>
        <w:tc>
          <w:tcPr>
            <w:tcW w:w="1771" w:type="dxa"/>
          </w:tcPr>
          <w:p w14:paraId="0899BB17" w14:textId="6DAD2DD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CAB27B7" w14:textId="3B40D2D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GO:0140253</w:t>
            </w:r>
          </w:p>
        </w:tc>
        <w:tc>
          <w:tcPr>
            <w:tcW w:w="2650" w:type="dxa"/>
          </w:tcPr>
          <w:p w14:paraId="1D1F6077" w14:textId="7AF0219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</w:t>
            </w:r>
          </w:p>
        </w:tc>
        <w:tc>
          <w:tcPr>
            <w:tcW w:w="1369" w:type="dxa"/>
          </w:tcPr>
          <w:p w14:paraId="57C4658F" w14:textId="2B45F47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0.017216003</w:t>
            </w:r>
          </w:p>
        </w:tc>
      </w:tr>
      <w:tr w:rsidR="0016521F" w:rsidRPr="0016521F" w14:paraId="304A407C" w14:textId="77777777" w:rsidTr="005B5090">
        <w:trPr>
          <w:jc w:val="center"/>
        </w:trPr>
        <w:tc>
          <w:tcPr>
            <w:tcW w:w="3469" w:type="dxa"/>
          </w:tcPr>
          <w:p w14:paraId="50D60494" w14:textId="56E3781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blood circulation</w:t>
            </w:r>
          </w:p>
        </w:tc>
        <w:tc>
          <w:tcPr>
            <w:tcW w:w="1771" w:type="dxa"/>
          </w:tcPr>
          <w:p w14:paraId="3D7A869F" w14:textId="0A5C90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08B47F9" w14:textId="6CB89C5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GO:1903524</w:t>
            </w:r>
          </w:p>
        </w:tc>
        <w:tc>
          <w:tcPr>
            <w:tcW w:w="2650" w:type="dxa"/>
          </w:tcPr>
          <w:p w14:paraId="1A54D681" w14:textId="466D67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3B5CB6F" w14:textId="54B4D04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0.018282448</w:t>
            </w:r>
          </w:p>
        </w:tc>
      </w:tr>
      <w:tr w:rsidR="0016521F" w:rsidRPr="0016521F" w14:paraId="0ABDFA0F" w14:textId="77777777" w:rsidTr="005B5090">
        <w:trPr>
          <w:jc w:val="center"/>
        </w:trPr>
        <w:tc>
          <w:tcPr>
            <w:tcW w:w="3469" w:type="dxa"/>
          </w:tcPr>
          <w:p w14:paraId="2B98A2C0" w14:textId="08DA5FD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cell death</w:t>
            </w:r>
          </w:p>
        </w:tc>
        <w:tc>
          <w:tcPr>
            <w:tcW w:w="1771" w:type="dxa"/>
          </w:tcPr>
          <w:p w14:paraId="19A86117" w14:textId="2EB52C6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BA171D1" w14:textId="0115D07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GO:0060548</w:t>
            </w:r>
          </w:p>
        </w:tc>
        <w:tc>
          <w:tcPr>
            <w:tcW w:w="2650" w:type="dxa"/>
          </w:tcPr>
          <w:p w14:paraId="2B983D30" w14:textId="159209B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SNCB, HEY2</w:t>
            </w:r>
          </w:p>
        </w:tc>
        <w:tc>
          <w:tcPr>
            <w:tcW w:w="1369" w:type="dxa"/>
          </w:tcPr>
          <w:p w14:paraId="0A702166" w14:textId="13A7F16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0.018333999</w:t>
            </w:r>
          </w:p>
        </w:tc>
      </w:tr>
      <w:tr w:rsidR="0016521F" w:rsidRPr="0016521F" w14:paraId="7458279B" w14:textId="77777777" w:rsidTr="005B5090">
        <w:trPr>
          <w:jc w:val="center"/>
        </w:trPr>
        <w:tc>
          <w:tcPr>
            <w:tcW w:w="3469" w:type="dxa"/>
          </w:tcPr>
          <w:p w14:paraId="352EC72C" w14:textId="2D31E9E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outflow tract morphogenesis</w:t>
            </w:r>
          </w:p>
        </w:tc>
        <w:tc>
          <w:tcPr>
            <w:tcW w:w="1771" w:type="dxa"/>
          </w:tcPr>
          <w:p w14:paraId="5E9BC5E3" w14:textId="40E5D34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9038CAE" w14:textId="7BA9413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GO:0003151</w:t>
            </w:r>
          </w:p>
        </w:tc>
        <w:tc>
          <w:tcPr>
            <w:tcW w:w="2650" w:type="dxa"/>
          </w:tcPr>
          <w:p w14:paraId="3838A250" w14:textId="3F2DE74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FB7AC41" w14:textId="05CB373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0.019347775</w:t>
            </w:r>
          </w:p>
        </w:tc>
      </w:tr>
      <w:tr w:rsidR="0016521F" w:rsidRPr="0016521F" w14:paraId="023A3FC6" w14:textId="77777777" w:rsidTr="005B5090">
        <w:trPr>
          <w:jc w:val="center"/>
        </w:trPr>
        <w:tc>
          <w:tcPr>
            <w:tcW w:w="3469" w:type="dxa"/>
          </w:tcPr>
          <w:p w14:paraId="74F45805" w14:textId="2023626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transcription initiation from RNA polymerase II promoter</w:t>
            </w:r>
          </w:p>
        </w:tc>
        <w:tc>
          <w:tcPr>
            <w:tcW w:w="1771" w:type="dxa"/>
          </w:tcPr>
          <w:p w14:paraId="5CE1BB9D" w14:textId="17B86F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AE7635B" w14:textId="4808F05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GO:0006367</w:t>
            </w:r>
          </w:p>
        </w:tc>
        <w:tc>
          <w:tcPr>
            <w:tcW w:w="2650" w:type="dxa"/>
          </w:tcPr>
          <w:p w14:paraId="79DB746B" w14:textId="4E230C3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30E2F52" w14:textId="4412118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0.019347775</w:t>
            </w:r>
          </w:p>
        </w:tc>
      </w:tr>
      <w:tr w:rsidR="0016521F" w:rsidRPr="0016521F" w14:paraId="425B11D7" w14:textId="77777777" w:rsidTr="005B5090">
        <w:trPr>
          <w:jc w:val="center"/>
        </w:trPr>
        <w:tc>
          <w:tcPr>
            <w:tcW w:w="3469" w:type="dxa"/>
          </w:tcPr>
          <w:p w14:paraId="0FAD4076" w14:textId="2BE65BD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lastRenderedPageBreak/>
              <w:t>smooth muscle cell differentiation</w:t>
            </w:r>
          </w:p>
        </w:tc>
        <w:tc>
          <w:tcPr>
            <w:tcW w:w="1771" w:type="dxa"/>
          </w:tcPr>
          <w:p w14:paraId="048EA4D2" w14:textId="3FD717C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F55CE60" w14:textId="04C2DB4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GO:0051145</w:t>
            </w:r>
          </w:p>
        </w:tc>
        <w:tc>
          <w:tcPr>
            <w:tcW w:w="2650" w:type="dxa"/>
          </w:tcPr>
          <w:p w14:paraId="49DB1AA8" w14:textId="2F161A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59A7A84" w14:textId="3F4A3CB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0.020411986</w:t>
            </w:r>
          </w:p>
        </w:tc>
      </w:tr>
      <w:tr w:rsidR="0016521F" w:rsidRPr="0016521F" w14:paraId="44C1C502" w14:textId="77777777" w:rsidTr="005B5090">
        <w:trPr>
          <w:jc w:val="center"/>
        </w:trPr>
        <w:tc>
          <w:tcPr>
            <w:tcW w:w="3469" w:type="dxa"/>
          </w:tcPr>
          <w:p w14:paraId="3AC8308F" w14:textId="571D0F8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cell differentiation</w:t>
            </w:r>
          </w:p>
        </w:tc>
        <w:tc>
          <w:tcPr>
            <w:tcW w:w="1771" w:type="dxa"/>
          </w:tcPr>
          <w:p w14:paraId="2CFBB46B" w14:textId="03E4F13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F4537E0" w14:textId="5918559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GO:0055007</w:t>
            </w:r>
          </w:p>
        </w:tc>
        <w:tc>
          <w:tcPr>
            <w:tcW w:w="2650" w:type="dxa"/>
          </w:tcPr>
          <w:p w14:paraId="2D7D5F66" w14:textId="171831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DC1896C" w14:textId="64193A9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0.021475082</w:t>
            </w:r>
          </w:p>
        </w:tc>
      </w:tr>
      <w:tr w:rsidR="0016521F" w:rsidRPr="0016521F" w14:paraId="613FC569" w14:textId="77777777" w:rsidTr="005B5090">
        <w:trPr>
          <w:jc w:val="center"/>
        </w:trPr>
        <w:tc>
          <w:tcPr>
            <w:tcW w:w="3469" w:type="dxa"/>
          </w:tcPr>
          <w:p w14:paraId="58AFB039" w14:textId="021C246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histone deacetylase complex</w:t>
            </w:r>
          </w:p>
        </w:tc>
        <w:tc>
          <w:tcPr>
            <w:tcW w:w="1771" w:type="dxa"/>
          </w:tcPr>
          <w:p w14:paraId="67085405" w14:textId="0501A24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58C3170" w14:textId="733993B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GO:0000118</w:t>
            </w:r>
          </w:p>
        </w:tc>
        <w:tc>
          <w:tcPr>
            <w:tcW w:w="2650" w:type="dxa"/>
          </w:tcPr>
          <w:p w14:paraId="2E516590" w14:textId="075AEA4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3B210EB" w14:textId="42724AF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0.021475082</w:t>
            </w:r>
          </w:p>
        </w:tc>
      </w:tr>
      <w:tr w:rsidR="0016521F" w:rsidRPr="0016521F" w14:paraId="3C076D4A" w14:textId="77777777" w:rsidTr="005B5090">
        <w:trPr>
          <w:jc w:val="center"/>
        </w:trPr>
        <w:tc>
          <w:tcPr>
            <w:tcW w:w="3469" w:type="dxa"/>
          </w:tcPr>
          <w:p w14:paraId="66853644" w14:textId="1BFC1BF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septum development</w:t>
            </w:r>
          </w:p>
        </w:tc>
        <w:tc>
          <w:tcPr>
            <w:tcW w:w="1771" w:type="dxa"/>
          </w:tcPr>
          <w:p w14:paraId="1F7FC8D7" w14:textId="1F8CB5A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448966F" w14:textId="1B0C1DF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GO:0003279</w:t>
            </w:r>
          </w:p>
        </w:tc>
        <w:tc>
          <w:tcPr>
            <w:tcW w:w="2650" w:type="dxa"/>
          </w:tcPr>
          <w:p w14:paraId="6FBFC7E2" w14:textId="0B23022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B6425B5" w14:textId="4507C9A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0.021475082</w:t>
            </w:r>
          </w:p>
        </w:tc>
      </w:tr>
      <w:tr w:rsidR="0016521F" w:rsidRPr="0016521F" w14:paraId="5F0AF6CC" w14:textId="77777777" w:rsidTr="005B5090">
        <w:trPr>
          <w:jc w:val="center"/>
        </w:trPr>
        <w:tc>
          <w:tcPr>
            <w:tcW w:w="3469" w:type="dxa"/>
          </w:tcPr>
          <w:p w14:paraId="03F8963D" w14:textId="16C810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transcriptional repressor complex</w:t>
            </w:r>
          </w:p>
        </w:tc>
        <w:tc>
          <w:tcPr>
            <w:tcW w:w="1771" w:type="dxa"/>
          </w:tcPr>
          <w:p w14:paraId="72A85A47" w14:textId="6016BD4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F9C57DE" w14:textId="12A09D6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GO:0017053</w:t>
            </w:r>
          </w:p>
        </w:tc>
        <w:tc>
          <w:tcPr>
            <w:tcW w:w="2650" w:type="dxa"/>
          </w:tcPr>
          <w:p w14:paraId="6BE3C613" w14:textId="4988797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C32AC5C" w14:textId="09D0F43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0.021475082</w:t>
            </w:r>
          </w:p>
        </w:tc>
      </w:tr>
      <w:tr w:rsidR="0016521F" w:rsidRPr="0016521F" w14:paraId="7F593261" w14:textId="77777777" w:rsidTr="005B5090">
        <w:trPr>
          <w:jc w:val="center"/>
        </w:trPr>
        <w:tc>
          <w:tcPr>
            <w:tcW w:w="3469" w:type="dxa"/>
          </w:tcPr>
          <w:p w14:paraId="42AAE4D9" w14:textId="1C49655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lymphocyte apoptotic process</w:t>
            </w:r>
          </w:p>
        </w:tc>
        <w:tc>
          <w:tcPr>
            <w:tcW w:w="1771" w:type="dxa"/>
          </w:tcPr>
          <w:p w14:paraId="311A3286" w14:textId="64F665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511026A" w14:textId="09337B8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GO:0070228</w:t>
            </w:r>
          </w:p>
        </w:tc>
        <w:tc>
          <w:tcPr>
            <w:tcW w:w="2650" w:type="dxa"/>
          </w:tcPr>
          <w:p w14:paraId="08967E25" w14:textId="1E19B6F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1071F88F" w14:textId="3C3C3CC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0.021475082</w:t>
            </w:r>
          </w:p>
        </w:tc>
      </w:tr>
      <w:tr w:rsidR="0016521F" w:rsidRPr="0016521F" w14:paraId="1A34A560" w14:textId="77777777" w:rsidTr="005B5090">
        <w:trPr>
          <w:jc w:val="center"/>
        </w:trPr>
        <w:tc>
          <w:tcPr>
            <w:tcW w:w="3469" w:type="dxa"/>
          </w:tcPr>
          <w:p w14:paraId="1BEEA86E" w14:textId="07533A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muscle organ development</w:t>
            </w:r>
          </w:p>
        </w:tc>
        <w:tc>
          <w:tcPr>
            <w:tcW w:w="1771" w:type="dxa"/>
          </w:tcPr>
          <w:p w14:paraId="2DC03ABC" w14:textId="6DF7B00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29A0FAB" w14:textId="275EA49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GO:0048636</w:t>
            </w:r>
          </w:p>
        </w:tc>
        <w:tc>
          <w:tcPr>
            <w:tcW w:w="2650" w:type="dxa"/>
          </w:tcPr>
          <w:p w14:paraId="2B57F701" w14:textId="59ECB14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8AB99B5" w14:textId="77166CE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0.022537064</w:t>
            </w:r>
          </w:p>
        </w:tc>
      </w:tr>
      <w:tr w:rsidR="0016521F" w:rsidRPr="0016521F" w14:paraId="4FB8F43F" w14:textId="77777777" w:rsidTr="005B5090">
        <w:trPr>
          <w:jc w:val="center"/>
        </w:trPr>
        <w:tc>
          <w:tcPr>
            <w:tcW w:w="3469" w:type="dxa"/>
          </w:tcPr>
          <w:p w14:paraId="70B90793" w14:textId="7C45696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muscle tissue development</w:t>
            </w:r>
          </w:p>
        </w:tc>
        <w:tc>
          <w:tcPr>
            <w:tcW w:w="1771" w:type="dxa"/>
          </w:tcPr>
          <w:p w14:paraId="056478FC" w14:textId="3E882BE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A820248" w14:textId="3B92CF7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GO:1901863</w:t>
            </w:r>
          </w:p>
        </w:tc>
        <w:tc>
          <w:tcPr>
            <w:tcW w:w="2650" w:type="dxa"/>
          </w:tcPr>
          <w:p w14:paraId="689E80D6" w14:textId="08698A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3C1752D" w14:textId="40DADD3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0.022537064</w:t>
            </w:r>
          </w:p>
        </w:tc>
      </w:tr>
      <w:tr w:rsidR="0016521F" w:rsidRPr="0016521F" w14:paraId="169DDBAE" w14:textId="77777777" w:rsidTr="005B5090">
        <w:trPr>
          <w:jc w:val="center"/>
        </w:trPr>
        <w:tc>
          <w:tcPr>
            <w:tcW w:w="3469" w:type="dxa"/>
          </w:tcPr>
          <w:p w14:paraId="057EF7DF" w14:textId="2353F88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striated muscle tissue development</w:t>
            </w:r>
          </w:p>
        </w:tc>
        <w:tc>
          <w:tcPr>
            <w:tcW w:w="1771" w:type="dxa"/>
          </w:tcPr>
          <w:p w14:paraId="72F7D776" w14:textId="0033933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911C593" w14:textId="2566563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GO:0045844</w:t>
            </w:r>
          </w:p>
        </w:tc>
        <w:tc>
          <w:tcPr>
            <w:tcW w:w="2650" w:type="dxa"/>
          </w:tcPr>
          <w:p w14:paraId="29D56E0C" w14:textId="77B88F8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BEB8D6F" w14:textId="5406DFA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0.022537064</w:t>
            </w:r>
          </w:p>
        </w:tc>
      </w:tr>
      <w:tr w:rsidR="0016521F" w:rsidRPr="0016521F" w14:paraId="71945588" w14:textId="77777777" w:rsidTr="005B5090">
        <w:trPr>
          <w:jc w:val="center"/>
        </w:trPr>
        <w:tc>
          <w:tcPr>
            <w:tcW w:w="3469" w:type="dxa"/>
          </w:tcPr>
          <w:p w14:paraId="41015B88" w14:textId="4FA0439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columnar/cuboidal epithelial cell differentiation</w:t>
            </w:r>
          </w:p>
        </w:tc>
        <w:tc>
          <w:tcPr>
            <w:tcW w:w="1771" w:type="dxa"/>
          </w:tcPr>
          <w:p w14:paraId="6C214885" w14:textId="240A12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3E80788" w14:textId="3179D9F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GO:0002065</w:t>
            </w:r>
          </w:p>
        </w:tc>
        <w:tc>
          <w:tcPr>
            <w:tcW w:w="2650" w:type="dxa"/>
          </w:tcPr>
          <w:p w14:paraId="0775D7EF" w14:textId="78A8399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EE99209" w14:textId="09BF63A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0.022537064</w:t>
            </w:r>
          </w:p>
        </w:tc>
      </w:tr>
      <w:tr w:rsidR="0016521F" w:rsidRPr="0016521F" w14:paraId="00EC7256" w14:textId="77777777" w:rsidTr="005B5090">
        <w:trPr>
          <w:jc w:val="center"/>
        </w:trPr>
        <w:tc>
          <w:tcPr>
            <w:tcW w:w="3469" w:type="dxa"/>
          </w:tcPr>
          <w:p w14:paraId="62A242AF" w14:textId="468A63E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histone deacetylase binding</w:t>
            </w:r>
          </w:p>
        </w:tc>
        <w:tc>
          <w:tcPr>
            <w:tcW w:w="1771" w:type="dxa"/>
          </w:tcPr>
          <w:p w14:paraId="05E50C38" w14:textId="4FC8422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F126F40" w14:textId="58D65EC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GO:0042826</w:t>
            </w:r>
          </w:p>
        </w:tc>
        <w:tc>
          <w:tcPr>
            <w:tcW w:w="2650" w:type="dxa"/>
          </w:tcPr>
          <w:p w14:paraId="4142B8DA" w14:textId="13809D4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7BA4B6D" w14:textId="3CF2F1E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0.022537064</w:t>
            </w:r>
          </w:p>
        </w:tc>
      </w:tr>
      <w:tr w:rsidR="0016521F" w:rsidRPr="0016521F" w14:paraId="374E074E" w14:textId="77777777" w:rsidTr="005B5090">
        <w:trPr>
          <w:jc w:val="center"/>
        </w:trPr>
        <w:tc>
          <w:tcPr>
            <w:tcW w:w="3469" w:type="dxa"/>
          </w:tcPr>
          <w:p w14:paraId="09EB09A3" w14:textId="1C4DCD3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axis specification</w:t>
            </w:r>
          </w:p>
        </w:tc>
        <w:tc>
          <w:tcPr>
            <w:tcW w:w="1771" w:type="dxa"/>
          </w:tcPr>
          <w:p w14:paraId="18DD7521" w14:textId="02C1BF6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2E339D6" w14:textId="4F99844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GO:0009798</w:t>
            </w:r>
          </w:p>
        </w:tc>
        <w:tc>
          <w:tcPr>
            <w:tcW w:w="2650" w:type="dxa"/>
          </w:tcPr>
          <w:p w14:paraId="622E8378" w14:textId="3E0FBBA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D76880C" w14:textId="1E0BF0D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0.023597934</w:t>
            </w:r>
          </w:p>
        </w:tc>
      </w:tr>
      <w:tr w:rsidR="0016521F" w:rsidRPr="0016521F" w14:paraId="4705CD2A" w14:textId="77777777" w:rsidTr="005B5090">
        <w:trPr>
          <w:jc w:val="center"/>
        </w:trPr>
        <w:tc>
          <w:tcPr>
            <w:tcW w:w="3469" w:type="dxa"/>
          </w:tcPr>
          <w:p w14:paraId="477B1819" w14:textId="6BC95B3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ventricle development</w:t>
            </w:r>
          </w:p>
        </w:tc>
        <w:tc>
          <w:tcPr>
            <w:tcW w:w="1771" w:type="dxa"/>
          </w:tcPr>
          <w:p w14:paraId="58584BFA" w14:textId="73D7B47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E6787F1" w14:textId="7010EA7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GO:0003231</w:t>
            </w:r>
          </w:p>
        </w:tc>
        <w:tc>
          <w:tcPr>
            <w:tcW w:w="2650" w:type="dxa"/>
          </w:tcPr>
          <w:p w14:paraId="74D70562" w14:textId="0BA70A3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7F682D3" w14:textId="3C3CABD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0.023597934</w:t>
            </w:r>
          </w:p>
        </w:tc>
      </w:tr>
      <w:tr w:rsidR="0016521F" w:rsidRPr="0016521F" w14:paraId="511F5072" w14:textId="77777777" w:rsidTr="005B5090">
        <w:trPr>
          <w:jc w:val="center"/>
        </w:trPr>
        <w:tc>
          <w:tcPr>
            <w:tcW w:w="3469" w:type="dxa"/>
          </w:tcPr>
          <w:p w14:paraId="449CAF7B" w14:textId="7A3D111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vasculogenesis</w:t>
            </w:r>
          </w:p>
        </w:tc>
        <w:tc>
          <w:tcPr>
            <w:tcW w:w="1771" w:type="dxa"/>
          </w:tcPr>
          <w:p w14:paraId="4A04D8C0" w14:textId="389F81B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6FC1A23" w14:textId="7C5B1A5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GO:0001570</w:t>
            </w:r>
          </w:p>
        </w:tc>
        <w:tc>
          <w:tcPr>
            <w:tcW w:w="2650" w:type="dxa"/>
          </w:tcPr>
          <w:p w14:paraId="00838922" w14:textId="20925C5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1309DB7" w14:textId="6836936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0.023597934</w:t>
            </w:r>
          </w:p>
        </w:tc>
      </w:tr>
      <w:tr w:rsidR="0016521F" w:rsidRPr="0016521F" w14:paraId="1143A642" w14:textId="77777777" w:rsidTr="005B5090">
        <w:trPr>
          <w:jc w:val="center"/>
        </w:trPr>
        <w:tc>
          <w:tcPr>
            <w:tcW w:w="3469" w:type="dxa"/>
          </w:tcPr>
          <w:p w14:paraId="395DF7FC" w14:textId="30BB7F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anatomical structure formation involved in morphogenesis</w:t>
            </w:r>
          </w:p>
        </w:tc>
        <w:tc>
          <w:tcPr>
            <w:tcW w:w="1771" w:type="dxa"/>
          </w:tcPr>
          <w:p w14:paraId="64FF5ED4" w14:textId="6BE7989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3E5D484" w14:textId="4A6B1BA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GO:0048646</w:t>
            </w:r>
          </w:p>
        </w:tc>
        <w:tc>
          <w:tcPr>
            <w:tcW w:w="2650" w:type="dxa"/>
          </w:tcPr>
          <w:p w14:paraId="13169C34" w14:textId="70BEB6B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DYRK1B, HEY2</w:t>
            </w:r>
          </w:p>
        </w:tc>
        <w:tc>
          <w:tcPr>
            <w:tcW w:w="1369" w:type="dxa"/>
          </w:tcPr>
          <w:p w14:paraId="65733EF8" w14:textId="1C4A39B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0.023842802</w:t>
            </w:r>
          </w:p>
        </w:tc>
      </w:tr>
      <w:tr w:rsidR="0016521F" w:rsidRPr="0016521F" w14:paraId="1898BB2D" w14:textId="77777777" w:rsidTr="005B5090">
        <w:trPr>
          <w:jc w:val="center"/>
        </w:trPr>
        <w:tc>
          <w:tcPr>
            <w:tcW w:w="3469" w:type="dxa"/>
          </w:tcPr>
          <w:p w14:paraId="6B4DF69C" w14:textId="2821F22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embryonic placenta development</w:t>
            </w:r>
          </w:p>
        </w:tc>
        <w:tc>
          <w:tcPr>
            <w:tcW w:w="1771" w:type="dxa"/>
          </w:tcPr>
          <w:p w14:paraId="28FAA733" w14:textId="306D6D5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2ED11FD" w14:textId="07DE649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GO:0001892</w:t>
            </w:r>
          </w:p>
        </w:tc>
        <w:tc>
          <w:tcPr>
            <w:tcW w:w="2650" w:type="dxa"/>
          </w:tcPr>
          <w:p w14:paraId="4BD7F52B" w14:textId="74DDD5E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6E55FCB" w14:textId="5C07003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0.024657691</w:t>
            </w:r>
          </w:p>
        </w:tc>
      </w:tr>
      <w:tr w:rsidR="0016521F" w:rsidRPr="0016521F" w14:paraId="526A8D23" w14:textId="77777777" w:rsidTr="005B5090">
        <w:trPr>
          <w:jc w:val="center"/>
        </w:trPr>
        <w:tc>
          <w:tcPr>
            <w:tcW w:w="3469" w:type="dxa"/>
          </w:tcPr>
          <w:p w14:paraId="36516B50" w14:textId="38CA63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chamber morphogenesis</w:t>
            </w:r>
          </w:p>
        </w:tc>
        <w:tc>
          <w:tcPr>
            <w:tcW w:w="1771" w:type="dxa"/>
          </w:tcPr>
          <w:p w14:paraId="6C8EBE37" w14:textId="46B880E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B24423C" w14:textId="51A8C6C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GO:0003206</w:t>
            </w:r>
          </w:p>
        </w:tc>
        <w:tc>
          <w:tcPr>
            <w:tcW w:w="2650" w:type="dxa"/>
          </w:tcPr>
          <w:p w14:paraId="790DD42E" w14:textId="586864D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291E77E" w14:textId="7C82CA3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0.024657691</w:t>
            </w:r>
          </w:p>
        </w:tc>
      </w:tr>
      <w:tr w:rsidR="0016521F" w:rsidRPr="0016521F" w14:paraId="139EA911" w14:textId="77777777" w:rsidTr="005B5090">
        <w:trPr>
          <w:jc w:val="center"/>
        </w:trPr>
        <w:tc>
          <w:tcPr>
            <w:tcW w:w="3469" w:type="dxa"/>
          </w:tcPr>
          <w:p w14:paraId="5CB552AD" w14:textId="65D9B13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heart rate</w:t>
            </w:r>
          </w:p>
        </w:tc>
        <w:tc>
          <w:tcPr>
            <w:tcW w:w="1771" w:type="dxa"/>
          </w:tcPr>
          <w:p w14:paraId="3331A452" w14:textId="02B0AB6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2799FBB" w14:textId="39F415B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GO:0002027</w:t>
            </w:r>
          </w:p>
        </w:tc>
        <w:tc>
          <w:tcPr>
            <w:tcW w:w="2650" w:type="dxa"/>
          </w:tcPr>
          <w:p w14:paraId="5EF1766A" w14:textId="5BA0298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058A429" w14:textId="0F2588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0.025716338</w:t>
            </w:r>
          </w:p>
        </w:tc>
      </w:tr>
      <w:tr w:rsidR="0016521F" w:rsidRPr="0016521F" w14:paraId="07C20D8C" w14:textId="77777777" w:rsidTr="005B5090">
        <w:trPr>
          <w:jc w:val="center"/>
        </w:trPr>
        <w:tc>
          <w:tcPr>
            <w:tcW w:w="3469" w:type="dxa"/>
          </w:tcPr>
          <w:p w14:paraId="48C8A181" w14:textId="7446DEB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binding</w:t>
            </w:r>
          </w:p>
        </w:tc>
        <w:tc>
          <w:tcPr>
            <w:tcW w:w="1771" w:type="dxa"/>
          </w:tcPr>
          <w:p w14:paraId="53E8B1C5" w14:textId="4D25C68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0F8BF97" w14:textId="146DCB5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GO:0051100</w:t>
            </w:r>
          </w:p>
        </w:tc>
        <w:tc>
          <w:tcPr>
            <w:tcW w:w="2650" w:type="dxa"/>
          </w:tcPr>
          <w:p w14:paraId="01DAC25A" w14:textId="4901C83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05E968A" w14:textId="18075F4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0.025716338</w:t>
            </w:r>
          </w:p>
        </w:tc>
      </w:tr>
      <w:tr w:rsidR="0016521F" w:rsidRPr="0016521F" w14:paraId="7E4171BC" w14:textId="77777777" w:rsidTr="005B5090">
        <w:trPr>
          <w:jc w:val="center"/>
        </w:trPr>
        <w:tc>
          <w:tcPr>
            <w:tcW w:w="3469" w:type="dxa"/>
          </w:tcPr>
          <w:p w14:paraId="3A8E5D12" w14:textId="2BE52BF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leukocyte apoptotic process</w:t>
            </w:r>
          </w:p>
        </w:tc>
        <w:tc>
          <w:tcPr>
            <w:tcW w:w="1771" w:type="dxa"/>
          </w:tcPr>
          <w:p w14:paraId="029551A3" w14:textId="0A6ED40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5698261" w14:textId="447D69C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GO:2000106</w:t>
            </w:r>
          </w:p>
        </w:tc>
        <w:tc>
          <w:tcPr>
            <w:tcW w:w="2650" w:type="dxa"/>
          </w:tcPr>
          <w:p w14:paraId="2BBB8481" w14:textId="7B9913D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53D71B5C" w14:textId="7D6A3D2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0.025716338</w:t>
            </w:r>
          </w:p>
        </w:tc>
      </w:tr>
      <w:tr w:rsidR="0016521F" w:rsidRPr="0016521F" w14:paraId="16EC3714" w14:textId="77777777" w:rsidTr="005B5090">
        <w:trPr>
          <w:jc w:val="center"/>
        </w:trPr>
        <w:tc>
          <w:tcPr>
            <w:tcW w:w="3469" w:type="dxa"/>
          </w:tcPr>
          <w:p w14:paraId="2FB526EB" w14:textId="2A04B6A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phenol-containing compound metabolic process</w:t>
            </w:r>
          </w:p>
        </w:tc>
        <w:tc>
          <w:tcPr>
            <w:tcW w:w="1771" w:type="dxa"/>
          </w:tcPr>
          <w:p w14:paraId="53A2D552" w14:textId="56A7104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8DE7D5D" w14:textId="1EDDA61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GO:0018958</w:t>
            </w:r>
          </w:p>
        </w:tc>
        <w:tc>
          <w:tcPr>
            <w:tcW w:w="2650" w:type="dxa"/>
          </w:tcPr>
          <w:p w14:paraId="7A7C12B4" w14:textId="6527FAD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04E66CE5" w14:textId="1AC63D6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0.025716338</w:t>
            </w:r>
          </w:p>
        </w:tc>
      </w:tr>
      <w:tr w:rsidR="0016521F" w:rsidRPr="0016521F" w14:paraId="33338561" w14:textId="77777777" w:rsidTr="005B5090">
        <w:trPr>
          <w:jc w:val="center"/>
        </w:trPr>
        <w:tc>
          <w:tcPr>
            <w:tcW w:w="3469" w:type="dxa"/>
          </w:tcPr>
          <w:p w14:paraId="7F09C258" w14:textId="3450B79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Notch signaling pathway</w:t>
            </w:r>
          </w:p>
        </w:tc>
        <w:tc>
          <w:tcPr>
            <w:tcW w:w="1771" w:type="dxa"/>
          </w:tcPr>
          <w:p w14:paraId="3471A022" w14:textId="74F3D68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618FD11" w14:textId="5ECA7A3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GO:0008593</w:t>
            </w:r>
          </w:p>
        </w:tc>
        <w:tc>
          <w:tcPr>
            <w:tcW w:w="2650" w:type="dxa"/>
          </w:tcPr>
          <w:p w14:paraId="07B117F2" w14:textId="33059D8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FF05D2E" w14:textId="0298BF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0.025716338</w:t>
            </w:r>
          </w:p>
        </w:tc>
      </w:tr>
      <w:tr w:rsidR="0016521F" w:rsidRPr="0016521F" w14:paraId="4F2B7A6D" w14:textId="77777777" w:rsidTr="005B5090">
        <w:trPr>
          <w:jc w:val="center"/>
        </w:trPr>
        <w:tc>
          <w:tcPr>
            <w:tcW w:w="3469" w:type="dxa"/>
          </w:tcPr>
          <w:p w14:paraId="5A90A1A5" w14:textId="1EC2471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lymphocyte apoptotic process</w:t>
            </w:r>
          </w:p>
        </w:tc>
        <w:tc>
          <w:tcPr>
            <w:tcW w:w="1771" w:type="dxa"/>
          </w:tcPr>
          <w:p w14:paraId="799614C0" w14:textId="155A8EB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DA6F37A" w14:textId="03A3AC4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GO:0070227</w:t>
            </w:r>
          </w:p>
        </w:tc>
        <w:tc>
          <w:tcPr>
            <w:tcW w:w="2650" w:type="dxa"/>
          </w:tcPr>
          <w:p w14:paraId="58D74E2F" w14:textId="420453F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56DF4A1F" w14:textId="2CBFD14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0.025716338</w:t>
            </w:r>
          </w:p>
        </w:tc>
      </w:tr>
      <w:tr w:rsidR="0016521F" w:rsidRPr="0016521F" w14:paraId="51DC57FE" w14:textId="77777777" w:rsidTr="005B5090">
        <w:trPr>
          <w:jc w:val="center"/>
        </w:trPr>
        <w:tc>
          <w:tcPr>
            <w:tcW w:w="3469" w:type="dxa"/>
          </w:tcPr>
          <w:p w14:paraId="52048867" w14:textId="468501B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organ growth</w:t>
            </w:r>
          </w:p>
        </w:tc>
        <w:tc>
          <w:tcPr>
            <w:tcW w:w="1771" w:type="dxa"/>
          </w:tcPr>
          <w:p w14:paraId="12F1CB56" w14:textId="2B7579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11255A4" w14:textId="27736FD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GO:0035265</w:t>
            </w:r>
          </w:p>
        </w:tc>
        <w:tc>
          <w:tcPr>
            <w:tcW w:w="2650" w:type="dxa"/>
          </w:tcPr>
          <w:p w14:paraId="176C65A6" w14:textId="4952012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4844874" w14:textId="75C5CB7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0.026773875</w:t>
            </w:r>
          </w:p>
        </w:tc>
      </w:tr>
      <w:tr w:rsidR="0016521F" w:rsidRPr="0016521F" w14:paraId="4403A30C" w14:textId="77777777" w:rsidTr="005B5090">
        <w:trPr>
          <w:jc w:val="center"/>
        </w:trPr>
        <w:tc>
          <w:tcPr>
            <w:tcW w:w="3469" w:type="dxa"/>
          </w:tcPr>
          <w:p w14:paraId="0D287A8D" w14:textId="3B055B5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epithelial to mesenchymal transition</w:t>
            </w:r>
          </w:p>
        </w:tc>
        <w:tc>
          <w:tcPr>
            <w:tcW w:w="1771" w:type="dxa"/>
          </w:tcPr>
          <w:p w14:paraId="64F22D71" w14:textId="6958E35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9C62710" w14:textId="2A9C9E2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GO:0001837</w:t>
            </w:r>
          </w:p>
        </w:tc>
        <w:tc>
          <w:tcPr>
            <w:tcW w:w="2650" w:type="dxa"/>
          </w:tcPr>
          <w:p w14:paraId="01D55095" w14:textId="6B95505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F810758" w14:textId="615597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0.026773875</w:t>
            </w:r>
          </w:p>
        </w:tc>
      </w:tr>
      <w:tr w:rsidR="0016521F" w:rsidRPr="0016521F" w14:paraId="28A8B117" w14:textId="77777777" w:rsidTr="005B5090">
        <w:trPr>
          <w:jc w:val="center"/>
        </w:trPr>
        <w:tc>
          <w:tcPr>
            <w:tcW w:w="3469" w:type="dxa"/>
          </w:tcPr>
          <w:p w14:paraId="5A92D94D" w14:textId="0BC82AA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myotube differentiation</w:t>
            </w:r>
          </w:p>
        </w:tc>
        <w:tc>
          <w:tcPr>
            <w:tcW w:w="1771" w:type="dxa"/>
          </w:tcPr>
          <w:p w14:paraId="4EA745EC" w14:textId="0FD5E9C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2325E9B" w14:textId="16B6A95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GO:0014902</w:t>
            </w:r>
          </w:p>
        </w:tc>
        <w:tc>
          <w:tcPr>
            <w:tcW w:w="2650" w:type="dxa"/>
          </w:tcPr>
          <w:p w14:paraId="61641B0D" w14:textId="3C6159F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</w:t>
            </w:r>
          </w:p>
        </w:tc>
        <w:tc>
          <w:tcPr>
            <w:tcW w:w="1369" w:type="dxa"/>
          </w:tcPr>
          <w:p w14:paraId="586EAB26" w14:textId="2E84E81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0.027830304</w:t>
            </w:r>
          </w:p>
        </w:tc>
      </w:tr>
      <w:tr w:rsidR="0016521F" w:rsidRPr="0016521F" w14:paraId="2BA34FA5" w14:textId="77777777" w:rsidTr="005B5090">
        <w:trPr>
          <w:jc w:val="center"/>
        </w:trPr>
        <w:tc>
          <w:tcPr>
            <w:tcW w:w="3469" w:type="dxa"/>
          </w:tcPr>
          <w:p w14:paraId="6A9E827D" w14:textId="78CD35F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striated muscle tissue development</w:t>
            </w:r>
          </w:p>
        </w:tc>
        <w:tc>
          <w:tcPr>
            <w:tcW w:w="1771" w:type="dxa"/>
          </w:tcPr>
          <w:p w14:paraId="5E00EC05" w14:textId="2FD0275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46B6A42" w14:textId="151BC6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GO:0016202</w:t>
            </w:r>
          </w:p>
        </w:tc>
        <w:tc>
          <w:tcPr>
            <w:tcW w:w="2650" w:type="dxa"/>
          </w:tcPr>
          <w:p w14:paraId="07D85C24" w14:textId="00517F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25395B7" w14:textId="33BD3EE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0.029939842</w:t>
            </w:r>
          </w:p>
        </w:tc>
      </w:tr>
      <w:tr w:rsidR="0016521F" w:rsidRPr="0016521F" w14:paraId="4AB78E72" w14:textId="77777777" w:rsidTr="005B5090">
        <w:trPr>
          <w:jc w:val="center"/>
        </w:trPr>
        <w:tc>
          <w:tcPr>
            <w:tcW w:w="3469" w:type="dxa"/>
          </w:tcPr>
          <w:p w14:paraId="33332F54" w14:textId="4AD5E1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lastRenderedPageBreak/>
              <w:t>regulation of muscle organ development</w:t>
            </w:r>
          </w:p>
        </w:tc>
        <w:tc>
          <w:tcPr>
            <w:tcW w:w="1771" w:type="dxa"/>
          </w:tcPr>
          <w:p w14:paraId="4DAB80CE" w14:textId="0D8FA55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7795021" w14:textId="6E87922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GO:0048634</w:t>
            </w:r>
          </w:p>
        </w:tc>
        <w:tc>
          <w:tcPr>
            <w:tcW w:w="2650" w:type="dxa"/>
          </w:tcPr>
          <w:p w14:paraId="1403CE0B" w14:textId="03D7479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1043D7B" w14:textId="793DA4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0.029939842</w:t>
            </w:r>
          </w:p>
        </w:tc>
      </w:tr>
      <w:tr w:rsidR="0016521F" w:rsidRPr="0016521F" w14:paraId="2447FCEF" w14:textId="77777777" w:rsidTr="005B5090">
        <w:trPr>
          <w:jc w:val="center"/>
        </w:trPr>
        <w:tc>
          <w:tcPr>
            <w:tcW w:w="3469" w:type="dxa"/>
          </w:tcPr>
          <w:p w14:paraId="7EE08181" w14:textId="5F5A964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muscle tissue development</w:t>
            </w:r>
          </w:p>
        </w:tc>
        <w:tc>
          <w:tcPr>
            <w:tcW w:w="1771" w:type="dxa"/>
          </w:tcPr>
          <w:p w14:paraId="05D526C1" w14:textId="20D882C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D3C7B60" w14:textId="70D5C3B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GO:1901861</w:t>
            </w:r>
          </w:p>
        </w:tc>
        <w:tc>
          <w:tcPr>
            <w:tcW w:w="2650" w:type="dxa"/>
          </w:tcPr>
          <w:p w14:paraId="7455F3BA" w14:textId="045C652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0742F51" w14:textId="112F1EB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0.029939842</w:t>
            </w:r>
          </w:p>
        </w:tc>
      </w:tr>
      <w:tr w:rsidR="0016521F" w:rsidRPr="0016521F" w14:paraId="5FCA873D" w14:textId="77777777" w:rsidTr="005B5090">
        <w:trPr>
          <w:jc w:val="center"/>
        </w:trPr>
        <w:tc>
          <w:tcPr>
            <w:tcW w:w="3469" w:type="dxa"/>
          </w:tcPr>
          <w:p w14:paraId="78BF33BD" w14:textId="5F607A3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leukocyte apoptotic process</w:t>
            </w:r>
          </w:p>
        </w:tc>
        <w:tc>
          <w:tcPr>
            <w:tcW w:w="1771" w:type="dxa"/>
          </w:tcPr>
          <w:p w14:paraId="5A30CE79" w14:textId="676AD69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D6DD8B1" w14:textId="604747D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GO:0071887</w:t>
            </w:r>
          </w:p>
        </w:tc>
        <w:tc>
          <w:tcPr>
            <w:tcW w:w="2650" w:type="dxa"/>
          </w:tcPr>
          <w:p w14:paraId="1A1EC4E3" w14:textId="41528BC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2973EFFD" w14:textId="2CFB36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0.030992952</w:t>
            </w:r>
          </w:p>
        </w:tc>
      </w:tr>
      <w:tr w:rsidR="0016521F" w:rsidRPr="0016521F" w14:paraId="73A9016D" w14:textId="77777777" w:rsidTr="005B5090">
        <w:trPr>
          <w:jc w:val="center"/>
        </w:trPr>
        <w:tc>
          <w:tcPr>
            <w:tcW w:w="3469" w:type="dxa"/>
          </w:tcPr>
          <w:p w14:paraId="77B31030" w14:textId="7947CA3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chamber development</w:t>
            </w:r>
          </w:p>
        </w:tc>
        <w:tc>
          <w:tcPr>
            <w:tcW w:w="1771" w:type="dxa"/>
          </w:tcPr>
          <w:p w14:paraId="2B810A42" w14:textId="12BF66A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0735388" w14:textId="53F51D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GO:0003205</w:t>
            </w:r>
          </w:p>
        </w:tc>
        <w:tc>
          <w:tcPr>
            <w:tcW w:w="2650" w:type="dxa"/>
          </w:tcPr>
          <w:p w14:paraId="33583BCF" w14:textId="598112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AFB3EE7" w14:textId="0DE4A72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0.030992952</w:t>
            </w:r>
          </w:p>
        </w:tc>
      </w:tr>
      <w:tr w:rsidR="0016521F" w:rsidRPr="0016521F" w14:paraId="48E7EF00" w14:textId="77777777" w:rsidTr="005B5090">
        <w:trPr>
          <w:jc w:val="center"/>
        </w:trPr>
        <w:tc>
          <w:tcPr>
            <w:tcW w:w="3469" w:type="dxa"/>
          </w:tcPr>
          <w:p w14:paraId="35A8A6D0" w14:textId="0F7A621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cardiocyte differentiation</w:t>
            </w:r>
          </w:p>
        </w:tc>
        <w:tc>
          <w:tcPr>
            <w:tcW w:w="1771" w:type="dxa"/>
          </w:tcPr>
          <w:p w14:paraId="221448EA" w14:textId="04DF68E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F3DFA31" w14:textId="040F01E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GO:0035051</w:t>
            </w:r>
          </w:p>
        </w:tc>
        <w:tc>
          <w:tcPr>
            <w:tcW w:w="2650" w:type="dxa"/>
          </w:tcPr>
          <w:p w14:paraId="07B42B0E" w14:textId="08DC2A5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5E4784D" w14:textId="59CA5C9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0.030992952</w:t>
            </w:r>
          </w:p>
        </w:tc>
      </w:tr>
      <w:tr w:rsidR="0016521F" w:rsidRPr="0016521F" w14:paraId="23474539" w14:textId="77777777" w:rsidTr="005B5090">
        <w:trPr>
          <w:jc w:val="center"/>
        </w:trPr>
        <w:tc>
          <w:tcPr>
            <w:tcW w:w="3469" w:type="dxa"/>
          </w:tcPr>
          <w:p w14:paraId="04C8A25A" w14:textId="65130CB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endothelial cell differentiation</w:t>
            </w:r>
          </w:p>
        </w:tc>
        <w:tc>
          <w:tcPr>
            <w:tcW w:w="1771" w:type="dxa"/>
          </w:tcPr>
          <w:p w14:paraId="200917E3" w14:textId="54CC1FF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7E613FE" w14:textId="745978D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GO:0045446</w:t>
            </w:r>
          </w:p>
        </w:tc>
        <w:tc>
          <w:tcPr>
            <w:tcW w:w="2650" w:type="dxa"/>
          </w:tcPr>
          <w:p w14:paraId="7099B769" w14:textId="73E1A0C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41E2391" w14:textId="610FE8A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0.030992952</w:t>
            </w:r>
          </w:p>
        </w:tc>
      </w:tr>
      <w:tr w:rsidR="0016521F" w:rsidRPr="0016521F" w14:paraId="48B9062C" w14:textId="77777777" w:rsidTr="005B5090">
        <w:trPr>
          <w:jc w:val="center"/>
        </w:trPr>
        <w:tc>
          <w:tcPr>
            <w:tcW w:w="3469" w:type="dxa"/>
          </w:tcPr>
          <w:p w14:paraId="0037637E" w14:textId="39F0D5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epidermal cell differentiation</w:t>
            </w:r>
          </w:p>
        </w:tc>
        <w:tc>
          <w:tcPr>
            <w:tcW w:w="1771" w:type="dxa"/>
          </w:tcPr>
          <w:p w14:paraId="67F08CB2" w14:textId="367C574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2528427" w14:textId="4FEAB50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GO:0009913</w:t>
            </w:r>
          </w:p>
        </w:tc>
        <w:tc>
          <w:tcPr>
            <w:tcW w:w="2650" w:type="dxa"/>
          </w:tcPr>
          <w:p w14:paraId="02A474DC" w14:textId="18D4C21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A23C13C" w14:textId="06CCF89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0.032044959</w:t>
            </w:r>
          </w:p>
        </w:tc>
      </w:tr>
      <w:tr w:rsidR="0016521F" w:rsidRPr="0016521F" w14:paraId="65940573" w14:textId="77777777" w:rsidTr="005B5090">
        <w:trPr>
          <w:jc w:val="center"/>
        </w:trPr>
        <w:tc>
          <w:tcPr>
            <w:tcW w:w="3469" w:type="dxa"/>
          </w:tcPr>
          <w:p w14:paraId="7D2E9BA0" w14:textId="6BE53A0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epithelial cell differentiation</w:t>
            </w:r>
          </w:p>
        </w:tc>
        <w:tc>
          <w:tcPr>
            <w:tcW w:w="1771" w:type="dxa"/>
          </w:tcPr>
          <w:p w14:paraId="00153A92" w14:textId="3213DEA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974A6D0" w14:textId="4B2E22B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GO:0030856</w:t>
            </w:r>
          </w:p>
        </w:tc>
        <w:tc>
          <w:tcPr>
            <w:tcW w:w="2650" w:type="dxa"/>
          </w:tcPr>
          <w:p w14:paraId="1B30671D" w14:textId="3EE13F4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AF073B7" w14:textId="7DA66A9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0.032044959</w:t>
            </w:r>
          </w:p>
        </w:tc>
      </w:tr>
      <w:tr w:rsidR="0016521F" w:rsidRPr="0016521F" w14:paraId="2A37E4DA" w14:textId="77777777" w:rsidTr="005B5090">
        <w:trPr>
          <w:jc w:val="center"/>
        </w:trPr>
        <w:tc>
          <w:tcPr>
            <w:tcW w:w="3469" w:type="dxa"/>
          </w:tcPr>
          <w:p w14:paraId="7AA20209" w14:textId="720DA13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DNA binding</w:t>
            </w:r>
          </w:p>
        </w:tc>
        <w:tc>
          <w:tcPr>
            <w:tcW w:w="1771" w:type="dxa"/>
          </w:tcPr>
          <w:p w14:paraId="34351DBD" w14:textId="7F887C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4C2A8E9" w14:textId="4E30677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GO:0051101</w:t>
            </w:r>
          </w:p>
        </w:tc>
        <w:tc>
          <w:tcPr>
            <w:tcW w:w="2650" w:type="dxa"/>
          </w:tcPr>
          <w:p w14:paraId="6AD6D6E5" w14:textId="0A03578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EFF10E4" w14:textId="79DDD0E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0.032044959</w:t>
            </w:r>
          </w:p>
        </w:tc>
      </w:tr>
      <w:tr w:rsidR="0016521F" w:rsidRPr="0016521F" w14:paraId="426ADE4F" w14:textId="77777777" w:rsidTr="005B5090">
        <w:trPr>
          <w:jc w:val="center"/>
        </w:trPr>
        <w:tc>
          <w:tcPr>
            <w:tcW w:w="3469" w:type="dxa"/>
          </w:tcPr>
          <w:p w14:paraId="3D5359DC" w14:textId="525078F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neuron apoptotic process</w:t>
            </w:r>
          </w:p>
        </w:tc>
        <w:tc>
          <w:tcPr>
            <w:tcW w:w="1771" w:type="dxa"/>
          </w:tcPr>
          <w:p w14:paraId="41AB1E85" w14:textId="118A49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CBEA6BC" w14:textId="4FD08DC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GO:0043524</w:t>
            </w:r>
          </w:p>
        </w:tc>
        <w:tc>
          <w:tcPr>
            <w:tcW w:w="2650" w:type="dxa"/>
          </w:tcPr>
          <w:p w14:paraId="190F7302" w14:textId="2B41F34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00BBDF1C" w14:textId="44A32E7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0.032044959</w:t>
            </w:r>
          </w:p>
        </w:tc>
      </w:tr>
      <w:tr w:rsidR="0016521F" w:rsidRPr="0016521F" w14:paraId="487F8257" w14:textId="77777777" w:rsidTr="005B5090">
        <w:trPr>
          <w:jc w:val="center"/>
        </w:trPr>
        <w:tc>
          <w:tcPr>
            <w:tcW w:w="3469" w:type="dxa"/>
          </w:tcPr>
          <w:p w14:paraId="18DF4BD4" w14:textId="408BA89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endothelium development</w:t>
            </w:r>
          </w:p>
        </w:tc>
        <w:tc>
          <w:tcPr>
            <w:tcW w:w="1771" w:type="dxa"/>
          </w:tcPr>
          <w:p w14:paraId="496CBBC3" w14:textId="7150A0E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B6C0712" w14:textId="164F2D1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GO:0003158</w:t>
            </w:r>
          </w:p>
        </w:tc>
        <w:tc>
          <w:tcPr>
            <w:tcW w:w="2650" w:type="dxa"/>
          </w:tcPr>
          <w:p w14:paraId="2A583893" w14:textId="64A95E2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57F1CC6" w14:textId="5EE6532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0.033095863</w:t>
            </w:r>
          </w:p>
        </w:tc>
      </w:tr>
      <w:tr w:rsidR="0016521F" w:rsidRPr="0016521F" w14:paraId="01C552B7" w14:textId="77777777" w:rsidTr="005B5090">
        <w:trPr>
          <w:jc w:val="center"/>
        </w:trPr>
        <w:tc>
          <w:tcPr>
            <w:tcW w:w="3469" w:type="dxa"/>
          </w:tcPr>
          <w:p w14:paraId="5EB8161A" w14:textId="1125779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DNA-templated transcription, initiation</w:t>
            </w:r>
          </w:p>
        </w:tc>
        <w:tc>
          <w:tcPr>
            <w:tcW w:w="1771" w:type="dxa"/>
          </w:tcPr>
          <w:p w14:paraId="5734BCC2" w14:textId="2CB2948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D3A4C19" w14:textId="25219F9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GO:0006352</w:t>
            </w:r>
          </w:p>
        </w:tc>
        <w:tc>
          <w:tcPr>
            <w:tcW w:w="2650" w:type="dxa"/>
          </w:tcPr>
          <w:p w14:paraId="60862AF4" w14:textId="0402694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162AC49C" w14:textId="210E9AF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0.033095863</w:t>
            </w:r>
          </w:p>
        </w:tc>
      </w:tr>
      <w:tr w:rsidR="0016521F" w:rsidRPr="0016521F" w14:paraId="62C53B3B" w14:textId="77777777" w:rsidTr="005B5090">
        <w:trPr>
          <w:jc w:val="center"/>
        </w:trPr>
        <w:tc>
          <w:tcPr>
            <w:tcW w:w="3469" w:type="dxa"/>
          </w:tcPr>
          <w:p w14:paraId="0A02F93F" w14:textId="2C97C38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cell proliferation</w:t>
            </w:r>
          </w:p>
        </w:tc>
        <w:tc>
          <w:tcPr>
            <w:tcW w:w="1771" w:type="dxa"/>
          </w:tcPr>
          <w:p w14:paraId="2F20934C" w14:textId="5641F57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FBF97EE" w14:textId="5FF57D4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GO:0033002</w:t>
            </w:r>
          </w:p>
        </w:tc>
        <w:tc>
          <w:tcPr>
            <w:tcW w:w="2650" w:type="dxa"/>
          </w:tcPr>
          <w:p w14:paraId="44343B12" w14:textId="2AB1F99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2CB0D2D" w14:textId="6CB99FC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0.033095863</w:t>
            </w:r>
          </w:p>
        </w:tc>
      </w:tr>
      <w:tr w:rsidR="0016521F" w:rsidRPr="0016521F" w14:paraId="323F08AE" w14:textId="77777777" w:rsidTr="005B5090">
        <w:trPr>
          <w:jc w:val="center"/>
        </w:trPr>
        <w:tc>
          <w:tcPr>
            <w:tcW w:w="3469" w:type="dxa"/>
          </w:tcPr>
          <w:p w14:paraId="437E3600" w14:textId="498E0C2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striated muscle cell development</w:t>
            </w:r>
          </w:p>
        </w:tc>
        <w:tc>
          <w:tcPr>
            <w:tcW w:w="1771" w:type="dxa"/>
          </w:tcPr>
          <w:p w14:paraId="5BEA8998" w14:textId="39D5362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FAD8620" w14:textId="2F80C1E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GO:0055002</w:t>
            </w:r>
          </w:p>
        </w:tc>
        <w:tc>
          <w:tcPr>
            <w:tcW w:w="2650" w:type="dxa"/>
          </w:tcPr>
          <w:p w14:paraId="4EFF67C5" w14:textId="75F327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73CCADB" w14:textId="4E510F3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0.034145666</w:t>
            </w:r>
          </w:p>
        </w:tc>
      </w:tr>
      <w:tr w:rsidR="0016521F" w:rsidRPr="0016521F" w14:paraId="42C0ED7A" w14:textId="77777777" w:rsidTr="005B5090">
        <w:trPr>
          <w:jc w:val="center"/>
        </w:trPr>
        <w:tc>
          <w:tcPr>
            <w:tcW w:w="3469" w:type="dxa"/>
          </w:tcPr>
          <w:p w14:paraId="373CBBE0" w14:textId="55FBE30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negative regulation of neuron death</w:t>
            </w:r>
          </w:p>
        </w:tc>
        <w:tc>
          <w:tcPr>
            <w:tcW w:w="1771" w:type="dxa"/>
          </w:tcPr>
          <w:p w14:paraId="300050D9" w14:textId="392312C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172A71D2" w14:textId="6602DB7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GO:1901215</w:t>
            </w:r>
          </w:p>
        </w:tc>
        <w:tc>
          <w:tcPr>
            <w:tcW w:w="2650" w:type="dxa"/>
          </w:tcPr>
          <w:p w14:paraId="525D48B9" w14:textId="3BF480D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5FBBCD54" w14:textId="1ECE543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0.035194367</w:t>
            </w:r>
          </w:p>
        </w:tc>
      </w:tr>
      <w:tr w:rsidR="0016521F" w:rsidRPr="0016521F" w14:paraId="20000AA1" w14:textId="77777777" w:rsidTr="005B5090">
        <w:trPr>
          <w:jc w:val="center"/>
        </w:trPr>
        <w:tc>
          <w:tcPr>
            <w:tcW w:w="3469" w:type="dxa"/>
          </w:tcPr>
          <w:p w14:paraId="7E63329D" w14:textId="3D6F8A5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phospholipase activity</w:t>
            </w:r>
          </w:p>
        </w:tc>
        <w:tc>
          <w:tcPr>
            <w:tcW w:w="1771" w:type="dxa"/>
          </w:tcPr>
          <w:p w14:paraId="3E99B44F" w14:textId="05965BC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9A71D88" w14:textId="026055F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GO:0004620</w:t>
            </w:r>
          </w:p>
        </w:tc>
        <w:tc>
          <w:tcPr>
            <w:tcW w:w="2650" w:type="dxa"/>
          </w:tcPr>
          <w:p w14:paraId="0B24B44A" w14:textId="2B9DD3C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1A25321C" w14:textId="4CFA091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0.03624197</w:t>
            </w:r>
          </w:p>
        </w:tc>
      </w:tr>
      <w:tr w:rsidR="0016521F" w:rsidRPr="0016521F" w14:paraId="0B5B251D" w14:textId="77777777" w:rsidTr="005B5090">
        <w:trPr>
          <w:jc w:val="center"/>
        </w:trPr>
        <w:tc>
          <w:tcPr>
            <w:tcW w:w="3469" w:type="dxa"/>
          </w:tcPr>
          <w:p w14:paraId="3CA48DA4" w14:textId="67D1666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muscle cell development</w:t>
            </w:r>
          </w:p>
        </w:tc>
        <w:tc>
          <w:tcPr>
            <w:tcW w:w="1771" w:type="dxa"/>
          </w:tcPr>
          <w:p w14:paraId="0FDAAD8A" w14:textId="54B50F2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3403C42" w14:textId="47717BA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GO:0055001</w:t>
            </w:r>
          </w:p>
        </w:tc>
        <w:tc>
          <w:tcPr>
            <w:tcW w:w="2650" w:type="dxa"/>
          </w:tcPr>
          <w:p w14:paraId="6254817F" w14:textId="01B1DB2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EF8D6F4" w14:textId="216535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0.03624197</w:t>
            </w:r>
          </w:p>
        </w:tc>
      </w:tr>
      <w:tr w:rsidR="0016521F" w:rsidRPr="0016521F" w14:paraId="41DF254F" w14:textId="77777777" w:rsidTr="005B5090">
        <w:trPr>
          <w:jc w:val="center"/>
        </w:trPr>
        <w:tc>
          <w:tcPr>
            <w:tcW w:w="3469" w:type="dxa"/>
          </w:tcPr>
          <w:p w14:paraId="42AB6E2D" w14:textId="5186287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synapse organization</w:t>
            </w:r>
          </w:p>
        </w:tc>
        <w:tc>
          <w:tcPr>
            <w:tcW w:w="1771" w:type="dxa"/>
          </w:tcPr>
          <w:p w14:paraId="45AE875E" w14:textId="19DBED0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38C04E1" w14:textId="03D740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GO:0050808</w:t>
            </w:r>
          </w:p>
        </w:tc>
        <w:tc>
          <w:tcPr>
            <w:tcW w:w="2650" w:type="dxa"/>
          </w:tcPr>
          <w:p w14:paraId="3DA3FC83" w14:textId="55A25D8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571B0016" w14:textId="5F57D0B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0.03624197</w:t>
            </w:r>
          </w:p>
        </w:tc>
      </w:tr>
      <w:tr w:rsidR="0016521F" w:rsidRPr="0016521F" w14:paraId="6F7288F6" w14:textId="77777777" w:rsidTr="005B5090">
        <w:trPr>
          <w:jc w:val="center"/>
        </w:trPr>
        <w:tc>
          <w:tcPr>
            <w:tcW w:w="3469" w:type="dxa"/>
          </w:tcPr>
          <w:p w14:paraId="28A70EF5" w14:textId="309D42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cardiac muscle tissue development</w:t>
            </w:r>
          </w:p>
        </w:tc>
        <w:tc>
          <w:tcPr>
            <w:tcW w:w="1771" w:type="dxa"/>
          </w:tcPr>
          <w:p w14:paraId="2BF59CE1" w14:textId="68CA707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8902F58" w14:textId="69E64F4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GO:0048738</w:t>
            </w:r>
          </w:p>
        </w:tc>
        <w:tc>
          <w:tcPr>
            <w:tcW w:w="2650" w:type="dxa"/>
          </w:tcPr>
          <w:p w14:paraId="1E750103" w14:textId="673086F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9B492DB" w14:textId="3305510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0.037288474</w:t>
            </w:r>
          </w:p>
        </w:tc>
      </w:tr>
      <w:tr w:rsidR="0016521F" w:rsidRPr="0016521F" w14:paraId="32F75AFC" w14:textId="77777777" w:rsidTr="005B5090">
        <w:trPr>
          <w:jc w:val="center"/>
        </w:trPr>
        <w:tc>
          <w:tcPr>
            <w:tcW w:w="3469" w:type="dxa"/>
          </w:tcPr>
          <w:p w14:paraId="17FD486B" w14:textId="0DBBD00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cellular aromatic compound metabolic process</w:t>
            </w:r>
          </w:p>
        </w:tc>
        <w:tc>
          <w:tcPr>
            <w:tcW w:w="1771" w:type="dxa"/>
          </w:tcPr>
          <w:p w14:paraId="6ACFFEDF" w14:textId="1BD4930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8718E39" w14:textId="54028A2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GO:0006725</w:t>
            </w:r>
          </w:p>
        </w:tc>
        <w:tc>
          <w:tcPr>
            <w:tcW w:w="2650" w:type="dxa"/>
          </w:tcPr>
          <w:p w14:paraId="4769F90C" w14:textId="64D38AD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SNCB, GFPT2, DYRK1B, HEY2</w:t>
            </w:r>
          </w:p>
        </w:tc>
        <w:tc>
          <w:tcPr>
            <w:tcW w:w="1369" w:type="dxa"/>
          </w:tcPr>
          <w:p w14:paraId="4784211E" w14:textId="642FAE5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0.037832318</w:t>
            </w:r>
          </w:p>
        </w:tc>
      </w:tr>
      <w:tr w:rsidR="0016521F" w:rsidRPr="0016521F" w14:paraId="6A846262" w14:textId="77777777" w:rsidTr="005B5090">
        <w:trPr>
          <w:jc w:val="center"/>
        </w:trPr>
        <w:tc>
          <w:tcPr>
            <w:tcW w:w="3469" w:type="dxa"/>
          </w:tcPr>
          <w:p w14:paraId="566A3C47" w14:textId="7E2D9B8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heart contraction</w:t>
            </w:r>
          </w:p>
        </w:tc>
        <w:tc>
          <w:tcPr>
            <w:tcW w:w="1771" w:type="dxa"/>
          </w:tcPr>
          <w:p w14:paraId="44975B9D" w14:textId="721881A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DA27E7B" w14:textId="62324B4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GO:0008016</w:t>
            </w:r>
          </w:p>
        </w:tc>
        <w:tc>
          <w:tcPr>
            <w:tcW w:w="2650" w:type="dxa"/>
          </w:tcPr>
          <w:p w14:paraId="5DDB3CD4" w14:textId="52DF54E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EB96C81" w14:textId="23919E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0.03833388</w:t>
            </w:r>
          </w:p>
        </w:tc>
      </w:tr>
      <w:tr w:rsidR="0016521F" w:rsidRPr="0016521F" w14:paraId="31910316" w14:textId="77777777" w:rsidTr="005B5090">
        <w:trPr>
          <w:jc w:val="center"/>
        </w:trPr>
        <w:tc>
          <w:tcPr>
            <w:tcW w:w="3469" w:type="dxa"/>
          </w:tcPr>
          <w:p w14:paraId="73BF3B6A" w14:textId="08C205C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neuron apoptotic process</w:t>
            </w:r>
          </w:p>
        </w:tc>
        <w:tc>
          <w:tcPr>
            <w:tcW w:w="1771" w:type="dxa"/>
          </w:tcPr>
          <w:p w14:paraId="0A574E58" w14:textId="03A0577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2652AC2" w14:textId="20CDBA1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GO:0043523</w:t>
            </w:r>
          </w:p>
        </w:tc>
        <w:tc>
          <w:tcPr>
            <w:tcW w:w="2650" w:type="dxa"/>
          </w:tcPr>
          <w:p w14:paraId="0E263570" w14:textId="208F8B4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6ADCBECF" w14:textId="30D9777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0.03833388</w:t>
            </w:r>
          </w:p>
        </w:tc>
      </w:tr>
      <w:tr w:rsidR="0016521F" w:rsidRPr="0016521F" w14:paraId="7EC48428" w14:textId="77777777" w:rsidTr="005B5090">
        <w:trPr>
          <w:jc w:val="center"/>
        </w:trPr>
        <w:tc>
          <w:tcPr>
            <w:tcW w:w="3469" w:type="dxa"/>
          </w:tcPr>
          <w:p w14:paraId="23302E72" w14:textId="28C11CA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inner ear development</w:t>
            </w:r>
          </w:p>
        </w:tc>
        <w:tc>
          <w:tcPr>
            <w:tcW w:w="1771" w:type="dxa"/>
          </w:tcPr>
          <w:p w14:paraId="0A72A1E3" w14:textId="7DBAF22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AB9261A" w14:textId="332BF0B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GO:0048839</w:t>
            </w:r>
          </w:p>
        </w:tc>
        <w:tc>
          <w:tcPr>
            <w:tcW w:w="2650" w:type="dxa"/>
          </w:tcPr>
          <w:p w14:paraId="5BF7ACD4" w14:textId="2C4FBE6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7AE24BF" w14:textId="0FAC262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0.039378191</w:t>
            </w:r>
          </w:p>
        </w:tc>
      </w:tr>
      <w:tr w:rsidR="0016521F" w:rsidRPr="0016521F" w14:paraId="30BAD776" w14:textId="77777777" w:rsidTr="005B5090">
        <w:trPr>
          <w:jc w:val="center"/>
        </w:trPr>
        <w:tc>
          <w:tcPr>
            <w:tcW w:w="3469" w:type="dxa"/>
          </w:tcPr>
          <w:p w14:paraId="540EEB64" w14:textId="255FE4D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carboxylic ester hydrolase activity</w:t>
            </w:r>
          </w:p>
        </w:tc>
        <w:tc>
          <w:tcPr>
            <w:tcW w:w="1771" w:type="dxa"/>
          </w:tcPr>
          <w:p w14:paraId="5B6934B7" w14:textId="553F1DB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E184511" w14:textId="2FE6F5B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GO:0052689</w:t>
            </w:r>
          </w:p>
        </w:tc>
        <w:tc>
          <w:tcPr>
            <w:tcW w:w="2650" w:type="dxa"/>
          </w:tcPr>
          <w:p w14:paraId="341E8F4B" w14:textId="7ECE123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136BFC4D" w14:textId="4C1E51D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0.042504558</w:t>
            </w:r>
          </w:p>
        </w:tc>
      </w:tr>
      <w:tr w:rsidR="0016521F" w:rsidRPr="0016521F" w14:paraId="66A5815C" w14:textId="77777777" w:rsidTr="005B5090">
        <w:trPr>
          <w:jc w:val="center"/>
        </w:trPr>
        <w:tc>
          <w:tcPr>
            <w:tcW w:w="3469" w:type="dxa"/>
          </w:tcPr>
          <w:p w14:paraId="0AE89A45" w14:textId="57512BC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placenta development</w:t>
            </w:r>
          </w:p>
        </w:tc>
        <w:tc>
          <w:tcPr>
            <w:tcW w:w="1771" w:type="dxa"/>
          </w:tcPr>
          <w:p w14:paraId="1872F8B9" w14:textId="62D5C38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DBC98C4" w14:textId="3A871E1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GO:0001890</w:t>
            </w:r>
          </w:p>
        </w:tc>
        <w:tc>
          <w:tcPr>
            <w:tcW w:w="2650" w:type="dxa"/>
          </w:tcPr>
          <w:p w14:paraId="173D5C97" w14:textId="2E8A89C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815C7FA" w14:textId="55D55C8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0.042504558</w:t>
            </w:r>
          </w:p>
        </w:tc>
      </w:tr>
      <w:tr w:rsidR="0016521F" w:rsidRPr="0016521F" w14:paraId="7EB3FFB3" w14:textId="77777777" w:rsidTr="005B5090">
        <w:trPr>
          <w:jc w:val="center"/>
        </w:trPr>
        <w:tc>
          <w:tcPr>
            <w:tcW w:w="3469" w:type="dxa"/>
          </w:tcPr>
          <w:p w14:paraId="76608175" w14:textId="5017465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organic cyclic compound metabolic process</w:t>
            </w:r>
          </w:p>
        </w:tc>
        <w:tc>
          <w:tcPr>
            <w:tcW w:w="1771" w:type="dxa"/>
          </w:tcPr>
          <w:p w14:paraId="6F5359F1" w14:textId="23A4B8E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BAE56E1" w14:textId="5C37D62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GO:1901360</w:t>
            </w:r>
          </w:p>
        </w:tc>
        <w:tc>
          <w:tcPr>
            <w:tcW w:w="2650" w:type="dxa"/>
          </w:tcPr>
          <w:p w14:paraId="1A47D7F9" w14:textId="5B2F5F5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SNCB, GFPT2, DYRK1B, HEY2</w:t>
            </w:r>
          </w:p>
        </w:tc>
        <w:tc>
          <w:tcPr>
            <w:tcW w:w="1369" w:type="dxa"/>
          </w:tcPr>
          <w:p w14:paraId="51352407" w14:textId="15BA962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0.042793125</w:t>
            </w:r>
          </w:p>
        </w:tc>
      </w:tr>
      <w:tr w:rsidR="0016521F" w:rsidRPr="0016521F" w14:paraId="1D223E4E" w14:textId="77777777" w:rsidTr="005B5090">
        <w:trPr>
          <w:jc w:val="center"/>
        </w:trPr>
        <w:tc>
          <w:tcPr>
            <w:tcW w:w="3469" w:type="dxa"/>
          </w:tcPr>
          <w:p w14:paraId="5A656A17" w14:textId="7956BEB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positive regulation of developmental growth</w:t>
            </w:r>
          </w:p>
        </w:tc>
        <w:tc>
          <w:tcPr>
            <w:tcW w:w="1771" w:type="dxa"/>
          </w:tcPr>
          <w:p w14:paraId="7FA3DC21" w14:textId="2482E6E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C40CDC8" w14:textId="702DCF1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GO:0048639</w:t>
            </w:r>
          </w:p>
        </w:tc>
        <w:tc>
          <w:tcPr>
            <w:tcW w:w="2650" w:type="dxa"/>
          </w:tcPr>
          <w:p w14:paraId="6D234BCB" w14:textId="335EF81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7E1F984A" w14:textId="1D40968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0.043544495</w:t>
            </w:r>
          </w:p>
        </w:tc>
      </w:tr>
      <w:tr w:rsidR="0016521F" w:rsidRPr="0016521F" w14:paraId="07640B8B" w14:textId="77777777" w:rsidTr="005B5090">
        <w:trPr>
          <w:jc w:val="center"/>
        </w:trPr>
        <w:tc>
          <w:tcPr>
            <w:tcW w:w="3469" w:type="dxa"/>
          </w:tcPr>
          <w:p w14:paraId="45BCEDB5" w14:textId="14FAA1EC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regulation of neuron death</w:t>
            </w:r>
          </w:p>
        </w:tc>
        <w:tc>
          <w:tcPr>
            <w:tcW w:w="1771" w:type="dxa"/>
          </w:tcPr>
          <w:p w14:paraId="7BF81B82" w14:textId="408B0A3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844337F" w14:textId="5410239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GO:1901214</w:t>
            </w:r>
          </w:p>
        </w:tc>
        <w:tc>
          <w:tcPr>
            <w:tcW w:w="2650" w:type="dxa"/>
          </w:tcPr>
          <w:p w14:paraId="6B789747" w14:textId="304A757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0C5080A6" w14:textId="0955519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0.043544495</w:t>
            </w:r>
          </w:p>
        </w:tc>
      </w:tr>
      <w:tr w:rsidR="0016521F" w:rsidRPr="0016521F" w14:paraId="78ABC5A7" w14:textId="77777777" w:rsidTr="005B5090">
        <w:trPr>
          <w:jc w:val="center"/>
        </w:trPr>
        <w:tc>
          <w:tcPr>
            <w:tcW w:w="3469" w:type="dxa"/>
          </w:tcPr>
          <w:p w14:paraId="241B7F8E" w14:textId="2EE62EF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neuron apoptotic process</w:t>
            </w:r>
          </w:p>
        </w:tc>
        <w:tc>
          <w:tcPr>
            <w:tcW w:w="1771" w:type="dxa"/>
          </w:tcPr>
          <w:p w14:paraId="4DF93CEE" w14:textId="6109DF3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DA36833" w14:textId="6442B37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GO:0051402</w:t>
            </w:r>
          </w:p>
        </w:tc>
        <w:tc>
          <w:tcPr>
            <w:tcW w:w="2650" w:type="dxa"/>
          </w:tcPr>
          <w:p w14:paraId="30E16264" w14:textId="3205C8B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51886587" w14:textId="23231A5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0.044583342</w:t>
            </w:r>
          </w:p>
        </w:tc>
      </w:tr>
      <w:tr w:rsidR="0016521F" w:rsidRPr="0016521F" w14:paraId="0479E281" w14:textId="77777777" w:rsidTr="005B5090">
        <w:trPr>
          <w:jc w:val="center"/>
        </w:trPr>
        <w:tc>
          <w:tcPr>
            <w:tcW w:w="3469" w:type="dxa"/>
          </w:tcPr>
          <w:p w14:paraId="70CAA129" w14:textId="7C9F565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lastRenderedPageBreak/>
              <w:t>positive regulation of transcription, DNA-templated</w:t>
            </w:r>
          </w:p>
        </w:tc>
        <w:tc>
          <w:tcPr>
            <w:tcW w:w="1771" w:type="dxa"/>
          </w:tcPr>
          <w:p w14:paraId="289587B9" w14:textId="792A83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B84985B" w14:textId="041473B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GO:0045893</w:t>
            </w:r>
          </w:p>
        </w:tc>
        <w:tc>
          <w:tcPr>
            <w:tcW w:w="2650" w:type="dxa"/>
          </w:tcPr>
          <w:p w14:paraId="78D58DDB" w14:textId="7815EE5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DYRK1B, HEY2</w:t>
            </w:r>
          </w:p>
        </w:tc>
        <w:tc>
          <w:tcPr>
            <w:tcW w:w="1369" w:type="dxa"/>
          </w:tcPr>
          <w:p w14:paraId="33B0109B" w14:textId="3FDF67F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0.045574553</w:t>
            </w:r>
          </w:p>
        </w:tc>
      </w:tr>
      <w:tr w:rsidR="0016521F" w:rsidRPr="0016521F" w14:paraId="610EAC8F" w14:textId="77777777" w:rsidTr="005B5090">
        <w:trPr>
          <w:jc w:val="center"/>
        </w:trPr>
        <w:tc>
          <w:tcPr>
            <w:tcW w:w="3469" w:type="dxa"/>
          </w:tcPr>
          <w:p w14:paraId="52F31A52" w14:textId="1CA9A0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protein-DNA complex assembly</w:t>
            </w:r>
          </w:p>
        </w:tc>
        <w:tc>
          <w:tcPr>
            <w:tcW w:w="1771" w:type="dxa"/>
          </w:tcPr>
          <w:p w14:paraId="5345A31D" w14:textId="733667A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318F7BE2" w14:textId="7FE7442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GO:0065004</w:t>
            </w:r>
          </w:p>
        </w:tc>
        <w:tc>
          <w:tcPr>
            <w:tcW w:w="2650" w:type="dxa"/>
          </w:tcPr>
          <w:p w14:paraId="6890599A" w14:textId="3C73F05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04CA543F" w14:textId="687FD1D9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0.045621099</w:t>
            </w:r>
          </w:p>
        </w:tc>
      </w:tr>
      <w:tr w:rsidR="0016521F" w:rsidRPr="0016521F" w14:paraId="0FE811FB" w14:textId="77777777" w:rsidTr="005B5090">
        <w:trPr>
          <w:jc w:val="center"/>
        </w:trPr>
        <w:tc>
          <w:tcPr>
            <w:tcW w:w="3469" w:type="dxa"/>
          </w:tcPr>
          <w:p w14:paraId="0AFEC238" w14:textId="01198E7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heart contraction</w:t>
            </w:r>
          </w:p>
        </w:tc>
        <w:tc>
          <w:tcPr>
            <w:tcW w:w="1771" w:type="dxa"/>
          </w:tcPr>
          <w:p w14:paraId="6A6D90C5" w14:textId="0C01D4B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0857B8C6" w14:textId="054ED5A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GO:0060047</w:t>
            </w:r>
          </w:p>
        </w:tc>
        <w:tc>
          <w:tcPr>
            <w:tcW w:w="2650" w:type="dxa"/>
          </w:tcPr>
          <w:p w14:paraId="28584A4A" w14:textId="6D7CAAE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5E26C1DD" w14:textId="14F2157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0.045621099</w:t>
            </w:r>
          </w:p>
        </w:tc>
      </w:tr>
      <w:tr w:rsidR="0016521F" w:rsidRPr="0016521F" w14:paraId="6F6C65AA" w14:textId="77777777" w:rsidTr="005B5090">
        <w:trPr>
          <w:jc w:val="center"/>
        </w:trPr>
        <w:tc>
          <w:tcPr>
            <w:tcW w:w="3469" w:type="dxa"/>
          </w:tcPr>
          <w:p w14:paraId="550683BA" w14:textId="0396534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ear development</w:t>
            </w:r>
          </w:p>
        </w:tc>
        <w:tc>
          <w:tcPr>
            <w:tcW w:w="1771" w:type="dxa"/>
          </w:tcPr>
          <w:p w14:paraId="75F86397" w14:textId="46BE10A3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5117CB5" w14:textId="4D50C43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GO:0043583</w:t>
            </w:r>
          </w:p>
        </w:tc>
        <w:tc>
          <w:tcPr>
            <w:tcW w:w="2650" w:type="dxa"/>
          </w:tcPr>
          <w:p w14:paraId="1AEA187A" w14:textId="67A1E40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21B9C94D" w14:textId="50AA3CF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0.046657768</w:t>
            </w:r>
          </w:p>
        </w:tc>
      </w:tr>
      <w:tr w:rsidR="0016521F" w:rsidRPr="0016521F" w14:paraId="253ABE13" w14:textId="77777777" w:rsidTr="005B5090">
        <w:trPr>
          <w:jc w:val="center"/>
        </w:trPr>
        <w:tc>
          <w:tcPr>
            <w:tcW w:w="3469" w:type="dxa"/>
          </w:tcPr>
          <w:p w14:paraId="2C850AAB" w14:textId="1723614F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heart process</w:t>
            </w:r>
          </w:p>
        </w:tc>
        <w:tc>
          <w:tcPr>
            <w:tcW w:w="1771" w:type="dxa"/>
          </w:tcPr>
          <w:p w14:paraId="06F708C8" w14:textId="42EBB7D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4E189F25" w14:textId="49B07EA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GO:0003015</w:t>
            </w:r>
          </w:p>
        </w:tc>
        <w:tc>
          <w:tcPr>
            <w:tcW w:w="2650" w:type="dxa"/>
          </w:tcPr>
          <w:p w14:paraId="219E3B04" w14:textId="26172DFD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4E4AC37F" w14:textId="2B0317B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0.046657768</w:t>
            </w:r>
          </w:p>
        </w:tc>
      </w:tr>
      <w:tr w:rsidR="0016521F" w:rsidRPr="0016521F" w14:paraId="0842231D" w14:textId="77777777" w:rsidTr="005B5090">
        <w:trPr>
          <w:jc w:val="center"/>
        </w:trPr>
        <w:tc>
          <w:tcPr>
            <w:tcW w:w="3469" w:type="dxa"/>
          </w:tcPr>
          <w:p w14:paraId="599A97B2" w14:textId="230E7C3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protein-DNA complex subunit organization</w:t>
            </w:r>
          </w:p>
        </w:tc>
        <w:tc>
          <w:tcPr>
            <w:tcW w:w="1771" w:type="dxa"/>
          </w:tcPr>
          <w:p w14:paraId="1ABA7BBB" w14:textId="51D7222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F297644" w14:textId="55F28EF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GO:0071824</w:t>
            </w:r>
          </w:p>
        </w:tc>
        <w:tc>
          <w:tcPr>
            <w:tcW w:w="2650" w:type="dxa"/>
          </w:tcPr>
          <w:p w14:paraId="74AB1DE3" w14:textId="19F28637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3A69229" w14:textId="23B59B7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0.04769335</w:t>
            </w:r>
          </w:p>
        </w:tc>
      </w:tr>
      <w:tr w:rsidR="0016521F" w:rsidRPr="0016521F" w14:paraId="3ADF292D" w14:textId="77777777" w:rsidTr="005B5090">
        <w:trPr>
          <w:jc w:val="center"/>
        </w:trPr>
        <w:tc>
          <w:tcPr>
            <w:tcW w:w="3469" w:type="dxa"/>
          </w:tcPr>
          <w:p w14:paraId="6C49B872" w14:textId="5C598A26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lipase activity</w:t>
            </w:r>
          </w:p>
        </w:tc>
        <w:tc>
          <w:tcPr>
            <w:tcW w:w="1771" w:type="dxa"/>
          </w:tcPr>
          <w:p w14:paraId="6335CDFF" w14:textId="4953AF5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222C8EB9" w14:textId="2A185B1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GO:0016298</w:t>
            </w:r>
          </w:p>
        </w:tc>
        <w:tc>
          <w:tcPr>
            <w:tcW w:w="2650" w:type="dxa"/>
          </w:tcPr>
          <w:p w14:paraId="226C15F1" w14:textId="732F84C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LGALS13</w:t>
            </w:r>
          </w:p>
        </w:tc>
        <w:tc>
          <w:tcPr>
            <w:tcW w:w="1369" w:type="dxa"/>
          </w:tcPr>
          <w:p w14:paraId="27928403" w14:textId="31D9292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0.048727845</w:t>
            </w:r>
          </w:p>
        </w:tc>
      </w:tr>
      <w:tr w:rsidR="0016521F" w:rsidRPr="0016521F" w14:paraId="399F1849" w14:textId="77777777" w:rsidTr="005B5090">
        <w:trPr>
          <w:jc w:val="center"/>
        </w:trPr>
        <w:tc>
          <w:tcPr>
            <w:tcW w:w="3469" w:type="dxa"/>
          </w:tcPr>
          <w:p w14:paraId="1E3B8522" w14:textId="5D45309E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Notch signaling pathway</w:t>
            </w:r>
          </w:p>
        </w:tc>
        <w:tc>
          <w:tcPr>
            <w:tcW w:w="1771" w:type="dxa"/>
          </w:tcPr>
          <w:p w14:paraId="6C6F1E66" w14:textId="03D4291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7DEE1FF8" w14:textId="7C8183F4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GO:0007219</w:t>
            </w:r>
          </w:p>
        </w:tc>
        <w:tc>
          <w:tcPr>
            <w:tcW w:w="2650" w:type="dxa"/>
          </w:tcPr>
          <w:p w14:paraId="334D631B" w14:textId="79FB451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3ADFDFF2" w14:textId="5D172462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0.048727845</w:t>
            </w:r>
          </w:p>
        </w:tc>
      </w:tr>
      <w:tr w:rsidR="0016521F" w:rsidRPr="0016521F" w14:paraId="131639A5" w14:textId="77777777" w:rsidTr="005B5090">
        <w:trPr>
          <w:jc w:val="center"/>
        </w:trPr>
        <w:tc>
          <w:tcPr>
            <w:tcW w:w="3469" w:type="dxa"/>
          </w:tcPr>
          <w:p w14:paraId="27738C67" w14:textId="74AD52F0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mesenchymal cell differentiation</w:t>
            </w:r>
          </w:p>
        </w:tc>
        <w:tc>
          <w:tcPr>
            <w:tcW w:w="1771" w:type="dxa"/>
          </w:tcPr>
          <w:p w14:paraId="16DE03C4" w14:textId="7C2139D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5E434075" w14:textId="2A41DD4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GO:0048762</w:t>
            </w:r>
          </w:p>
        </w:tc>
        <w:tc>
          <w:tcPr>
            <w:tcW w:w="2650" w:type="dxa"/>
          </w:tcPr>
          <w:p w14:paraId="550CA291" w14:textId="0421F42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HEY2</w:t>
            </w:r>
          </w:p>
        </w:tc>
        <w:tc>
          <w:tcPr>
            <w:tcW w:w="1369" w:type="dxa"/>
          </w:tcPr>
          <w:p w14:paraId="60C57B40" w14:textId="1292D0F8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0.049761256</w:t>
            </w:r>
          </w:p>
        </w:tc>
      </w:tr>
      <w:tr w:rsidR="0016521F" w:rsidRPr="0016521F" w14:paraId="63EC390D" w14:textId="77777777" w:rsidTr="005B5090">
        <w:trPr>
          <w:jc w:val="center"/>
        </w:trPr>
        <w:tc>
          <w:tcPr>
            <w:tcW w:w="3469" w:type="dxa"/>
          </w:tcPr>
          <w:p w14:paraId="56AE17ED" w14:textId="2C7D97E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ammonium ion metabolic process</w:t>
            </w:r>
          </w:p>
        </w:tc>
        <w:tc>
          <w:tcPr>
            <w:tcW w:w="1771" w:type="dxa"/>
          </w:tcPr>
          <w:p w14:paraId="6FD8C6A5" w14:textId="31CD3C6B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Gene Ontology</w:t>
            </w:r>
          </w:p>
        </w:tc>
        <w:tc>
          <w:tcPr>
            <w:tcW w:w="1656" w:type="dxa"/>
          </w:tcPr>
          <w:p w14:paraId="6A49A931" w14:textId="1E1316CA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GO:0097164</w:t>
            </w:r>
          </w:p>
        </w:tc>
        <w:tc>
          <w:tcPr>
            <w:tcW w:w="2650" w:type="dxa"/>
          </w:tcPr>
          <w:p w14:paraId="26ECA361" w14:textId="2041E471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6521F">
              <w:rPr>
                <w:rFonts w:ascii="Times New Roman" w:hAnsi="Times New Roman" w:cs="Times New Roman"/>
                <w:i/>
                <w:iCs/>
              </w:rPr>
              <w:t>SNCB</w:t>
            </w:r>
          </w:p>
        </w:tc>
        <w:tc>
          <w:tcPr>
            <w:tcW w:w="1369" w:type="dxa"/>
          </w:tcPr>
          <w:p w14:paraId="5F448D43" w14:textId="0BE90B75" w:rsidR="0016521F" w:rsidRPr="0016521F" w:rsidRDefault="0016521F" w:rsidP="005B5090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6521F">
              <w:rPr>
                <w:rFonts w:ascii="Times New Roman" w:hAnsi="Times New Roman" w:cs="Times New Roman"/>
              </w:rPr>
              <w:t>0.049761256</w:t>
            </w:r>
          </w:p>
        </w:tc>
      </w:tr>
    </w:tbl>
    <w:p w14:paraId="78558F45" w14:textId="77777777" w:rsidR="00645969" w:rsidRPr="009F1F16" w:rsidRDefault="00645969" w:rsidP="00645969">
      <w:pPr>
        <w:widowControl/>
        <w:jc w:val="left"/>
      </w:pPr>
    </w:p>
    <w:p w14:paraId="6AB2ADFE" w14:textId="77777777" w:rsidR="00C214F6" w:rsidRDefault="00AF3497"/>
    <w:sectPr w:rsidR="00C214F6" w:rsidSect="00780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9FEEB" w14:textId="77777777" w:rsidR="00AF3497" w:rsidRDefault="00AF3497" w:rsidP="0016521F">
      <w:r>
        <w:separator/>
      </w:r>
    </w:p>
  </w:endnote>
  <w:endnote w:type="continuationSeparator" w:id="0">
    <w:p w14:paraId="764E4510" w14:textId="77777777" w:rsidR="00AF3497" w:rsidRDefault="00AF3497" w:rsidP="0016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B1B9A" w14:textId="77777777" w:rsidR="00AF3497" w:rsidRDefault="00AF3497" w:rsidP="0016521F">
      <w:r>
        <w:separator/>
      </w:r>
    </w:p>
  </w:footnote>
  <w:footnote w:type="continuationSeparator" w:id="0">
    <w:p w14:paraId="07646105" w14:textId="77777777" w:rsidR="00AF3497" w:rsidRDefault="00AF3497" w:rsidP="00165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69"/>
    <w:rsid w:val="00134199"/>
    <w:rsid w:val="0016521F"/>
    <w:rsid w:val="002E5E63"/>
    <w:rsid w:val="003435FB"/>
    <w:rsid w:val="003659AE"/>
    <w:rsid w:val="005B5090"/>
    <w:rsid w:val="00645969"/>
    <w:rsid w:val="006F6F2D"/>
    <w:rsid w:val="00900BA7"/>
    <w:rsid w:val="00943933"/>
    <w:rsid w:val="00A11DB2"/>
    <w:rsid w:val="00A8317F"/>
    <w:rsid w:val="00AF3497"/>
    <w:rsid w:val="00C25864"/>
    <w:rsid w:val="00D44FA8"/>
    <w:rsid w:val="00D46E14"/>
    <w:rsid w:val="00F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448D2"/>
  <w15:chartTrackingRefBased/>
  <w15:docId w15:val="{0EB24452-1F53-4588-8902-BA2030FA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9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645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5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596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5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596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4596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459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2092</Words>
  <Characters>11927</Characters>
  <Application>Microsoft Office Word</Application>
  <DocSecurity>0</DocSecurity>
  <Lines>99</Lines>
  <Paragraphs>27</Paragraphs>
  <ScaleCrop>false</ScaleCrop>
  <Company/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身娉</dc:creator>
  <cp:keywords/>
  <dc:description/>
  <cp:lastModifiedBy>周 身娉</cp:lastModifiedBy>
  <cp:revision>9</cp:revision>
  <dcterms:created xsi:type="dcterms:W3CDTF">2020-06-20T08:26:00Z</dcterms:created>
  <dcterms:modified xsi:type="dcterms:W3CDTF">2020-11-03T00:53:00Z</dcterms:modified>
</cp:coreProperties>
</file>