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867" w:rsidRPr="005F1A5B" w:rsidRDefault="00F27867" w:rsidP="00F27867">
      <w:pPr>
        <w:rPr>
          <w:b/>
          <w:bCs/>
        </w:rPr>
      </w:pPr>
      <w:r w:rsidRPr="005F1A5B">
        <w:rPr>
          <w:rFonts w:hint="eastAsia"/>
          <w:b/>
          <w:bCs/>
        </w:rPr>
        <w:t>S</w:t>
      </w:r>
      <w:r w:rsidRPr="005F1A5B">
        <w:rPr>
          <w:b/>
          <w:bCs/>
        </w:rPr>
        <w:t>upplementary data</w:t>
      </w:r>
    </w:p>
    <w:p w:rsidR="00F27867" w:rsidRPr="00F27867" w:rsidRDefault="00F27867" w:rsidP="00F27867">
      <w:pPr>
        <w:rPr>
          <w:rFonts w:hint="eastAsia"/>
        </w:rPr>
      </w:pPr>
      <w:r w:rsidRPr="005F1A5B">
        <w:rPr>
          <w:rFonts w:hint="eastAsia"/>
          <w:b/>
          <w:bCs/>
        </w:rPr>
        <w:t>T</w:t>
      </w:r>
      <w:r w:rsidRPr="005F1A5B">
        <w:rPr>
          <w:b/>
          <w:bCs/>
        </w:rPr>
        <w:t>able S</w:t>
      </w:r>
      <w:r>
        <w:rPr>
          <w:b/>
          <w:bCs/>
        </w:rPr>
        <w:t>1</w:t>
      </w:r>
      <w:r>
        <w:t xml:space="preserve">. </w:t>
      </w:r>
      <w:r w:rsidRPr="005F1A5B">
        <w:t>Digital DNA-DNA Hybridization (</w:t>
      </w:r>
      <w:proofErr w:type="spellStart"/>
      <w:r w:rsidRPr="005F1A5B">
        <w:t>dDDH</w:t>
      </w:r>
      <w:proofErr w:type="spellEnd"/>
      <w:r w:rsidRPr="005F1A5B">
        <w:t xml:space="preserve">) values (in </w:t>
      </w:r>
      <w:r>
        <w:t>upper</w:t>
      </w:r>
      <w:r w:rsidRPr="005F1A5B">
        <w:t xml:space="preserve"> triangle) and Average Nucleotide Identity (ANI) values (in </w:t>
      </w:r>
      <w:r>
        <w:t>low</w:t>
      </w:r>
      <w:r w:rsidRPr="005F1A5B">
        <w:t>er triangle) amongst different strains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15"/>
        <w:gridCol w:w="534"/>
        <w:gridCol w:w="609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F27867" w:rsidRPr="00596F7F" w:rsidTr="003A391C">
        <w:trPr>
          <w:cantSplit/>
          <w:trHeight w:val="2874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cabrialessi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>BH5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cabrialessi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BH6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DH12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EH2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EH5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EH11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NCD-2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cabrialessi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>TE3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Bsn5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FH17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TH16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DSM7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FZB42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SQR9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endophyticus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FH5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endophyticus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KCTC 13922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sp. EDO6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polymyxa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E681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polymyxa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SC2</w:t>
            </w:r>
          </w:p>
        </w:tc>
        <w:tc>
          <w:tcPr>
            <w:tcW w:w="0" w:type="auto"/>
            <w:noWrap/>
            <w:textDirection w:val="btLr"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6"/>
                <w:szCs w:val="16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6"/>
                <w:szCs w:val="16"/>
              </w:rPr>
              <w:t>xylanexedens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6"/>
                <w:szCs w:val="16"/>
              </w:rPr>
              <w:t xml:space="preserve"> PAMC 22703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cabrialessi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BH5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100.00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73.40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26.50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cabrialessi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BH6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100.00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73.40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26.50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DH12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91.94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91.94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85.30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91.40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99.80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85.00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87.70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27.30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EH2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92.08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92.09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98.17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85.80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85.30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84.70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86.90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27.30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EH5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91.88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91.88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98.81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98.04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91.40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84.80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86.70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27.30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EH11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91.93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91.93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99.96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98.03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98.86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84.90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87.70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27.50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NCD-2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92.07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92.07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98.14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98.01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98.07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98.14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84.70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24.70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24.10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28.50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cabrialessi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TE3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96.60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96.60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92.12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92.22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92.17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47.80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26.60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Bacillus subtilis</w:t>
            </w: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Bsn5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91.98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91.99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98.46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98.21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98.37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98.46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97.96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92.20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23.90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27.90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28.90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FH17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76.42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76.42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76.22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84.70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55.50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85.30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84.20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32.00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TH16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76.47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76.45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76.21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76.27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98.01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55.40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90.10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85.90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22.40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21.70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28.70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32.60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DSM7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76.74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76.74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93.85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93.82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56.20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55.60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24.80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31.80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29.20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29.90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31.20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FZB42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76.72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76.72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76.53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76.25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98.14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98.17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93.36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86.80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30.00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29.50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30.00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31.70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velezensis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SQR9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76.39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76.16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76.04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97.72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93.08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98.06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23.10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23.90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29.20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29.00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29.40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31.30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endophyticus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FH5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67.01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67.11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67.14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67.13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67.11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67.15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67.06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67.08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66.64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66.48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66.61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66.66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66.61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73.40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20.00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26.10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26.10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Bacillus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endophyticus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KCTC 13922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67.36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67.28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66.59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66.56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66.60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66.64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66.53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96.35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20.50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25.70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25.90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26.00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sp. EDO6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64.51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64.51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64.51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64.36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64.44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64.74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64.68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25.30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  <w:t>57.60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polymyxa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E681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65.08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65.08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65.05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64.99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64.99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65.07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65.06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65.62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65.61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70.20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39.80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70.06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polymyxa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SC2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65.37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65.37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65.47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65.51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65.54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65.47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65.53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65.58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65.55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65.40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65.46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65.34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65.38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65.38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65.88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65.94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70.16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89.49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13"/>
                <w:szCs w:val="13"/>
              </w:rPr>
            </w:pPr>
            <w:r w:rsidRPr="00FC043C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13"/>
                <w:szCs w:val="13"/>
              </w:rPr>
              <w:t>69.94</w:t>
            </w:r>
          </w:p>
        </w:tc>
      </w:tr>
      <w:tr w:rsidR="00F27867" w:rsidRPr="00FC043C" w:rsidTr="003A391C">
        <w:trPr>
          <w:cantSplit/>
          <w:trHeight w:val="57"/>
          <w:jc w:val="center"/>
        </w:trPr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Paenibacillus</w:t>
            </w:r>
            <w:proofErr w:type="spellEnd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FC043C">
              <w:rPr>
                <w:rFonts w:ascii="DengXian" w:eastAsia="DengXian" w:hAnsi="DengXian" w:cs="宋体" w:hint="eastAsia"/>
                <w:i/>
                <w:iCs/>
                <w:color w:val="000000"/>
                <w:kern w:val="0"/>
                <w:sz w:val="15"/>
                <w:szCs w:val="15"/>
              </w:rPr>
              <w:t>xylanexedens</w:t>
            </w:r>
            <w:proofErr w:type="spellEnd"/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5"/>
                <w:szCs w:val="15"/>
              </w:rPr>
              <w:t xml:space="preserve"> PAMC 22703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65.13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65.19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65.31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65.27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65.50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65.57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  <w:t>93.88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70.06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  <w:r w:rsidRPr="00FC043C">
              <w:rPr>
                <w:rFonts w:ascii="DengXian" w:eastAsia="DengXian" w:hAnsi="DengXian" w:cs="宋体" w:hint="eastAsia"/>
                <w:color w:val="000000"/>
                <w:kern w:val="0"/>
                <w:sz w:val="11"/>
                <w:szCs w:val="11"/>
              </w:rPr>
              <w:t>69.94</w:t>
            </w:r>
          </w:p>
        </w:tc>
        <w:tc>
          <w:tcPr>
            <w:tcW w:w="0" w:type="auto"/>
            <w:noWrap/>
            <w:hideMark/>
          </w:tcPr>
          <w:p w:rsidR="00F27867" w:rsidRPr="00FC043C" w:rsidRDefault="00F27867" w:rsidP="003A391C">
            <w:pPr>
              <w:widowControl/>
              <w:rPr>
                <w:rFonts w:ascii="DengXian" w:eastAsia="DengXian" w:hAnsi="DengXian" w:cs="宋体"/>
                <w:color w:val="000000"/>
                <w:kern w:val="0"/>
                <w:sz w:val="11"/>
                <w:szCs w:val="11"/>
              </w:rPr>
            </w:pPr>
          </w:p>
        </w:tc>
      </w:tr>
    </w:tbl>
    <w:p w:rsidR="00F27867" w:rsidRDefault="00F27867" w:rsidP="00F27867">
      <w:pPr>
        <w:rPr>
          <w:rFonts w:hint="eastAsia"/>
          <w:b/>
          <w:bCs/>
        </w:rPr>
      </w:pPr>
    </w:p>
    <w:p w:rsidR="00F27867" w:rsidRPr="00F27867" w:rsidRDefault="00F27867" w:rsidP="00F27867">
      <w:pPr>
        <w:sectPr w:rsidR="00F27867" w:rsidRPr="00F27867" w:rsidSect="00F27867">
          <w:pgSz w:w="1684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1E014A" w:rsidRDefault="00E92819">
      <w:r w:rsidRPr="005F1A5B">
        <w:rPr>
          <w:rFonts w:hint="eastAsia"/>
          <w:b/>
          <w:bCs/>
        </w:rPr>
        <w:lastRenderedPageBreak/>
        <w:t>T</w:t>
      </w:r>
      <w:r w:rsidRPr="005F1A5B">
        <w:rPr>
          <w:b/>
          <w:bCs/>
        </w:rPr>
        <w:t>able S</w:t>
      </w:r>
      <w:r w:rsidR="00F27867">
        <w:rPr>
          <w:b/>
          <w:bCs/>
        </w:rPr>
        <w:t>2</w:t>
      </w:r>
      <w:r>
        <w:t>. All BGCs (including known and unknown) found in each genome of selected strains</w:t>
      </w:r>
    </w:p>
    <w:p w:rsidR="00217C3B" w:rsidRPr="00E92819" w:rsidRDefault="00217C3B"/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933"/>
        <w:gridCol w:w="1081"/>
        <w:gridCol w:w="1202"/>
        <w:gridCol w:w="1664"/>
        <w:gridCol w:w="2410"/>
      </w:tblGrid>
      <w:tr w:rsidR="001512FB" w:rsidTr="00F30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1512FB" w:rsidRDefault="001512FB">
            <w:r>
              <w:rPr>
                <w:rFonts w:hint="eastAsia"/>
              </w:rPr>
              <w:t>Strains</w:t>
            </w:r>
          </w:p>
        </w:tc>
        <w:tc>
          <w:tcPr>
            <w:tcW w:w="1081" w:type="dxa"/>
          </w:tcPr>
          <w:p w:rsidR="001512FB" w:rsidRDefault="001512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luster</w:t>
            </w:r>
          </w:p>
        </w:tc>
        <w:tc>
          <w:tcPr>
            <w:tcW w:w="1202" w:type="dxa"/>
          </w:tcPr>
          <w:p w:rsidR="001512FB" w:rsidRDefault="001512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Size(bp)</w:t>
            </w:r>
          </w:p>
        </w:tc>
        <w:tc>
          <w:tcPr>
            <w:tcW w:w="1664" w:type="dxa"/>
          </w:tcPr>
          <w:p w:rsidR="001512FB" w:rsidRDefault="001512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</w:t>
            </w:r>
          </w:p>
        </w:tc>
        <w:tc>
          <w:tcPr>
            <w:tcW w:w="2410" w:type="dxa"/>
          </w:tcPr>
          <w:p w:rsidR="001512FB" w:rsidRDefault="001512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ompounds</w:t>
            </w:r>
          </w:p>
        </w:tc>
      </w:tr>
      <w:tr w:rsidR="006D3B2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top w:val="single" w:sz="4" w:space="0" w:color="000000" w:themeColor="text1"/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  <w:r w:rsidRPr="00217C3B">
              <w:rPr>
                <w:rFonts w:hint="eastAsia"/>
                <w:i/>
                <w:iCs/>
              </w:rPr>
              <w:t>B.</w:t>
            </w:r>
            <w:r w:rsidRPr="00217C3B">
              <w:rPr>
                <w:i/>
                <w:iCs/>
              </w:rPr>
              <w:t xml:space="preserve"> </w:t>
            </w:r>
            <w:proofErr w:type="spellStart"/>
            <w:r w:rsidRPr="00217C3B">
              <w:rPr>
                <w:i/>
                <w:iCs/>
              </w:rPr>
              <w:t>cabrialesii</w:t>
            </w:r>
            <w:proofErr w:type="spellEnd"/>
            <w:r>
              <w:t xml:space="preserve"> BH5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0264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Bacteriocin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R</w:t>
            </w:r>
            <w:r>
              <w:t>hizoctin</w:t>
            </w:r>
            <w:proofErr w:type="spellEnd"/>
            <w:r>
              <w:t xml:space="preserve"> A </w:t>
            </w:r>
            <w:proofErr w:type="gramStart"/>
            <w:r>
              <w:t>( partial</w:t>
            </w:r>
            <w:proofErr w:type="gramEnd"/>
            <w:r>
              <w:t>)</w:t>
            </w:r>
          </w:p>
        </w:tc>
      </w:tr>
      <w:tr w:rsidR="006D3B2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3861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6D3B2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9891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6D3B2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6797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6D3B2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14089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6D3B2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11369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6D3B2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1590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 xml:space="preserve"> 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7899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Bacterocin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taphylococcin</w:t>
            </w:r>
            <w:proofErr w:type="spellEnd"/>
            <w:r>
              <w:t xml:space="preserve"> C55</w:t>
            </w:r>
          </w:p>
        </w:tc>
      </w:tr>
      <w:tr w:rsidR="006D3B2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9743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6D3B2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1612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ubtilosin</w:t>
            </w:r>
            <w:proofErr w:type="spellEnd"/>
            <w:r>
              <w:t xml:space="preserve"> A</w:t>
            </w:r>
          </w:p>
        </w:tc>
      </w:tr>
      <w:tr w:rsidR="006D3B2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6D3B22" w:rsidRDefault="006D3B22" w:rsidP="00217C3B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D3B22" w:rsidRDefault="006D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1098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  <w:r w:rsidRPr="00217C3B">
              <w:rPr>
                <w:rFonts w:hint="eastAsia"/>
                <w:i/>
                <w:iCs/>
              </w:rPr>
              <w:t>B.</w:t>
            </w:r>
            <w:r w:rsidRPr="00217C3B">
              <w:rPr>
                <w:i/>
                <w:iCs/>
              </w:rPr>
              <w:t xml:space="preserve"> </w:t>
            </w:r>
            <w:proofErr w:type="spellStart"/>
            <w:r w:rsidRPr="00217C3B">
              <w:rPr>
                <w:i/>
                <w:iCs/>
              </w:rPr>
              <w:t>cabrialesii</w:t>
            </w:r>
            <w:proofErr w:type="spellEnd"/>
            <w:r>
              <w:t xml:space="preserve"> BH6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0264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Bacteriocin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R</w:t>
            </w:r>
            <w:r>
              <w:t>hizoctin</w:t>
            </w:r>
            <w:proofErr w:type="spellEnd"/>
            <w:r>
              <w:t xml:space="preserve"> A </w:t>
            </w:r>
            <w:proofErr w:type="gramStart"/>
            <w:r>
              <w:t>( partial</w:t>
            </w:r>
            <w:proofErr w:type="gramEnd"/>
            <w:r>
              <w:t>)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3861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9891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6797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14089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11269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1590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7889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Bacterocin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taphylococcin</w:t>
            </w:r>
            <w:proofErr w:type="spellEnd"/>
            <w:r>
              <w:t xml:space="preserve"> C55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9743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1612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ubtilosin</w:t>
            </w:r>
            <w:proofErr w:type="spellEnd"/>
            <w:r>
              <w:t xml:space="preserve"> A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1098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  <w:r w:rsidRPr="00217C3B">
              <w:rPr>
                <w:rFonts w:hint="eastAsia"/>
                <w:i/>
                <w:iCs/>
              </w:rPr>
              <w:t>B</w:t>
            </w:r>
            <w:r w:rsidRPr="00217C3B">
              <w:rPr>
                <w:i/>
                <w:iCs/>
              </w:rPr>
              <w:t>. subtilis</w:t>
            </w:r>
            <w:r>
              <w:t xml:space="preserve"> DH12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2295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0525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9742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14764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7493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1764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  <w:r>
              <w:t xml:space="preserve"> (partial)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1899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1098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6097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6226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1612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ubtilosin</w:t>
            </w:r>
            <w:proofErr w:type="spellEnd"/>
            <w:r>
              <w:t xml:space="preserve"> A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Other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  <w:r w:rsidRPr="00217C3B">
              <w:rPr>
                <w:i/>
                <w:iCs/>
              </w:rPr>
              <w:t>B. subtilis</w:t>
            </w:r>
            <w:r>
              <w:t xml:space="preserve"> </w:t>
            </w:r>
            <w:r>
              <w:rPr>
                <w:rFonts w:hint="eastAsia"/>
              </w:rPr>
              <w:t>E</w:t>
            </w:r>
            <w:r>
              <w:t>H2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1612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acterocin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ubtilosinA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9267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0889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0855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1195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14800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0807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6330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u</w:t>
            </w:r>
            <w:r>
              <w:t>nkown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5099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  <w:r w:rsidRPr="00217C3B">
              <w:rPr>
                <w:i/>
                <w:iCs/>
              </w:rPr>
              <w:t>B. subtilis</w:t>
            </w:r>
            <w:r>
              <w:t xml:space="preserve"> </w:t>
            </w:r>
            <w:r>
              <w:rPr>
                <w:rFonts w:hint="eastAsia"/>
              </w:rPr>
              <w:t>E</w:t>
            </w:r>
            <w:r>
              <w:t>H5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6107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1612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ubtilosin</w:t>
            </w:r>
            <w:proofErr w:type="spellEnd"/>
            <w:r>
              <w:t xml:space="preserve"> A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9057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3117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8B02A2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0666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1548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0494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14763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0804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4847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Pr="00217C3B" w:rsidRDefault="00C828BF" w:rsidP="00C828BF">
            <w:pPr>
              <w:jc w:val="left"/>
              <w:rPr>
                <w:i/>
                <w:iCs/>
              </w:rPr>
            </w:pPr>
            <w:r w:rsidRPr="00217C3B">
              <w:rPr>
                <w:i/>
                <w:iCs/>
              </w:rPr>
              <w:t xml:space="preserve">B. subtilis </w:t>
            </w:r>
            <w:r w:rsidRPr="00217C3B">
              <w:rPr>
                <w:rFonts w:hint="eastAsia"/>
              </w:rPr>
              <w:t>E</w:t>
            </w:r>
            <w:r w:rsidRPr="00217C3B">
              <w:t>H11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2285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0525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6097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14764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1208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2435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  <w:r>
              <w:t xml:space="preserve"> (partial)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1899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1098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9742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6226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1612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ubtilosin</w:t>
            </w:r>
            <w:proofErr w:type="spellEnd"/>
            <w:r>
              <w:t xml:space="preserve"> A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  <w:r w:rsidRPr="00217C3B">
              <w:rPr>
                <w:i/>
                <w:iCs/>
              </w:rPr>
              <w:t xml:space="preserve">B. </w:t>
            </w:r>
            <w:proofErr w:type="spellStart"/>
            <w:r w:rsidRPr="00217C3B">
              <w:rPr>
                <w:i/>
                <w:iCs/>
              </w:rPr>
              <w:t>endophyticus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F</w:t>
            </w:r>
            <w:r>
              <w:t>H5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3854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 (</w:t>
            </w:r>
            <w:proofErr w:type="spellStart"/>
            <w:r>
              <w:t>lsso</w:t>
            </w:r>
            <w:proofErr w:type="spellEnd"/>
            <w:r>
              <w:t xml:space="preserve"> peptide)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8658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5159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0327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2686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8284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1089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0819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9091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3546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 (LAP)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  <w:r w:rsidRPr="00217C3B">
              <w:rPr>
                <w:i/>
                <w:iCs/>
              </w:rPr>
              <w:t xml:space="preserve">B. </w:t>
            </w:r>
            <w:proofErr w:type="spellStart"/>
            <w:r w:rsidRPr="00217C3B">
              <w:rPr>
                <w:i/>
                <w:iCs/>
              </w:rPr>
              <w:t>velezensis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F</w:t>
            </w:r>
            <w:r>
              <w:t>H17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5263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0885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2183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 (LAP)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P</w:t>
            </w:r>
            <w:r>
              <w:t>lantazolicin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1245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KS-like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7275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7810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trans AT-PKS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M</w:t>
            </w:r>
            <w:r>
              <w:t>acrolactin</w:t>
            </w:r>
            <w:proofErr w:type="spellEnd"/>
            <w:r>
              <w:t xml:space="preserve"> H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4823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1884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36324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1101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06174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D</w:t>
            </w:r>
            <w:r>
              <w:t>ifficidin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0503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08797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  <w:shd w:val="clear" w:color="auto" w:fill="D0CECE" w:themeFill="background2" w:themeFillShade="E6"/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458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</w:tcPr>
          <w:p w:rsidR="008B02A2" w:rsidRDefault="008B02A2" w:rsidP="008B02A2">
            <w:pPr>
              <w:jc w:val="left"/>
            </w:pPr>
            <w:r w:rsidRPr="00217C3B">
              <w:rPr>
                <w:i/>
                <w:iCs/>
              </w:rPr>
              <w:t xml:space="preserve">B. </w:t>
            </w:r>
            <w:proofErr w:type="spellStart"/>
            <w:r w:rsidRPr="00217C3B">
              <w:rPr>
                <w:i/>
                <w:iCs/>
              </w:rPr>
              <w:t>velezensis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T</w:t>
            </w:r>
            <w:r>
              <w:t>H16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06180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D</w:t>
            </w:r>
            <w:r>
              <w:t>ifficidin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4842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</w:t>
            </w:r>
            <w:r>
              <w:t>urfactin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7419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6391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 AT-PKS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M</w:t>
            </w:r>
            <w:r>
              <w:t>acrolactin</w:t>
            </w:r>
            <w:proofErr w:type="spellEnd"/>
            <w:r>
              <w:t xml:space="preserve"> H</w:t>
            </w:r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09604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Hybrid </w:t>
            </w:r>
            <w:r>
              <w:rPr>
                <w:rFonts w:hint="eastAsia"/>
              </w:rPr>
              <w:t>N</w:t>
            </w:r>
            <w:r>
              <w:t>RPS/PKS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acillaene</w:t>
            </w:r>
            <w:proofErr w:type="spellEnd"/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1730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</w:t>
            </w:r>
            <w:r>
              <w:t>engycin</w:t>
            </w:r>
            <w:proofErr w:type="spellEnd"/>
          </w:p>
        </w:tc>
      </w:tr>
      <w:tr w:rsidR="00C828BF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1245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KS-like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C828BF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C828BF" w:rsidRDefault="00C828BF" w:rsidP="00C828BF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1101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828BF" w:rsidRDefault="00C828BF" w:rsidP="00C82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2616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0949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1419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B</w:t>
            </w:r>
            <w:r>
              <w:t>acilysin</w:t>
            </w:r>
            <w:proofErr w:type="spellEnd"/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bottom w:val="single" w:sz="4" w:space="0" w:color="666666" w:themeColor="text1" w:themeTint="99"/>
              <w:right w:val="nil"/>
            </w:tcBorders>
          </w:tcPr>
          <w:p w:rsidR="008B02A2" w:rsidRDefault="008B02A2" w:rsidP="008B02A2">
            <w:pPr>
              <w:jc w:val="left"/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8418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666666" w:themeColor="text1" w:themeTint="99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 w:val="restart"/>
            <w:tcBorders>
              <w:left w:val="nil"/>
              <w:right w:val="nil"/>
            </w:tcBorders>
          </w:tcPr>
          <w:p w:rsidR="008B02A2" w:rsidRDefault="008B02A2" w:rsidP="008B02A2">
            <w:pPr>
              <w:jc w:val="left"/>
            </w:pPr>
            <w:proofErr w:type="spellStart"/>
            <w:r w:rsidRPr="00217C3B">
              <w:rPr>
                <w:i/>
                <w:iCs/>
              </w:rPr>
              <w:t>Paenibacillus</w:t>
            </w:r>
            <w:proofErr w:type="spellEnd"/>
            <w:r>
              <w:t xml:space="preserve"> sp. </w:t>
            </w:r>
            <w:r>
              <w:rPr>
                <w:rFonts w:hint="eastAsia"/>
              </w:rPr>
              <w:t>E</w:t>
            </w:r>
            <w:r>
              <w:t>DO6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0873</w:t>
            </w: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erpene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4652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9099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acillibactin</w:t>
            </w: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2745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7722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O</w:t>
            </w:r>
            <w:r>
              <w:t>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0243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3968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 (lasso peptide)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1210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RPS-like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6366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1158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</w:t>
            </w:r>
            <w:r>
              <w:t>ype III PKS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>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2961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B</w:t>
            </w:r>
            <w:r>
              <w:t>acteriocin (LAP)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0514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Cs/>
              </w:rPr>
              <w:t xml:space="preserve">trans-AT </w:t>
            </w:r>
            <w:r w:rsidRPr="006D3B22">
              <w:rPr>
                <w:iCs/>
              </w:rPr>
              <w:t>PKs-NRPs hybrid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Pr="006D3B2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unknown</w:t>
            </w:r>
          </w:p>
        </w:tc>
      </w:tr>
      <w:tr w:rsidR="008B02A2" w:rsidTr="00F30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3731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B02A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iCs/>
              </w:rPr>
              <w:t>t</w:t>
            </w:r>
            <w:r>
              <w:rPr>
                <w:rFonts w:hint="eastAsia"/>
                <w:iCs/>
              </w:rPr>
              <w:t>rans</w:t>
            </w:r>
            <w:r>
              <w:rPr>
                <w:iCs/>
              </w:rPr>
              <w:t xml:space="preserve">-AT </w:t>
            </w:r>
            <w:r w:rsidRPr="006D3B22">
              <w:rPr>
                <w:iCs/>
              </w:rPr>
              <w:t>PKs-NRPs hybrid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B02A2" w:rsidRPr="006D3B22" w:rsidRDefault="008B02A2" w:rsidP="008B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unknown</w:t>
            </w:r>
          </w:p>
        </w:tc>
      </w:tr>
      <w:tr w:rsidR="008B02A2" w:rsidTr="00F30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vMerge/>
            <w:tcBorders>
              <w:left w:val="nil"/>
              <w:right w:val="nil"/>
            </w:tcBorders>
          </w:tcPr>
          <w:p w:rsidR="008B02A2" w:rsidRDefault="008B02A2" w:rsidP="008B02A2"/>
        </w:tc>
        <w:tc>
          <w:tcPr>
            <w:tcW w:w="1081" w:type="dxa"/>
            <w:tcBorders>
              <w:top w:val="nil"/>
              <w:left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1118</w:t>
            </w:r>
          </w:p>
        </w:tc>
        <w:tc>
          <w:tcPr>
            <w:tcW w:w="1664" w:type="dxa"/>
            <w:tcBorders>
              <w:top w:val="nil"/>
              <w:left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RPS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8B02A2" w:rsidRDefault="008B02A2" w:rsidP="008B0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olymyxin</w:t>
            </w:r>
          </w:p>
        </w:tc>
      </w:tr>
    </w:tbl>
    <w:p w:rsidR="001512FB" w:rsidRDefault="001512FB"/>
    <w:p w:rsidR="005F1A5B" w:rsidRDefault="005F1A5B" w:rsidP="00F27867">
      <w:pPr>
        <w:rPr>
          <w:rFonts w:hint="eastAsia"/>
        </w:rPr>
      </w:pPr>
      <w:bookmarkStart w:id="0" w:name="_GoBack"/>
      <w:bookmarkEnd w:id="0"/>
    </w:p>
    <w:sectPr w:rsidR="005F1A5B" w:rsidSect="00F27867">
      <w:pgSz w:w="11900" w:h="16840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CC"/>
    <w:rsid w:val="0003630D"/>
    <w:rsid w:val="000B1FFB"/>
    <w:rsid w:val="000B3276"/>
    <w:rsid w:val="000B3813"/>
    <w:rsid w:val="00112442"/>
    <w:rsid w:val="001215C8"/>
    <w:rsid w:val="001512FB"/>
    <w:rsid w:val="00172121"/>
    <w:rsid w:val="00191A60"/>
    <w:rsid w:val="001B21AE"/>
    <w:rsid w:val="001C5927"/>
    <w:rsid w:val="001E014A"/>
    <w:rsid w:val="00211A1B"/>
    <w:rsid w:val="00217C3B"/>
    <w:rsid w:val="00233E18"/>
    <w:rsid w:val="00252BDF"/>
    <w:rsid w:val="002C3F72"/>
    <w:rsid w:val="003930C1"/>
    <w:rsid w:val="003A1F22"/>
    <w:rsid w:val="0044011E"/>
    <w:rsid w:val="004708EE"/>
    <w:rsid w:val="00473C45"/>
    <w:rsid w:val="0051534F"/>
    <w:rsid w:val="00517A51"/>
    <w:rsid w:val="0052166A"/>
    <w:rsid w:val="0056432C"/>
    <w:rsid w:val="00586B55"/>
    <w:rsid w:val="00596F7F"/>
    <w:rsid w:val="005C1760"/>
    <w:rsid w:val="005F1A5B"/>
    <w:rsid w:val="00644A1F"/>
    <w:rsid w:val="006D3B22"/>
    <w:rsid w:val="006E3AB4"/>
    <w:rsid w:val="00701FF3"/>
    <w:rsid w:val="007022C5"/>
    <w:rsid w:val="0072577B"/>
    <w:rsid w:val="0073309E"/>
    <w:rsid w:val="007E140D"/>
    <w:rsid w:val="008456D2"/>
    <w:rsid w:val="00867B67"/>
    <w:rsid w:val="008A3C12"/>
    <w:rsid w:val="008B02A2"/>
    <w:rsid w:val="008B15A5"/>
    <w:rsid w:val="009516AB"/>
    <w:rsid w:val="0095179C"/>
    <w:rsid w:val="0099423C"/>
    <w:rsid w:val="0099687E"/>
    <w:rsid w:val="009A5D58"/>
    <w:rsid w:val="009E5427"/>
    <w:rsid w:val="00A0139B"/>
    <w:rsid w:val="00A566CC"/>
    <w:rsid w:val="00B167B2"/>
    <w:rsid w:val="00B52081"/>
    <w:rsid w:val="00BE487C"/>
    <w:rsid w:val="00C24A99"/>
    <w:rsid w:val="00C77184"/>
    <w:rsid w:val="00C828BF"/>
    <w:rsid w:val="00C8629B"/>
    <w:rsid w:val="00CC1C56"/>
    <w:rsid w:val="00D571E6"/>
    <w:rsid w:val="00D66FD9"/>
    <w:rsid w:val="00DB31E8"/>
    <w:rsid w:val="00DD1C80"/>
    <w:rsid w:val="00DD4B5A"/>
    <w:rsid w:val="00DD571C"/>
    <w:rsid w:val="00E01BAE"/>
    <w:rsid w:val="00E02011"/>
    <w:rsid w:val="00E3018A"/>
    <w:rsid w:val="00E92819"/>
    <w:rsid w:val="00EA43E1"/>
    <w:rsid w:val="00EF0339"/>
    <w:rsid w:val="00F27867"/>
    <w:rsid w:val="00F300EE"/>
    <w:rsid w:val="00F36D5E"/>
    <w:rsid w:val="00F757FC"/>
    <w:rsid w:val="00FC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120D5"/>
  <w15:chartTrackingRefBased/>
  <w15:docId w15:val="{7A0CB70D-C5A2-2042-8795-10BDA5AE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Grid Table 4"/>
    <w:basedOn w:val="a1"/>
    <w:uiPriority w:val="49"/>
    <w:rsid w:val="000B38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D66FD9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66FD9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8AA6BB-3F59-F14A-85D4-11628CCF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1115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33</cp:revision>
  <dcterms:created xsi:type="dcterms:W3CDTF">2020-09-10T07:59:00Z</dcterms:created>
  <dcterms:modified xsi:type="dcterms:W3CDTF">2020-09-24T17:06:00Z</dcterms:modified>
</cp:coreProperties>
</file>