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72CD" w:rsidRPr="005572CD" w:rsidRDefault="005572CD" w:rsidP="005572CD">
      <w:r>
        <w:rPr>
          <w:noProof/>
        </w:rPr>
        <w:drawing>
          <wp:inline distT="0" distB="0" distL="0" distR="0">
            <wp:extent cx="5943600" cy="3913587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9135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572CD" w:rsidRPr="005572C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72CD"/>
    <w:rsid w:val="005572CD"/>
    <w:rsid w:val="00B6729C"/>
    <w:rsid w:val="00BE7A17"/>
    <w:rsid w:val="00E23E6A"/>
    <w:rsid w:val="00EF7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572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572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72C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572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572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72C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53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6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53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MPABLEO</dc:creator>
  <cp:lastModifiedBy>MPABLEO</cp:lastModifiedBy>
  <cp:revision>1</cp:revision>
  <dcterms:created xsi:type="dcterms:W3CDTF">2020-01-08T11:13:00Z</dcterms:created>
  <dcterms:modified xsi:type="dcterms:W3CDTF">2020-01-08T13:43:00Z</dcterms:modified>
</cp:coreProperties>
</file>