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0CCE7" w14:textId="77777777" w:rsidR="00BE0010" w:rsidRPr="00DF00DC" w:rsidRDefault="00BE0010" w:rsidP="00BE00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</w:t>
      </w:r>
      <w:r w:rsidRPr="00DF00D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</w:t>
      </w:r>
    </w:p>
    <w:p w14:paraId="2A3197F4" w14:textId="77777777" w:rsidR="00BE0010" w:rsidRDefault="00BE0010" w:rsidP="00BE0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9F43E8" w14:textId="77777777" w:rsidR="00BE0010" w:rsidRPr="00BE0010" w:rsidRDefault="00BE0010" w:rsidP="00BE00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BE0010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Table of Contents</w:t>
      </w:r>
    </w:p>
    <w:p w14:paraId="37FCF412" w14:textId="77777777" w:rsidR="00BE0010" w:rsidRDefault="00BE0010" w:rsidP="00BE0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2C39BE" w14:textId="77777777" w:rsidR="00BE0010" w:rsidRDefault="00BE0010" w:rsidP="00BE001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Supporting Dataset 1</w:t>
      </w:r>
    </w:p>
    <w:p w14:paraId="01B01AC0" w14:textId="77777777" w:rsidR="00BE0010" w:rsidRDefault="00BE0010" w:rsidP="00BE001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Supporting Dataset 2</w:t>
      </w:r>
    </w:p>
    <w:p w14:paraId="5BFEDA71" w14:textId="77777777" w:rsidR="00BE0010" w:rsidRDefault="00BE0010" w:rsidP="00BE001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S1 Table</w:t>
      </w:r>
    </w:p>
    <w:p w14:paraId="5B0EFEB6" w14:textId="77777777" w:rsidR="00BE0010" w:rsidRDefault="00BE0010" w:rsidP="00BE001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S2 Table</w:t>
      </w:r>
    </w:p>
    <w:p w14:paraId="694E7EE8" w14:textId="77777777" w:rsidR="00BE0010" w:rsidRDefault="00BE0010" w:rsidP="00BE001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S3 Table</w:t>
      </w:r>
    </w:p>
    <w:p w14:paraId="03676E9D" w14:textId="77777777" w:rsidR="00BE0010" w:rsidRDefault="00BE0010" w:rsidP="00BE001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S4 Table</w:t>
      </w:r>
    </w:p>
    <w:p w14:paraId="320B38D4" w14:textId="77777777" w:rsidR="00BE0010" w:rsidRPr="00135701" w:rsidRDefault="00BE0010" w:rsidP="00BE001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03D68C" w14:textId="77777777" w:rsidR="00BE0010" w:rsidRDefault="00BE0010" w:rsidP="00BE00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8FF4E7" w14:textId="11FC8F57" w:rsidR="00BE0010" w:rsidRPr="00DF00DC" w:rsidRDefault="009E71DF" w:rsidP="00BE00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S1 Dataset</w:t>
      </w:r>
    </w:p>
    <w:p w14:paraId="74B34497" w14:textId="0339EF20" w:rsidR="00BE0010" w:rsidRPr="00DF00DC" w:rsidRDefault="00BE0010" w:rsidP="00BE0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00DC">
        <w:rPr>
          <w:rFonts w:ascii="Times New Roman" w:hAnsi="Times New Roman" w:cs="Times New Roman"/>
          <w:sz w:val="24"/>
          <w:szCs w:val="24"/>
          <w:lang w:val="en-US"/>
        </w:rPr>
        <w:t>ITR-Seq-identified on- and off-target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event</w:t>
      </w:r>
      <w:r w:rsidRPr="00DF00DC">
        <w:rPr>
          <w:rFonts w:ascii="Times New Roman" w:hAnsi="Times New Roman" w:cs="Times New Roman"/>
          <w:sz w:val="24"/>
          <w:szCs w:val="24"/>
          <w:lang w:val="en-US"/>
        </w:rPr>
        <w:t xml:space="preserve">s in DNA samples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Pr="00DF00DC">
        <w:rPr>
          <w:rFonts w:ascii="Times New Roman" w:hAnsi="Times New Roman" w:cs="Times New Roman"/>
          <w:sz w:val="24"/>
          <w:szCs w:val="24"/>
          <w:lang w:val="en-US"/>
        </w:rPr>
        <w:t>rhesus macaques harvested at d17/18 and d128/129 post-treatment with AAV8-M1PCSK9 and AAV8-MPCSK9 at different doses.</w:t>
      </w:r>
      <w:r w:rsidR="000A64AB">
        <w:rPr>
          <w:rFonts w:ascii="Times New Roman" w:hAnsi="Times New Roman" w:cs="Times New Roman"/>
          <w:sz w:val="24"/>
          <w:szCs w:val="24"/>
          <w:lang w:val="en-US"/>
        </w:rPr>
        <w:t xml:space="preserve"> The dataset is</w:t>
      </w:r>
      <w:r w:rsidR="000A64AB" w:rsidRPr="000A64AB">
        <w:rPr>
          <w:rFonts w:ascii="Times New Roman" w:hAnsi="Times New Roman" w:cs="Times New Roman"/>
          <w:sz w:val="24"/>
          <w:szCs w:val="24"/>
          <w:lang w:val="en-US"/>
        </w:rPr>
        <w:t xml:space="preserve"> available at BioProject (accession number PRJNA609560).</w:t>
      </w:r>
    </w:p>
    <w:p w14:paraId="1C5B4CAB" w14:textId="77777777" w:rsidR="00BE0010" w:rsidRPr="00DF00DC" w:rsidRDefault="00BE0010" w:rsidP="00BE0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9FDB3B" w14:textId="77777777" w:rsidR="00BE0010" w:rsidRDefault="00BE0010" w:rsidP="00BE00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59900AD" w14:textId="42A829F2" w:rsidR="00BE0010" w:rsidRPr="00DF00DC" w:rsidRDefault="009E71DF" w:rsidP="00BE00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S2 Dataset</w:t>
      </w:r>
    </w:p>
    <w:p w14:paraId="09BBF4C5" w14:textId="64E9EADC" w:rsidR="00BE0010" w:rsidRPr="00014F5C" w:rsidRDefault="00BE0010" w:rsidP="00BE0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00DC">
        <w:rPr>
          <w:rFonts w:ascii="Times New Roman" w:hAnsi="Times New Roman" w:cs="Times New Roman"/>
          <w:sz w:val="24"/>
          <w:szCs w:val="24"/>
          <w:lang w:val="en-US"/>
        </w:rPr>
        <w:t xml:space="preserve">GUIDE-Seq identified off-target sites for </w:t>
      </w:r>
      <w:bookmarkStart w:id="0" w:name="_GoBack"/>
      <w:bookmarkEnd w:id="0"/>
      <w:r w:rsidRPr="00DF00DC">
        <w:rPr>
          <w:rFonts w:ascii="Times New Roman" w:hAnsi="Times New Roman" w:cs="Times New Roman"/>
          <w:sz w:val="24"/>
          <w:szCs w:val="24"/>
          <w:lang w:val="en-US"/>
        </w:rPr>
        <w:t>M1PCSK9 and M2PCSK9 in LLC-MK2 cells. N = 2 experiments.</w:t>
      </w:r>
      <w:r w:rsidR="000A64AB">
        <w:rPr>
          <w:rFonts w:ascii="Times New Roman" w:hAnsi="Times New Roman" w:cs="Times New Roman"/>
          <w:sz w:val="24"/>
          <w:szCs w:val="24"/>
          <w:lang w:val="en-US"/>
        </w:rPr>
        <w:t xml:space="preserve"> The dataset is</w:t>
      </w:r>
      <w:r w:rsidR="000A64AB" w:rsidRPr="000A64AB">
        <w:rPr>
          <w:rFonts w:ascii="Times New Roman" w:hAnsi="Times New Roman" w:cs="Times New Roman"/>
          <w:sz w:val="24"/>
          <w:szCs w:val="24"/>
          <w:lang w:val="en-US"/>
        </w:rPr>
        <w:t xml:space="preserve"> available at BioProject (accession number PRJNA609560).</w:t>
      </w:r>
    </w:p>
    <w:p w14:paraId="0AA9F03A" w14:textId="77777777" w:rsidR="00BE0010" w:rsidRDefault="00BE0010" w:rsidP="00BE0010">
      <w:pPr>
        <w:spacing w:after="0" w:line="240" w:lineRule="auto"/>
        <w:rPr>
          <w:rFonts w:eastAsiaTheme="minorEastAsia"/>
          <w:b/>
          <w:bCs/>
          <w:kern w:val="24"/>
        </w:rPr>
      </w:pPr>
    </w:p>
    <w:p w14:paraId="5EB13AD3" w14:textId="77777777" w:rsidR="00480443" w:rsidRDefault="00480443" w:rsidP="004804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 w:eastAsia="en-US"/>
        </w:rPr>
      </w:pPr>
    </w:p>
    <w:p w14:paraId="22C54EAE" w14:textId="346ECF78" w:rsidR="00CC5196" w:rsidRDefault="00480443" w:rsidP="007457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r w:rsidR="007F5920" w:rsidRPr="00DF00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014F5C" w:rsidRPr="009A5745">
        <w:rPr>
          <w:rFonts w:ascii="Times New Roman" w:hAnsi="Times New Roman" w:cs="Times New Roman"/>
          <w:b/>
          <w:bCs/>
          <w:sz w:val="24"/>
          <w:szCs w:val="24"/>
          <w:lang w:val="en-US"/>
        </w:rPr>
        <w:t>. Validatin</w:t>
      </w:r>
      <w:r w:rsidR="00CC5196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="00014F5C" w:rsidRPr="009A574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ITR-Seq</w:t>
      </w:r>
      <w:r w:rsidR="00CC5196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014F5C" w:rsidRPr="009A5745">
        <w:rPr>
          <w:rFonts w:ascii="Times New Roman" w:hAnsi="Times New Roman" w:cs="Times New Roman"/>
          <w:b/>
          <w:bCs/>
          <w:sz w:val="24"/>
          <w:szCs w:val="24"/>
          <w:lang w:val="en-US"/>
        </w:rPr>
        <w:t>identified off-target</w:t>
      </w:r>
      <w:r w:rsidR="00CC51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event</w:t>
      </w:r>
      <w:r w:rsidR="00014F5C" w:rsidRPr="009A574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s. </w:t>
      </w:r>
      <w:r w:rsidR="00CC5196" w:rsidRPr="00BD4D9A">
        <w:rPr>
          <w:rFonts w:ascii="Times New Roman" w:hAnsi="Times New Roman" w:cs="Times New Roman"/>
          <w:bCs/>
          <w:sz w:val="24"/>
          <w:szCs w:val="24"/>
          <w:lang w:val="en-US"/>
        </w:rPr>
        <w:t>We randomly</w:t>
      </w:r>
      <w:r w:rsidR="00CC51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C5196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014F5C" w:rsidRPr="009A5745">
        <w:rPr>
          <w:rFonts w:ascii="Times New Roman" w:hAnsi="Times New Roman" w:cs="Times New Roman"/>
          <w:sz w:val="24"/>
          <w:szCs w:val="24"/>
          <w:lang w:val="en-US"/>
        </w:rPr>
        <w:t>ITR-Seq-identified off-target</w:t>
      </w:r>
      <w:r w:rsidR="00CC51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5196" w:rsidRPr="00736513">
        <w:rPr>
          <w:rFonts w:ascii="Times New Roman" w:hAnsi="Times New Roman" w:cs="Times New Roman"/>
          <w:sz w:val="24"/>
          <w:szCs w:val="24"/>
          <w:lang w:val="en-US"/>
        </w:rPr>
        <w:t>event</w:t>
      </w:r>
      <w:r w:rsidR="00014F5C" w:rsidRPr="00736513">
        <w:rPr>
          <w:rFonts w:ascii="Times New Roman" w:hAnsi="Times New Roman" w:cs="Times New Roman"/>
          <w:sz w:val="24"/>
          <w:szCs w:val="24"/>
          <w:lang w:val="en-US"/>
        </w:rPr>
        <w:t>s from the ITR-Seq results for d18 liver samples from macaques treated with AAV8-M1PCSK9 at a dose of 3x10</w:t>
      </w:r>
      <w:r w:rsidR="00014F5C" w:rsidRPr="0073651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014F5C" w:rsidRPr="00736513">
        <w:rPr>
          <w:rFonts w:ascii="Times New Roman" w:hAnsi="Times New Roman" w:cs="Times New Roman"/>
          <w:sz w:val="24"/>
          <w:szCs w:val="24"/>
          <w:lang w:val="en-US"/>
        </w:rPr>
        <w:t xml:space="preserve"> or 6x10</w:t>
      </w:r>
      <w:r w:rsidR="00014F5C" w:rsidRPr="0073651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12</w:t>
      </w:r>
      <w:r w:rsidR="00014F5C" w:rsidRPr="00736513">
        <w:rPr>
          <w:rFonts w:ascii="Times New Roman" w:hAnsi="Times New Roman" w:cs="Times New Roman"/>
          <w:sz w:val="24"/>
          <w:szCs w:val="24"/>
          <w:lang w:val="en-US"/>
        </w:rPr>
        <w:t xml:space="preserve"> GC/kg. </w:t>
      </w:r>
      <w:r w:rsidR="00CC5196" w:rsidRPr="00736513">
        <w:rPr>
          <w:rFonts w:ascii="Times New Roman" w:hAnsi="Times New Roman" w:cs="Times New Roman"/>
          <w:sz w:val="24"/>
          <w:szCs w:val="24"/>
          <w:lang w:val="en-US"/>
        </w:rPr>
        <w:t xml:space="preserve">We investigated </w:t>
      </w:r>
      <w:r w:rsidR="00014F5C" w:rsidRPr="00736513">
        <w:rPr>
          <w:rFonts w:ascii="Times New Roman" w:hAnsi="Times New Roman" w:cs="Times New Roman"/>
          <w:sz w:val="24"/>
          <w:szCs w:val="24"/>
          <w:lang w:val="en-US"/>
        </w:rPr>
        <w:t>ITR integration (ITR-containing reads) and indel</w:t>
      </w:r>
      <w:r w:rsidR="003A03A1" w:rsidRPr="007365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03A1" w:rsidRPr="00BD4D9A">
        <w:rPr>
          <w:rFonts w:ascii="Times New Roman" w:eastAsiaTheme="minorEastAsia" w:hAnsi="Times New Roman" w:cs="Times New Roman"/>
          <w:kern w:val="24"/>
          <w:sz w:val="24"/>
          <w:szCs w:val="24"/>
        </w:rPr>
        <w:t>percentage</w:t>
      </w:r>
      <w:r w:rsidR="00014F5C" w:rsidRPr="00736513">
        <w:rPr>
          <w:rFonts w:ascii="Times New Roman" w:hAnsi="Times New Roman" w:cs="Times New Roman"/>
          <w:sz w:val="24"/>
          <w:szCs w:val="24"/>
          <w:lang w:val="en-US"/>
        </w:rPr>
        <w:t xml:space="preserve"> in these selected loci by AMP-Seq. Bold typeface indicates the locus where</w:t>
      </w:r>
      <w:r w:rsidR="00014F5C" w:rsidRPr="009A5745">
        <w:rPr>
          <w:rFonts w:ascii="Times New Roman" w:hAnsi="Times New Roman" w:cs="Times New Roman"/>
          <w:sz w:val="24"/>
          <w:szCs w:val="24"/>
          <w:lang w:val="en-US"/>
        </w:rPr>
        <w:t xml:space="preserve"> no ITR-containing reads were identified.</w:t>
      </w:r>
      <w:r w:rsidR="00014F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4F5C" w:rsidRPr="006F05BF">
        <w:rPr>
          <w:rFonts w:ascii="Times New Roman" w:hAnsi="Times New Roman" w:cs="Times New Roman"/>
          <w:sz w:val="24"/>
          <w:szCs w:val="24"/>
        </w:rPr>
        <w:t>N.I. Off-target not identified by ITR-Seq in that particular macaque</w:t>
      </w:r>
      <w:r w:rsidR="00CC5196">
        <w:rPr>
          <w:rFonts w:ascii="Times New Roman" w:hAnsi="Times New Roman" w:cs="Times New Roman"/>
          <w:sz w:val="24"/>
          <w:szCs w:val="24"/>
        </w:rPr>
        <w:t>.</w:t>
      </w:r>
    </w:p>
    <w:p w14:paraId="42ACCC19" w14:textId="77777777" w:rsidR="00164C4B" w:rsidRDefault="00164C4B" w:rsidP="00014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35"/>
        <w:gridCol w:w="810"/>
        <w:gridCol w:w="990"/>
        <w:gridCol w:w="1772"/>
        <w:gridCol w:w="906"/>
        <w:gridCol w:w="270"/>
        <w:gridCol w:w="990"/>
        <w:gridCol w:w="1542"/>
        <w:gridCol w:w="902"/>
      </w:tblGrid>
      <w:tr w:rsidR="00CC5196" w:rsidRPr="00CC5196" w14:paraId="2B24BA3C" w14:textId="77777777" w:rsidTr="00497F59">
        <w:trPr>
          <w:trHeight w:val="330"/>
        </w:trPr>
        <w:tc>
          <w:tcPr>
            <w:tcW w:w="1071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409B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RA1866 (AAV8.M1PCSK9 3x10</w:t>
            </w:r>
            <w:r w:rsidRPr="00CC519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¹³</w:t>
            </w: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GC/kg) d18</w:t>
            </w:r>
          </w:p>
        </w:tc>
      </w:tr>
      <w:tr w:rsidR="00CC5196" w:rsidRPr="00CC5196" w14:paraId="3D42BC4A" w14:textId="77777777" w:rsidTr="00497F59">
        <w:trPr>
          <w:trHeight w:val="240"/>
        </w:trPr>
        <w:tc>
          <w:tcPr>
            <w:tcW w:w="25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B09535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Location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FCF3A5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ITR-Seq </w:t>
            </w: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br/>
              <w:t>rank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FEC66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Positive strand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EDF6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9D0E8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Negative strand</w:t>
            </w:r>
          </w:p>
        </w:tc>
      </w:tr>
      <w:tr w:rsidR="00CC5196" w:rsidRPr="00CC5196" w14:paraId="6986BE2E" w14:textId="77777777" w:rsidTr="00497F59">
        <w:trPr>
          <w:trHeight w:val="500"/>
        </w:trPr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3E30BC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E06B93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8BA09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Mapped </w:t>
            </w: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br/>
              <w:t>reads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9DD2C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ITR-containing </w:t>
            </w: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br/>
              <w:t>reads (%)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ABB5B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Indel%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6375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650D7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Mapped </w:t>
            </w: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br/>
              <w:t>reads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C295C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ITR-containing </w:t>
            </w: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br/>
              <w:t>reads (%)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F8BD6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Indel%</w:t>
            </w:r>
          </w:p>
        </w:tc>
      </w:tr>
      <w:tr w:rsidR="00CC5196" w:rsidRPr="00CC5196" w14:paraId="66EEC4A3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3AD98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1:54708760-54709149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B802A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4BCA1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9983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95B2F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268 (2.68%)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FEC3C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4.19%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A9AFA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C3F43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1822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7C4F9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169 (9.28%)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0773B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14.05%</w:t>
            </w:r>
          </w:p>
        </w:tc>
      </w:tr>
      <w:tr w:rsidR="00CC5196" w:rsidRPr="00CC5196" w14:paraId="58518A52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A91E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2:47193033-47193289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C525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EA99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3052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D009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82 (2.69%)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C68B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3.93%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9EF5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106D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1473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1806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19 (1.29%)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82F7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2.38%</w:t>
            </w:r>
          </w:p>
        </w:tc>
      </w:tr>
      <w:tr w:rsidR="00CC5196" w:rsidRPr="00CC5196" w14:paraId="5CD84DA6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345E6E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10:92093017-92093261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17785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70FF1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1538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F712D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48 (3.12%)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9B654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3.97%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89291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FA181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428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7B282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 (0.7%)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C085C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1.17%</w:t>
            </w:r>
          </w:p>
        </w:tc>
      </w:tr>
      <w:tr w:rsidR="00CC5196" w:rsidRPr="00CC5196" w14:paraId="3956F3E5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7C1E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13:92560640-92560913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6AAA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D027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6445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43B2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296 (4.59%)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D987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6.16%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FC71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62C9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1234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9E8F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 (1.05%)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AF71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3.16%</w:t>
            </w:r>
          </w:p>
        </w:tc>
      </w:tr>
      <w:tr w:rsidR="00CC5196" w:rsidRPr="00CC5196" w14:paraId="4327A6C5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D7624B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7:167714074-167714330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E2C9B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62201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4110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76EB4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 (0.17%)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2BD39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0.75%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61EDF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F25AC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1112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91FD9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 (0.18%)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B9FCE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0.90%</w:t>
            </w:r>
          </w:p>
        </w:tc>
      </w:tr>
      <w:tr w:rsidR="00CC5196" w:rsidRPr="00CC5196" w14:paraId="4B845A27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5BBA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14:11716288-11716580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C67E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A12C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749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E652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 (0.27%)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B90B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0.53%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B869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6F49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1872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3403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 (0.59%)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370A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0.85%</w:t>
            </w:r>
          </w:p>
        </w:tc>
      </w:tr>
      <w:tr w:rsidR="00CC5196" w:rsidRPr="00CC5196" w14:paraId="616321B3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83749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12:101681595-101681841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1BB5D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1AF64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4642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66FC7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93 (2%)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EFAEF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2.33%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17A50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3B87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877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6897C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 (0.68%)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93925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0.80%</w:t>
            </w:r>
          </w:p>
        </w:tc>
      </w:tr>
      <w:tr w:rsidR="00CC5196" w:rsidRPr="00CC5196" w14:paraId="330D3FDD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0AC0A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12:122915957-122916217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4D79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ED10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5474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512D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32 (0.58%)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FB4A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0.91%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1D3D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7C36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1886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0356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 (0.53%)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CF12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1.01%</w:t>
            </w:r>
          </w:p>
        </w:tc>
      </w:tr>
      <w:tr w:rsidR="00CC5196" w:rsidRPr="00CC5196" w14:paraId="328831EA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57C61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11:48393553-48393784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5670A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2BFDB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5933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B17A4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 (0.19%)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ABAD2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1.03%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1DE0E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4A830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1215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92178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 (0.33%)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9CC04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2.22%</w:t>
            </w:r>
          </w:p>
        </w:tc>
      </w:tr>
      <w:tr w:rsidR="00CC5196" w:rsidRPr="00CC5196" w14:paraId="22FAD515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FAF9B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7:49930168-49930416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09FB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C9B4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3777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DE48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 (0.16%)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52B4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0.32%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9C53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EBB7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9EBA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(0.14%)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2BE4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1.24%</w:t>
            </w:r>
          </w:p>
        </w:tc>
      </w:tr>
      <w:tr w:rsidR="00CC5196" w:rsidRPr="00CC5196" w14:paraId="698D12F5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CD42F3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12:123664517-123664748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8E203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76EA2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2223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026E0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19 (0.85%)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44E14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1.08%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836AF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AB371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6DFB8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58038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0.00%</w:t>
            </w:r>
          </w:p>
        </w:tc>
      </w:tr>
      <w:tr w:rsidR="00CC5196" w:rsidRPr="00CC5196" w14:paraId="11464BA0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D3FEE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11:55961852-55962103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A822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ED85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4118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E963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 (0.1%)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490B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0.32%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FCDA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1B3C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814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B661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 (0.37%)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747B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0.37%</w:t>
            </w:r>
          </w:p>
        </w:tc>
      </w:tr>
      <w:tr w:rsidR="00CC5196" w:rsidRPr="00CC5196" w14:paraId="2DB9373A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CFEDB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lastRenderedPageBreak/>
              <w:t>3:61235495-61235760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DE4FB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A6033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8205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D7257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25 (0.3%)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C5D63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0.69%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B809D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5D913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2248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9888E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 (0.31%)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C7E56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0.80%</w:t>
            </w:r>
          </w:p>
        </w:tc>
      </w:tr>
      <w:tr w:rsidR="00CC5196" w:rsidRPr="00CC5196" w14:paraId="2E64EF66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8817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10:885907-886142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C74F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F4E4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6205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A653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42 (0.68%)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8BE2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0.71%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39E3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A22E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1931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9360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 (0.31%)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B9DE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0.31%</w:t>
            </w:r>
          </w:p>
        </w:tc>
      </w:tr>
      <w:tr w:rsidR="00CC5196" w:rsidRPr="00CC5196" w14:paraId="0789E6D1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40DF1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5:2440078-2440309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BC4B2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9CF01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3587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B2732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 (0.31%)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F9454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0.86%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E2F2D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8B9B6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707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D5316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 (0.71%)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D43F3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1.70%</w:t>
            </w:r>
          </w:p>
        </w:tc>
      </w:tr>
      <w:tr w:rsidR="00CC5196" w:rsidRPr="00CC5196" w14:paraId="1C0B4CBD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89E7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7:167909341-167909569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514F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18B9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5266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3F29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 (0.09%)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F996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0.19%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CBD8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F345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6C63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(0.75%)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F0E0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0.75%</w:t>
            </w:r>
          </w:p>
        </w:tc>
      </w:tr>
      <w:tr w:rsidR="00CC5196" w:rsidRPr="00CC5196" w14:paraId="3C7263BF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8BA8BA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10:91314288-91314527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D4DF0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7C17E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AD0FD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469E8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0.00%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3C639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C509F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1001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1D3E5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ECD9F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0.30%</w:t>
            </w:r>
          </w:p>
        </w:tc>
      </w:tr>
      <w:tr w:rsidR="00CC5196" w:rsidRPr="00CC5196" w14:paraId="372A252B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964D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12:56755578-56755807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E466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F9D0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4785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81DE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36 (0.75%)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063F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0.94%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7B8E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E066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1870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9B2D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F4FE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0.27%</w:t>
            </w:r>
          </w:p>
        </w:tc>
      </w:tr>
      <w:tr w:rsidR="00CC5196" w:rsidRPr="00CC5196" w14:paraId="2A062FD7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E0B5F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7:165842063-165842313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B0B7C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87A70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29939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1FD84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B8740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18.22%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47394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6C6C3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371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8098F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79999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3.50%</w:t>
            </w:r>
          </w:p>
        </w:tc>
      </w:tr>
      <w:tr w:rsidR="00CC5196" w:rsidRPr="00CC5196" w14:paraId="7DEF83A0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619DB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12:125235524-125235749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ABCB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7011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2030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0A65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(0.05%)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953A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0.15%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B32F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F0CE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557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E54A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(0.18%)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3667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0.36%</w:t>
            </w:r>
          </w:p>
        </w:tc>
      </w:tr>
      <w:tr w:rsidR="00CC5196" w:rsidRPr="00CC5196" w14:paraId="4776F9EB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99969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4:44583987-44584212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324C3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A2800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4056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170A5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 (0.05%)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F3F44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0.07%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F0529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9D472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1692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C00E1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(0.06%)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E88D0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0.30%</w:t>
            </w:r>
          </w:p>
        </w:tc>
      </w:tr>
      <w:tr w:rsidR="00CC5196" w:rsidRPr="00CC5196" w14:paraId="030B2571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E8503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10:27183178-27183404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1995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52D0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3461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D076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224E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0.20%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DAE7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C010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2291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10B1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(0.04%)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25FA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0.35%</w:t>
            </w:r>
          </w:p>
        </w:tc>
      </w:tr>
      <w:tr w:rsidR="00CC5196" w:rsidRPr="00CC5196" w14:paraId="281C3C76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A808E3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10:79726682-79726923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69C61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E0E76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6966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1A10B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 (0.04%)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01170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0.27%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DD1E6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E3BAA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1651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7D11E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(0.06%)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23C3D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0.24%</w:t>
            </w:r>
          </w:p>
        </w:tc>
      </w:tr>
      <w:tr w:rsidR="00CC5196" w:rsidRPr="00CC5196" w14:paraId="12DE8029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8474B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16:19823284-19823518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3EC9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7A58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3583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736D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FB26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0.14%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C845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D025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825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FF1E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F7E5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0.00%</w:t>
            </w:r>
          </w:p>
        </w:tc>
      </w:tr>
      <w:tr w:rsidR="00CC5196" w:rsidRPr="00CC5196" w14:paraId="4F05EFB4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E7735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18:39311584-39311811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40D7A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9CFB4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6523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5FB63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24 (0.37%)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DD5DD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0.78%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673FC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059FD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1829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D0BA1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7FE1C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0.16%</w:t>
            </w:r>
          </w:p>
        </w:tc>
      </w:tr>
      <w:tr w:rsidR="00CC5196" w:rsidRPr="00CC5196" w14:paraId="2DEA5E27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9A6C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20:359062-359285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F163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3856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5270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2C42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39 (0.74%)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CA58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0.85%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6E1D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2DEF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1701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126E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(0.06%)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EAFC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0.24%</w:t>
            </w:r>
          </w:p>
        </w:tc>
      </w:tr>
      <w:tr w:rsidR="00CC5196" w:rsidRPr="00CC5196" w14:paraId="3107E6C9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2AD77C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7:165269225-165269449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99774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82BB3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5985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54D25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 (0.18%)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17527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0.42%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C4664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951FC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1752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F077D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328AE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0.23%</w:t>
            </w:r>
          </w:p>
        </w:tc>
      </w:tr>
      <w:tr w:rsidR="00CC5196" w:rsidRPr="00CC5196" w14:paraId="1315EBE0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D743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FB7C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ADCD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6BB6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0716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C4AF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50D4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AEF9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6B12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CC5196" w:rsidRPr="00CC5196" w14:paraId="57A660EE" w14:textId="77777777" w:rsidTr="00497F59">
        <w:trPr>
          <w:trHeight w:val="330"/>
        </w:trPr>
        <w:tc>
          <w:tcPr>
            <w:tcW w:w="1071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069C4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RA1857 (AAV8.M1PCSK9 6x10</w:t>
            </w:r>
            <w:r w:rsidRPr="00CC519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¹²</w:t>
            </w: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GC/kg) d18</w:t>
            </w:r>
          </w:p>
        </w:tc>
      </w:tr>
      <w:tr w:rsidR="00CC5196" w:rsidRPr="00CC5196" w14:paraId="24697ED7" w14:textId="77777777" w:rsidTr="00497F59">
        <w:trPr>
          <w:trHeight w:val="255"/>
        </w:trPr>
        <w:tc>
          <w:tcPr>
            <w:tcW w:w="25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4E15E1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Location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4E31A6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ITR-Seq </w:t>
            </w: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br/>
              <w:t>rank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77D16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Positive strand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9586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218A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Negative strand</w:t>
            </w:r>
          </w:p>
        </w:tc>
      </w:tr>
      <w:tr w:rsidR="00CC5196" w:rsidRPr="00CC5196" w14:paraId="7F6619D9" w14:textId="77777777" w:rsidTr="00497F59">
        <w:trPr>
          <w:trHeight w:val="525"/>
        </w:trPr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33B759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0DC8D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DED58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Mapped </w:t>
            </w: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br/>
              <w:t>reads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B21AF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ITR-containing </w:t>
            </w: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br/>
              <w:t>reads (%)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C26DA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Indel%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537F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970131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Mapped </w:t>
            </w: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br/>
              <w:t>reads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97FFB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ITR-containing </w:t>
            </w: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br/>
              <w:t>reads (%)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38E99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Indel%</w:t>
            </w:r>
          </w:p>
        </w:tc>
      </w:tr>
      <w:tr w:rsidR="00CC5196" w:rsidRPr="00CC5196" w14:paraId="56D5AF6F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FA8B6E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1:54708760-54709149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C3A1B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1F265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12320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0EE16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223 (1.81%)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E9E15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4.52%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75C36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D644A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1556C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114 (5.64%)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AFA18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10.59%</w:t>
            </w:r>
          </w:p>
        </w:tc>
      </w:tr>
      <w:tr w:rsidR="00CC5196" w:rsidRPr="00CC5196" w14:paraId="459A41E3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8101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2:47193033-47193289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D0E6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D6D8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3420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019D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36 (1.05%)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CAE6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1.40%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BF9C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9A53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2632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37CE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 (0.49%)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C836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1.10%</w:t>
            </w:r>
          </w:p>
        </w:tc>
      </w:tr>
      <w:tr w:rsidR="00CC5196" w:rsidRPr="00CC5196" w14:paraId="4E121BE5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DE8D23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13:92560640-92560913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D9523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34651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4619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17247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 (0.24%)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DE751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1.82%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3E01F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DF27A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1032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00AB9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 (0.29%)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C3F16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2.03%</w:t>
            </w:r>
          </w:p>
        </w:tc>
      </w:tr>
      <w:tr w:rsidR="00CC5196" w:rsidRPr="00CC5196" w14:paraId="4322E68B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5019A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10:92093017-92093261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B298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48C1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2742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0023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 (0.29%)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29F7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0.69%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DB3F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DC2B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538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3412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 (1.3%)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7D71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1.30%</w:t>
            </w:r>
          </w:p>
        </w:tc>
      </w:tr>
      <w:tr w:rsidR="00CC5196" w:rsidRPr="00CC5196" w14:paraId="07B26690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F338E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12:101681595-101681841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DA46D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DD636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9377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3C2FF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21 (0.22%)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0877E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0.34%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EDF2E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8D458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753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B1981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 (0.53%)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23DBC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0.53%</w:t>
            </w:r>
          </w:p>
        </w:tc>
      </w:tr>
      <w:tr w:rsidR="00CC5196" w:rsidRPr="00CC5196" w14:paraId="5A6F5612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5681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14:11716288-11716580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6587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DF7C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1049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82A0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(0.1%)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0E4A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0.29%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07E2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5AEA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1548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A5E4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 (0.26%)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00F1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0.58%</w:t>
            </w:r>
          </w:p>
        </w:tc>
      </w:tr>
      <w:tr w:rsidR="00CC5196" w:rsidRPr="00CC5196" w14:paraId="78A22476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45C84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12:122915957-122916217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21408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B57B3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7067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45F18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271 (3.83%)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50D45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4.02%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EEDBD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74462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1795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B3526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 (0.17%)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6D214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0.22%</w:t>
            </w:r>
          </w:p>
        </w:tc>
      </w:tr>
      <w:tr w:rsidR="00CC5196" w:rsidRPr="00CC5196" w14:paraId="7311BAF4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DBF3F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7:167909341-167909569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EC1C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DE7A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7711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D007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 (0.06%)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8509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0.10%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9806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F184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32C1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049F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0.00%</w:t>
            </w:r>
          </w:p>
        </w:tc>
      </w:tr>
      <w:tr w:rsidR="00CC5196" w:rsidRPr="00CC5196" w14:paraId="24BA04D7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3E2505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11:55961852-55962103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1EE66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795F4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6107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49BFB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 (0.05%)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4C0ED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0.10%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E14B2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0C1DB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1336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DC981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(0.07%)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C3CDC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0.22%</w:t>
            </w:r>
          </w:p>
        </w:tc>
      </w:tr>
      <w:tr w:rsidR="00CC5196" w:rsidRPr="00CC5196" w14:paraId="78F8F222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872C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7:167714074-167714330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787B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D7DE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5611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2B56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6A8C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0.43%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6C5F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6955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1090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BEBF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(0.09%)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7656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0.64%</w:t>
            </w:r>
          </w:p>
        </w:tc>
      </w:tr>
      <w:tr w:rsidR="00CC5196" w:rsidRPr="00CC5196" w14:paraId="2E1DC3D3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6DEF8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12:123664517-123664748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8AB42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2F340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3104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EB1A4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(0.03%)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5CD34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0.10%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21A2A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68ECE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5541C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C8F2F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0.00%</w:t>
            </w:r>
          </w:p>
        </w:tc>
      </w:tr>
      <w:tr w:rsidR="00CC5196" w:rsidRPr="00CC5196" w14:paraId="63CE25E3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E444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11:48393553-48393784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D39D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0F13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8043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23AA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(0.01%)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0B53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0.50%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4E0B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C946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1009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5424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 (0.4%)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C6CF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0.79%</w:t>
            </w:r>
          </w:p>
        </w:tc>
      </w:tr>
      <w:tr w:rsidR="00CC5196" w:rsidRPr="00CC5196" w14:paraId="6EEC4102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90589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7:49930168-49930416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A3A4F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FCB1B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3956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3A510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4294E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0.13%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57B10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2EFFD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543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19614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B4AA0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0.00%</w:t>
            </w:r>
          </w:p>
        </w:tc>
      </w:tr>
      <w:tr w:rsidR="00CC5196" w:rsidRPr="00CC5196" w14:paraId="51969727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6E1D5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10:885907-886142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2AF2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7227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7861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3311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 (0.06%)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FEA3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0.23%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A3C0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D4A1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1838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FDF6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(0.05%)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90DE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0.44%</w:t>
            </w:r>
          </w:p>
        </w:tc>
      </w:tr>
      <w:tr w:rsidR="00CC5196" w:rsidRPr="00CC5196" w14:paraId="57560039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319D45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3:61235495-61235760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6B1B5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047FB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9571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A488A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 (0.02%)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1ACA7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0.14%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D68E6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22B8D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1668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1A411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(0.06%)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3FC42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0.36%</w:t>
            </w:r>
          </w:p>
        </w:tc>
      </w:tr>
      <w:tr w:rsidR="00CC5196" w:rsidRPr="00CC5196" w14:paraId="11210431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3754C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7:165269225-165269449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793A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8BD4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8373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2CC9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FE81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0.21%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6AFE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67DE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1559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8794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196B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0.19%</w:t>
            </w:r>
          </w:p>
        </w:tc>
      </w:tr>
      <w:tr w:rsidR="00CC5196" w:rsidRPr="00CC5196" w14:paraId="5A3E4F94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AA875F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18:39311584-39311811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180A8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5792D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9207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A805E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F6A48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0.17%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1227A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8736D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2859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507AF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(0.03%)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8B8A1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0.31%</w:t>
            </w:r>
          </w:p>
        </w:tc>
      </w:tr>
      <w:tr w:rsidR="00CC5196" w:rsidRPr="00CC5196" w14:paraId="03B67490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FC0D3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20:359062-359285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5333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BD48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7205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3F97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5D7D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0.14%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73BE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13DF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1625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2358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C098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0.31%</w:t>
            </w:r>
          </w:p>
        </w:tc>
      </w:tr>
      <w:tr w:rsidR="00CC5196" w:rsidRPr="00CC5196" w14:paraId="6C1DEF5B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A2623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10:27183178-27183404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9F768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93936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5667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8B34A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6FE12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0.26%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1C8F7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B9D32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2004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E74F9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 (0.05%)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E569F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0.45%</w:t>
            </w:r>
          </w:p>
        </w:tc>
      </w:tr>
      <w:tr w:rsidR="00CC5196" w:rsidRPr="00CC5196" w14:paraId="3F627BB2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467B9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10:91314288-91314527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C132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87F9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4101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2857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6EB0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0.29%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2C8B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A697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D16C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ED51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0.00%</w:t>
            </w:r>
          </w:p>
        </w:tc>
      </w:tr>
      <w:tr w:rsidR="00CC5196" w:rsidRPr="00CC5196" w14:paraId="7A9B198B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30446A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12:56755578-56755807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BD6DC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2A1C6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6349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90677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 (0.08%)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DE4E8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0.20%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771BC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70BA5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1720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A985C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 (0.12%)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7E0BE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0.41%</w:t>
            </w:r>
          </w:p>
        </w:tc>
      </w:tr>
      <w:tr w:rsidR="00CC5196" w:rsidRPr="00CC5196" w14:paraId="1C866E5D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FE30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10:79726682-79726923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5755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420E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9693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E95D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 (0.02%)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6DF6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0.24%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52FC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702C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1564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2F83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A3BD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0.19%</w:t>
            </w:r>
          </w:p>
        </w:tc>
      </w:tr>
      <w:tr w:rsidR="00CC5196" w:rsidRPr="00CC5196" w14:paraId="21CDF7E7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44B5A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16:19823284-19823518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F9E00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131E1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5279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772EA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44A62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0.09%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A669C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34C1D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1107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FD716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 (0.18%)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F478E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0.27%</w:t>
            </w:r>
          </w:p>
        </w:tc>
      </w:tr>
      <w:tr w:rsidR="00CC5196" w:rsidRPr="00CC5196" w14:paraId="77ADAB63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C1A2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5:2440078-2440309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5389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7F53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4475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6C69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 (0.09%)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EAFD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0.45%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C51B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7194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1214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12C5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F730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0.25%</w:t>
            </w:r>
          </w:p>
        </w:tc>
      </w:tr>
      <w:tr w:rsidR="00CC5196" w:rsidRPr="00CC5196" w14:paraId="787B610D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94E3DB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7:165842063-165842313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F6422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553DE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41062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343E9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526D9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16.04%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42226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2F85D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2E659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FB4B0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1.39%</w:t>
            </w:r>
          </w:p>
        </w:tc>
      </w:tr>
      <w:tr w:rsidR="00CC5196" w:rsidRPr="00CC5196" w14:paraId="30CD52B5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7316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12:125235524-125235749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FE64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14CA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2652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6012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7EDC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0.04%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970E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D8C6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487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F817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6815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0.00%</w:t>
            </w:r>
          </w:p>
        </w:tc>
      </w:tr>
      <w:tr w:rsidR="00CC5196" w:rsidRPr="00CC5196" w14:paraId="64811B95" w14:textId="77777777" w:rsidTr="00497F59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EAAAA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4:44583987-44584212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A13AF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5F99A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4812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957A0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 (0.08%)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77FFE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0.12%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A1A0E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A5AEA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1373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2A317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B91C5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0.00%</w:t>
            </w:r>
          </w:p>
        </w:tc>
      </w:tr>
    </w:tbl>
    <w:p w14:paraId="52A89D5E" w14:textId="77777777" w:rsidR="00CC5196" w:rsidRDefault="00CC5196" w:rsidP="00014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01D73" w14:textId="77777777" w:rsidR="00014F5C" w:rsidRPr="009A5745" w:rsidRDefault="00014F5C" w:rsidP="00014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A6781A" w14:textId="6647C1C8" w:rsidR="00014F5C" w:rsidRPr="00BD21E4" w:rsidRDefault="00480443" w:rsidP="00014F5C">
      <w:pPr>
        <w:pStyle w:val="NormalWeb"/>
        <w:spacing w:before="0" w:beforeAutospacing="0" w:after="0" w:afterAutospacing="0"/>
        <w:jc w:val="both"/>
      </w:pPr>
      <w:r>
        <w:rPr>
          <w:b/>
        </w:rPr>
        <w:t>S2</w:t>
      </w:r>
      <w:r w:rsidR="007F5920" w:rsidRPr="00DF00DC">
        <w:rPr>
          <w:b/>
        </w:rPr>
        <w:t xml:space="preserve"> </w:t>
      </w:r>
      <w:r>
        <w:rPr>
          <w:rFonts w:eastAsiaTheme="minorEastAsia"/>
          <w:b/>
          <w:bCs/>
          <w:kern w:val="24"/>
        </w:rPr>
        <w:t>Table</w:t>
      </w:r>
      <w:r w:rsidR="00014F5C" w:rsidRPr="00BD21E4">
        <w:rPr>
          <w:rFonts w:eastAsiaTheme="minorEastAsia"/>
          <w:b/>
          <w:bCs/>
          <w:kern w:val="24"/>
        </w:rPr>
        <w:t>. ITR-Seq rank of GUIDE-Seq</w:t>
      </w:r>
      <w:r w:rsidR="00014F5C">
        <w:rPr>
          <w:rFonts w:eastAsiaTheme="minorEastAsia"/>
          <w:b/>
          <w:bCs/>
          <w:kern w:val="24"/>
        </w:rPr>
        <w:t>-</w:t>
      </w:r>
      <w:r w:rsidR="00014F5C" w:rsidRPr="00BD21E4">
        <w:rPr>
          <w:rFonts w:eastAsiaTheme="minorEastAsia"/>
          <w:b/>
          <w:bCs/>
          <w:kern w:val="24"/>
        </w:rPr>
        <w:t>identified off-target</w:t>
      </w:r>
      <w:r w:rsidR="00CC5196">
        <w:rPr>
          <w:rFonts w:eastAsiaTheme="minorEastAsia"/>
          <w:b/>
          <w:bCs/>
          <w:kern w:val="24"/>
        </w:rPr>
        <w:t xml:space="preserve"> event</w:t>
      </w:r>
      <w:r w:rsidR="00014F5C" w:rsidRPr="00BD21E4">
        <w:rPr>
          <w:rFonts w:eastAsiaTheme="minorEastAsia"/>
          <w:b/>
          <w:bCs/>
          <w:kern w:val="24"/>
        </w:rPr>
        <w:t>s.</w:t>
      </w:r>
    </w:p>
    <w:p w14:paraId="3D5A678B" w14:textId="65CFDD46" w:rsidR="00014F5C" w:rsidRDefault="00014F5C" w:rsidP="00014F5C">
      <w:pPr>
        <w:pStyle w:val="NormalWeb"/>
        <w:spacing w:before="0" w:beforeAutospacing="0" w:after="0" w:afterAutospacing="0"/>
        <w:jc w:val="both"/>
        <w:rPr>
          <w:rFonts w:eastAsiaTheme="minorEastAsia"/>
          <w:kern w:val="24"/>
        </w:rPr>
      </w:pPr>
      <w:r w:rsidRPr="00BD21E4">
        <w:rPr>
          <w:rFonts w:eastAsiaTheme="minorEastAsia"/>
          <w:kern w:val="24"/>
        </w:rPr>
        <w:t>GUIDE-Seq</w:t>
      </w:r>
      <w:r>
        <w:rPr>
          <w:rFonts w:eastAsiaTheme="minorEastAsia"/>
          <w:kern w:val="24"/>
        </w:rPr>
        <w:t>-</w:t>
      </w:r>
      <w:r w:rsidRPr="00BD21E4">
        <w:rPr>
          <w:rFonts w:eastAsiaTheme="minorEastAsia"/>
          <w:kern w:val="24"/>
        </w:rPr>
        <w:t>identified off-target</w:t>
      </w:r>
      <w:r w:rsidR="008057B8">
        <w:rPr>
          <w:rFonts w:eastAsiaTheme="minorEastAsia"/>
          <w:kern w:val="24"/>
        </w:rPr>
        <w:t xml:space="preserve"> event</w:t>
      </w:r>
      <w:r w:rsidRPr="00BD21E4">
        <w:rPr>
          <w:rFonts w:eastAsiaTheme="minorEastAsia"/>
          <w:kern w:val="24"/>
        </w:rPr>
        <w:t>s</w:t>
      </w:r>
      <w:r w:rsidR="007F27F1">
        <w:rPr>
          <w:rFonts w:eastAsiaTheme="minorEastAsia"/>
          <w:kern w:val="24"/>
        </w:rPr>
        <w:t>,</w:t>
      </w:r>
      <w:r>
        <w:rPr>
          <w:rFonts w:eastAsiaTheme="minorEastAsia"/>
          <w:kern w:val="24"/>
        </w:rPr>
        <w:t xml:space="preserve"> </w:t>
      </w:r>
      <w:r w:rsidR="00164C4B">
        <w:rPr>
          <w:rFonts w:eastAsiaTheme="minorEastAsia"/>
          <w:kern w:val="24"/>
        </w:rPr>
        <w:t xml:space="preserve">validated </w:t>
      </w:r>
      <w:r w:rsidRPr="00BD21E4">
        <w:rPr>
          <w:rFonts w:eastAsiaTheme="minorEastAsia"/>
          <w:kern w:val="24"/>
        </w:rPr>
        <w:t xml:space="preserve">by amplicon sequencing analysis </w:t>
      </w:r>
      <w:r>
        <w:rPr>
          <w:rFonts w:eastAsiaTheme="minorEastAsia"/>
          <w:kern w:val="24"/>
        </w:rPr>
        <w:t xml:space="preserve">on days </w:t>
      </w:r>
      <w:r w:rsidRPr="00BD21E4">
        <w:rPr>
          <w:rFonts w:eastAsiaTheme="minorEastAsia"/>
          <w:kern w:val="24"/>
        </w:rPr>
        <w:t xml:space="preserve">17/18 in liver </w:t>
      </w:r>
      <w:r>
        <w:rPr>
          <w:rFonts w:eastAsiaTheme="minorEastAsia"/>
          <w:kern w:val="24"/>
        </w:rPr>
        <w:t xml:space="preserve">samples obtained </w:t>
      </w:r>
      <w:r w:rsidRPr="00BD21E4">
        <w:rPr>
          <w:rFonts w:eastAsiaTheme="minorEastAsia"/>
          <w:kern w:val="24"/>
        </w:rPr>
        <w:t>from macaques treated with AAV8-M1PCSK9 or AAV8-M2PCSK9 at the indicated doses</w:t>
      </w:r>
      <w:r w:rsidR="00745787" w:rsidRPr="00745787">
        <w:rPr>
          <w:rFonts w:eastAsiaTheme="minorEastAsia"/>
          <w:kern w:val="24"/>
          <w:vertAlign w:val="superscript"/>
        </w:rPr>
        <w:t>24</w:t>
      </w:r>
      <w:r w:rsidR="007C42C7">
        <w:t xml:space="preserve"> </w:t>
      </w:r>
      <w:r w:rsidR="007F27F1">
        <w:rPr>
          <w:rFonts w:eastAsiaTheme="minorEastAsia"/>
          <w:kern w:val="24"/>
        </w:rPr>
        <w:t>and their corresponding ITR-Seq rank</w:t>
      </w:r>
      <w:r w:rsidRPr="00BD21E4">
        <w:rPr>
          <w:rFonts w:eastAsiaTheme="minorEastAsia"/>
          <w:kern w:val="24"/>
        </w:rPr>
        <w:t>. Bold typeface indicate</w:t>
      </w:r>
      <w:r>
        <w:rPr>
          <w:rFonts w:eastAsiaTheme="minorEastAsia"/>
          <w:kern w:val="24"/>
        </w:rPr>
        <w:t>s</w:t>
      </w:r>
      <w:r w:rsidRPr="00BD21E4">
        <w:rPr>
          <w:rFonts w:eastAsiaTheme="minorEastAsia"/>
          <w:kern w:val="24"/>
        </w:rPr>
        <w:t xml:space="preserve"> the off-target</w:t>
      </w:r>
      <w:r w:rsidR="008057B8">
        <w:rPr>
          <w:rFonts w:eastAsiaTheme="minorEastAsia"/>
          <w:kern w:val="24"/>
        </w:rPr>
        <w:t xml:space="preserve"> event</w:t>
      </w:r>
      <w:r w:rsidRPr="00BD21E4">
        <w:rPr>
          <w:rFonts w:eastAsiaTheme="minorEastAsia"/>
          <w:kern w:val="24"/>
        </w:rPr>
        <w:t>s in which the reported indel percentage quantified by amplicon sequencing was significantly higher than untreated controls. N.I., not identified by ITR-Seq.</w:t>
      </w:r>
    </w:p>
    <w:tbl>
      <w:tblPr>
        <w:tblW w:w="9650" w:type="dxa"/>
        <w:tblInd w:w="93" w:type="dxa"/>
        <w:tblLook w:val="04A0" w:firstRow="1" w:lastRow="0" w:firstColumn="1" w:lastColumn="0" w:noHBand="0" w:noVBand="1"/>
      </w:tblPr>
      <w:tblGrid>
        <w:gridCol w:w="1818"/>
        <w:gridCol w:w="939"/>
        <w:gridCol w:w="1009"/>
        <w:gridCol w:w="939"/>
        <w:gridCol w:w="971"/>
        <w:gridCol w:w="1818"/>
        <w:gridCol w:w="1009"/>
        <w:gridCol w:w="1240"/>
      </w:tblGrid>
      <w:tr w:rsidR="00CC5196" w:rsidRPr="00CC5196" w14:paraId="2459A442" w14:textId="77777777" w:rsidTr="00BD4D9A">
        <w:trPr>
          <w:trHeight w:val="240"/>
        </w:trPr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CB9E8" w14:textId="77777777" w:rsidR="00CC5196" w:rsidRPr="00CC5196" w:rsidRDefault="00CC5196" w:rsidP="00CC5196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Nuclease:</w:t>
            </w:r>
          </w:p>
        </w:tc>
        <w:tc>
          <w:tcPr>
            <w:tcW w:w="382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504DF5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AAV8-M1PCSK9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8A8D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4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0C729F6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AAV8-M2PCSK9</w:t>
            </w:r>
          </w:p>
        </w:tc>
      </w:tr>
      <w:tr w:rsidR="00CC5196" w:rsidRPr="00CC5196" w14:paraId="6A937D70" w14:textId="77777777" w:rsidTr="00BD4D9A">
        <w:trPr>
          <w:trHeight w:val="48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F4528" w14:textId="77777777" w:rsidR="00CC5196" w:rsidRPr="00CC5196" w:rsidRDefault="00CC5196" w:rsidP="00CC5196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AAV dose: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0CC67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3x10</w:t>
            </w:r>
            <w:r w:rsidRPr="00164C4B">
              <w:rPr>
                <w:rFonts w:ascii="Arial" w:eastAsia="Times New Roman" w:hAnsi="Arial"/>
                <w:color w:val="000000"/>
                <w:sz w:val="20"/>
                <w:szCs w:val="20"/>
                <w:vertAlign w:val="superscript"/>
                <w:lang w:val="en-US" w:eastAsia="en-US"/>
              </w:rPr>
              <w:t>13</w:t>
            </w: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 GC/kg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262F7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6x10</w:t>
            </w:r>
            <w:r w:rsidRPr="00164C4B">
              <w:rPr>
                <w:rFonts w:ascii="Arial" w:eastAsia="Times New Roman" w:hAnsi="Arial"/>
                <w:color w:val="000000"/>
                <w:sz w:val="20"/>
                <w:szCs w:val="20"/>
                <w:vertAlign w:val="superscript"/>
                <w:lang w:val="en-US" w:eastAsia="en-US"/>
              </w:rPr>
              <w:t xml:space="preserve">12 </w:t>
            </w: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GC/kg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F72A6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2x10</w:t>
            </w:r>
            <w:r w:rsidRPr="00164C4B">
              <w:rPr>
                <w:rFonts w:ascii="Arial" w:eastAsia="Times New Roman" w:hAnsi="Arial"/>
                <w:color w:val="000000"/>
                <w:sz w:val="20"/>
                <w:szCs w:val="20"/>
                <w:vertAlign w:val="superscript"/>
                <w:lang w:val="en-US" w:eastAsia="en-US"/>
              </w:rPr>
              <w:t xml:space="preserve">12 </w:t>
            </w: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GC/kg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2303F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2x10</w:t>
            </w:r>
            <w:r w:rsidRPr="00164C4B">
              <w:rPr>
                <w:rFonts w:ascii="Arial" w:eastAsia="Times New Roman" w:hAnsi="Arial"/>
                <w:color w:val="000000"/>
                <w:sz w:val="20"/>
                <w:szCs w:val="20"/>
                <w:vertAlign w:val="superscript"/>
                <w:lang w:val="en-US" w:eastAsia="en-US"/>
              </w:rPr>
              <w:t>12</w:t>
            </w: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 GC/kg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5C047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23BB4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6x10</w:t>
            </w:r>
            <w:r w:rsidRPr="00164C4B">
              <w:rPr>
                <w:rFonts w:ascii="Arial" w:eastAsia="Times New Roman" w:hAnsi="Arial"/>
                <w:color w:val="000000"/>
                <w:sz w:val="20"/>
                <w:szCs w:val="20"/>
                <w:vertAlign w:val="superscript"/>
                <w:lang w:val="en-US" w:eastAsia="en-US"/>
              </w:rPr>
              <w:t>12</w:t>
            </w: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 GC/kg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D50E5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6x10</w:t>
            </w:r>
            <w:r w:rsidRPr="00164C4B">
              <w:rPr>
                <w:rFonts w:ascii="Arial" w:eastAsia="Times New Roman" w:hAnsi="Arial"/>
                <w:color w:val="000000"/>
                <w:sz w:val="20"/>
                <w:szCs w:val="20"/>
                <w:vertAlign w:val="superscript"/>
                <w:lang w:val="en-US" w:eastAsia="en-US"/>
              </w:rPr>
              <w:t xml:space="preserve">12 </w:t>
            </w: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GC/kg</w:t>
            </w:r>
          </w:p>
        </w:tc>
      </w:tr>
      <w:tr w:rsidR="00CC5196" w:rsidRPr="00CC5196" w14:paraId="71E9EA88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0121F" w14:textId="77777777" w:rsidR="00CC5196" w:rsidRPr="00CC5196" w:rsidRDefault="00CC5196" w:rsidP="00CC5196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Id number: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004005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RA1866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8DAB4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RA1857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EF7F1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RA1829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B116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RA2334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06C4C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AB6E60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RA2125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A339B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RA2343</w:t>
            </w:r>
          </w:p>
        </w:tc>
      </w:tr>
      <w:tr w:rsidR="00CC5196" w:rsidRPr="00CC5196" w14:paraId="030A0272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D7676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High rank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3A7C2E6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5ECC685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788DBC6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63ED5A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C959F4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High rank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30BBA1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3EDC0CA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CC5196" w:rsidRPr="00CC5196" w14:paraId="6080964D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C799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Chr5:112049529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1C68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A727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66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5893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69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D918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457F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Chr10:72232623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E43A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65BFE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7A518F5A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2F27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Chr20:69811042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BDD8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E3CE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3B1A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41D6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9C7C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Chr5:112049529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2B7D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C3D86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62</w:t>
            </w:r>
          </w:p>
        </w:tc>
      </w:tr>
      <w:tr w:rsidR="00CC5196" w:rsidRPr="00CC5196" w14:paraId="1A4CED48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568C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Chr7:123575698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1888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EEAD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457D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A476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2A0D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Chr19:51609207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0870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C9299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7359FF6A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7A6D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Chr12:10658914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77A9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6C47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92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B689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72EA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5D4C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Chr19:31971930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07F9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B2DD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2EB9D9F7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8832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Chr12:51647755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CAD4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90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FB65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37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3CB2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57EF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3D35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Chr16:48383076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FB11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8A465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</w:tr>
      <w:tr w:rsidR="00CC5196" w:rsidRPr="00CC5196" w14:paraId="3B59CAC8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BA87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Chr13:92389310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A4E2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5B44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58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17D1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8432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515AB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Chr16:41164165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D2D8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69010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6F0DBB7A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5259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Chr16:49265525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FB78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1376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801A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522B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18A4B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Chr9:53019653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3218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AB3B4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</w:tr>
      <w:tr w:rsidR="00CC5196" w:rsidRPr="00CC5196" w14:paraId="593F74D0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E295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Chr13:43000760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599F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FA59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F7E9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57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9768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4C79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Chr14:11716320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9248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EB058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3F685DF2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143E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Chr6:2022570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7B84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6870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76A7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C3D4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37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7DC4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Chr14:69311382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A89E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5A25C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</w:tr>
      <w:tr w:rsidR="00CC5196" w:rsidRPr="00CC5196" w14:paraId="1350A829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8E32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Chr5:139700784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F51F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95CA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47BB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AD76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7300F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Chr7:123575698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BA9E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71157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7D8A2811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FD60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Chr9:114398062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2C00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DC58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0997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C9C5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65FDE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Chr3:169340141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88C3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C7AEC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5777FE08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0118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Chr9:53019653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D63E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E521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EEBA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4511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6F7BA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Chr5:178494103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A92C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6CDD7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03A3C706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96BC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Chr10:22429622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84FD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CAF5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EB50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4B2E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96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F1E9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Chr12:51647755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5007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C0846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3CCBDF13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6EAB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Chr12:46743016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7A83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D9DE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0534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8B8D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70FD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Chr16:49265525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7130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A2CE2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</w:tr>
      <w:tr w:rsidR="00CC5196" w:rsidRPr="00CC5196" w14:paraId="612E4414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9B03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Chr10:72232623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29554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8E92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D5094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2DF8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566E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Chr6:2022570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97C3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80259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</w:tr>
      <w:tr w:rsidR="00CC5196" w:rsidRPr="00CC5196" w14:paraId="7D79FA26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F69EA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Low rank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30B83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E18107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C3D64A6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4B1AF6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E55FD2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Low rank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3DD73F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B6D0EE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CC5196" w:rsidRPr="00CC5196" w14:paraId="0D115FBC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E6CC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Chr7:167169127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FFA9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1242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C523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AAAA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2662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58C4F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Chr19:5020267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477A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DE5FE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6D54193B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261B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Chr11:102820504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BD96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1476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07DD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976A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8E0A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135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EF1D5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Chr3:75646089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054B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2DDBC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7BFCC5E9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8ED6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Chr1:62000776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7B9A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1289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AB2A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3BEB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7CEA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0305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Chr14:13573718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B589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73652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37FEF50C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16AB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Chr18:44590418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6C34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E060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A443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6B2C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4CE1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Chr10:91307567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2214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53054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0DAA35DF" w14:textId="77777777" w:rsidTr="00BD4D9A">
        <w:trPr>
          <w:trHeight w:val="240"/>
        </w:trPr>
        <w:tc>
          <w:tcPr>
            <w:tcW w:w="17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BAF4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Chr15:80157785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0933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D271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22D7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8303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D6D3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Chr1:139404583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2BCC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E0FF2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  <w:tr w:rsidR="00CC5196" w:rsidRPr="00CC5196" w14:paraId="1DC855A4" w14:textId="77777777" w:rsidTr="00BD4D9A">
        <w:trPr>
          <w:trHeight w:val="260"/>
        </w:trPr>
        <w:tc>
          <w:tcPr>
            <w:tcW w:w="17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15B4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Chr7:119527355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8175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23A52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8335A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F721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B8850B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Chr12:30957735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4C2A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3D2BD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N.I.</w:t>
            </w:r>
          </w:p>
        </w:tc>
      </w:tr>
    </w:tbl>
    <w:p w14:paraId="790227C1" w14:textId="77777777" w:rsidR="00CC5196" w:rsidRDefault="00CC5196" w:rsidP="00014F5C">
      <w:pPr>
        <w:pStyle w:val="NormalWeb"/>
        <w:spacing w:before="0" w:beforeAutospacing="0" w:after="0" w:afterAutospacing="0"/>
        <w:jc w:val="both"/>
        <w:rPr>
          <w:rFonts w:eastAsiaTheme="minorEastAsia"/>
          <w:kern w:val="24"/>
        </w:rPr>
      </w:pPr>
    </w:p>
    <w:p w14:paraId="50432121" w14:textId="77777777" w:rsidR="00014F5C" w:rsidRDefault="00014F5C" w:rsidP="00014F5C">
      <w:pPr>
        <w:pStyle w:val="NormalWeb"/>
        <w:spacing w:before="0" w:beforeAutospacing="0" w:after="0" w:afterAutospacing="0"/>
        <w:jc w:val="both"/>
        <w:rPr>
          <w:rFonts w:eastAsiaTheme="minorEastAsia"/>
          <w:kern w:val="24"/>
        </w:rPr>
      </w:pPr>
    </w:p>
    <w:p w14:paraId="5B153976" w14:textId="77777777" w:rsidR="00EA41B5" w:rsidRDefault="00EA41B5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 w:eastAsia="en-US"/>
        </w:rPr>
      </w:pPr>
      <w:r>
        <w:rPr>
          <w:rFonts w:eastAsiaTheme="minorEastAsia"/>
          <w:b/>
          <w:bCs/>
          <w:kern w:val="24"/>
        </w:rPr>
        <w:br w:type="page"/>
      </w:r>
    </w:p>
    <w:p w14:paraId="3A5ABC77" w14:textId="2F4C48DB" w:rsidR="00014F5C" w:rsidRPr="00BD21E4" w:rsidRDefault="00480443" w:rsidP="00014F5C">
      <w:pPr>
        <w:pStyle w:val="NormalWeb"/>
        <w:spacing w:before="0" w:beforeAutospacing="0" w:after="0" w:afterAutospacing="0"/>
        <w:jc w:val="both"/>
      </w:pPr>
      <w:r>
        <w:rPr>
          <w:b/>
        </w:rPr>
        <w:lastRenderedPageBreak/>
        <w:t>S3</w:t>
      </w:r>
      <w:r w:rsidR="007F5920" w:rsidRPr="00DF00DC">
        <w:rPr>
          <w:b/>
        </w:rPr>
        <w:t xml:space="preserve"> </w:t>
      </w:r>
      <w:r>
        <w:rPr>
          <w:rFonts w:eastAsiaTheme="minorEastAsia"/>
          <w:b/>
          <w:bCs/>
          <w:kern w:val="24"/>
        </w:rPr>
        <w:t>Table</w:t>
      </w:r>
      <w:r w:rsidR="00014F5C" w:rsidRPr="00BD21E4">
        <w:rPr>
          <w:rFonts w:eastAsiaTheme="minorEastAsia"/>
          <w:b/>
          <w:bCs/>
          <w:kern w:val="24"/>
        </w:rPr>
        <w:t>. Annotation of ITR-Seq-identified on- and off-target</w:t>
      </w:r>
      <w:r w:rsidR="00DD589D">
        <w:rPr>
          <w:rFonts w:eastAsiaTheme="minorEastAsia"/>
          <w:b/>
          <w:bCs/>
          <w:kern w:val="24"/>
        </w:rPr>
        <w:t xml:space="preserve"> event</w:t>
      </w:r>
      <w:r w:rsidR="00014F5C" w:rsidRPr="00BD21E4">
        <w:rPr>
          <w:rFonts w:eastAsiaTheme="minorEastAsia"/>
          <w:b/>
          <w:bCs/>
          <w:kern w:val="24"/>
        </w:rPr>
        <w:t>s.</w:t>
      </w:r>
    </w:p>
    <w:p w14:paraId="45FCF407" w14:textId="77777777" w:rsidR="00014F5C" w:rsidRPr="00BD21E4" w:rsidRDefault="00014F5C" w:rsidP="00014F5C">
      <w:pPr>
        <w:pStyle w:val="NormalWeb"/>
        <w:spacing w:before="0" w:beforeAutospacing="0" w:after="0" w:afterAutospacing="0"/>
        <w:jc w:val="both"/>
      </w:pPr>
      <w:r w:rsidRPr="00BD21E4">
        <w:rPr>
          <w:rFonts w:eastAsiaTheme="minorEastAsia"/>
          <w:kern w:val="24"/>
        </w:rPr>
        <w:t>Rank</w:t>
      </w:r>
      <w:r>
        <w:rPr>
          <w:rFonts w:eastAsiaTheme="minorEastAsia"/>
          <w:kern w:val="24"/>
        </w:rPr>
        <w:t>-</w:t>
      </w:r>
      <w:r w:rsidRPr="00BD21E4">
        <w:rPr>
          <w:rFonts w:eastAsiaTheme="minorEastAsia"/>
          <w:kern w:val="24"/>
        </w:rPr>
        <w:t>ordered list of id</w:t>
      </w:r>
      <w:r>
        <w:rPr>
          <w:rFonts w:eastAsiaTheme="minorEastAsia"/>
          <w:kern w:val="24"/>
        </w:rPr>
        <w:t>entified nuclease target sites.</w:t>
      </w:r>
    </w:p>
    <w:tbl>
      <w:tblPr>
        <w:tblW w:w="10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1093"/>
        <w:gridCol w:w="1506"/>
        <w:gridCol w:w="1218"/>
        <w:gridCol w:w="1218"/>
        <w:gridCol w:w="899"/>
        <w:gridCol w:w="1317"/>
        <w:gridCol w:w="939"/>
      </w:tblGrid>
      <w:tr w:rsidR="00CC5196" w:rsidRPr="00CC5196" w14:paraId="5FC429BA" w14:textId="77777777" w:rsidTr="00164C4B">
        <w:trPr>
          <w:trHeight w:val="800"/>
        </w:trPr>
        <w:tc>
          <w:tcPr>
            <w:tcW w:w="2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82A384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Sample (dose GC)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BD3C6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C3220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Chromosome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FC00A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Start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B2491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Stop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4AB785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ITR-Seq </w:t>
            </w: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br/>
              <w:t>reads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353C7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Gene Symbol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5D48F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Match</w:t>
            </w:r>
          </w:p>
        </w:tc>
      </w:tr>
      <w:tr w:rsidR="00164C4B" w:rsidRPr="00CC5196" w14:paraId="604D421C" w14:textId="77777777" w:rsidTr="00164C4B">
        <w:trPr>
          <w:trHeight w:val="520"/>
        </w:trPr>
        <w:tc>
          <w:tcPr>
            <w:tcW w:w="2567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bottom"/>
            <w:hideMark/>
          </w:tcPr>
          <w:p w14:paraId="5ED53BFF" w14:textId="77777777" w:rsidR="00164C4B" w:rsidRPr="00CC5196" w:rsidRDefault="00164C4B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AAV8-SaCas9 (3x10¹¹) + AAV8-sgRNA1 (2x10</w:t>
            </w:r>
            <w:r w:rsidRPr="00CC5196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¹²</w:t>
            </w: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) </w:t>
            </w:r>
          </w:p>
          <w:p w14:paraId="356B9BA6" w14:textId="77777777" w:rsidR="00164C4B" w:rsidRPr="00CC5196" w:rsidRDefault="00164C4B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  <w:p w14:paraId="7C3F0C5D" w14:textId="77777777" w:rsidR="00164C4B" w:rsidRPr="00CC5196" w:rsidRDefault="00164C4B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  <w:p w14:paraId="0381BF28" w14:textId="19CA3C8E" w:rsidR="00164C4B" w:rsidRPr="00CC5196" w:rsidRDefault="00164C4B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8F1B4E" w14:textId="77777777" w:rsidR="00164C4B" w:rsidRPr="00CC5196" w:rsidRDefault="00164C4B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173489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474442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31518669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1285AC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31518688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9EEE54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2967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29D3FF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B6C26A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11/20</w:t>
            </w:r>
          </w:p>
        </w:tc>
      </w:tr>
      <w:tr w:rsidR="00164C4B" w:rsidRPr="00CC5196" w14:paraId="7378FCA4" w14:textId="77777777" w:rsidTr="00164C4B">
        <w:trPr>
          <w:trHeight w:val="240"/>
        </w:trPr>
        <w:tc>
          <w:tcPr>
            <w:tcW w:w="2567" w:type="dxa"/>
            <w:vMerge/>
            <w:tcBorders>
              <w:left w:val="nil"/>
              <w:right w:val="nil"/>
            </w:tcBorders>
            <w:shd w:val="clear" w:color="000000" w:fill="D9D9D9"/>
            <w:vAlign w:val="bottom"/>
            <w:hideMark/>
          </w:tcPr>
          <w:p w14:paraId="0EEE11B4" w14:textId="70CC0B2A" w:rsidR="00164C4B" w:rsidRPr="00CC5196" w:rsidRDefault="00164C4B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29DE96" w14:textId="77777777" w:rsidR="00164C4B" w:rsidRPr="00CC5196" w:rsidRDefault="00164C4B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4D032D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7F914B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98667069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F5A9B6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98667090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7C7F2F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2826A3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Gm10800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5EF8BB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12/20</w:t>
            </w:r>
          </w:p>
        </w:tc>
      </w:tr>
      <w:tr w:rsidR="00164C4B" w:rsidRPr="00CC5196" w14:paraId="5FCE4F8C" w14:textId="77777777" w:rsidTr="00164C4B">
        <w:trPr>
          <w:trHeight w:val="240"/>
        </w:trPr>
        <w:tc>
          <w:tcPr>
            <w:tcW w:w="2567" w:type="dxa"/>
            <w:vMerge/>
            <w:tcBorders>
              <w:left w:val="nil"/>
              <w:right w:val="nil"/>
            </w:tcBorders>
            <w:shd w:val="clear" w:color="000000" w:fill="D9D9D9"/>
            <w:vAlign w:val="bottom"/>
            <w:hideMark/>
          </w:tcPr>
          <w:p w14:paraId="03811033" w14:textId="22BFC415" w:rsidR="00164C4B" w:rsidRPr="00CC5196" w:rsidRDefault="00164C4B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57284E" w14:textId="77777777" w:rsidR="00164C4B" w:rsidRPr="00CC5196" w:rsidRDefault="00164C4B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B1FF84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A45A39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98132713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260C82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98132733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BA9BDD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FA2F73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Notch2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FB1129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19/20</w:t>
            </w:r>
          </w:p>
        </w:tc>
      </w:tr>
      <w:tr w:rsidR="00164C4B" w:rsidRPr="00CC5196" w14:paraId="6F09A09B" w14:textId="77777777" w:rsidTr="00164C4B">
        <w:trPr>
          <w:trHeight w:val="240"/>
        </w:trPr>
        <w:tc>
          <w:tcPr>
            <w:tcW w:w="2567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8CE9F28" w14:textId="5A02226C" w:rsidR="00164C4B" w:rsidRPr="00CC5196" w:rsidRDefault="00164C4B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BC6738" w14:textId="77777777" w:rsidR="00164C4B" w:rsidRPr="00CC5196" w:rsidRDefault="00164C4B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D0B732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10C9B7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62868971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172F13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62868992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75AB38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364979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Fbp1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ADA7C3" w14:textId="77777777" w:rsidR="00164C4B" w:rsidRPr="00CC5196" w:rsidRDefault="00164C4B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13/20</w:t>
            </w:r>
          </w:p>
        </w:tc>
      </w:tr>
      <w:tr w:rsidR="00CC5196" w:rsidRPr="00CC5196" w14:paraId="234339EA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63400F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AAV8-SaCas9 (3x10¹¹) + AAV8-sgRNA1 (2x10¹²)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D730F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B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4111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F948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31518638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14F8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31518658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534D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6439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87EB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2C45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20/20</w:t>
            </w:r>
          </w:p>
        </w:tc>
      </w:tr>
      <w:tr w:rsidR="00CC5196" w:rsidRPr="00CC5196" w14:paraId="2425E208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11869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56516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3DE1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C4E8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98132713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C9A8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98132725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0396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8006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Notch2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39E1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12/20</w:t>
            </w:r>
          </w:p>
        </w:tc>
      </w:tr>
      <w:tr w:rsidR="00CC5196" w:rsidRPr="00CC5196" w14:paraId="73775B45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5D0D9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E6A8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9009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7F14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90467666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FFD8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90467685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DB12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21D4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Alb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A0D2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12/20</w:t>
            </w:r>
          </w:p>
        </w:tc>
      </w:tr>
      <w:tr w:rsidR="00CC5196" w:rsidRPr="00CC5196" w14:paraId="5FDFE02F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4F5588F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AAV8-LbCpf1 (3x10¹¹) + AAV8-sgRNA1 (2x10¹²)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532E6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28180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2FCDD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31518479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F89B9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31518502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755AE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627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2C229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388F5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23/23</w:t>
            </w:r>
          </w:p>
        </w:tc>
      </w:tr>
      <w:tr w:rsidR="00CC5196" w:rsidRPr="00CC5196" w14:paraId="7807FA08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A85446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AAV8-LbCpf1 (3x10¹¹) + AAV8-sgRNA1 (2x10¹²)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5DC2C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B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C362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79DB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31518479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B2E6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31518502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F2D7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618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FC2D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263B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23/23</w:t>
            </w:r>
          </w:p>
        </w:tc>
      </w:tr>
      <w:tr w:rsidR="00CC5196" w:rsidRPr="00CC5196" w14:paraId="4E308A2A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0FF89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0CA7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3281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6E34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98667141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A400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98667169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67A6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3581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Gm10800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6BEC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19/23</w:t>
            </w:r>
          </w:p>
        </w:tc>
      </w:tr>
      <w:tr w:rsidR="00CC5196" w:rsidRPr="00CC5196" w14:paraId="787C074A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3152D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4A77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8C55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7571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129856572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43DC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129856596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2FF3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6C25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Cfi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A751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21/23</w:t>
            </w:r>
          </w:p>
        </w:tc>
      </w:tr>
      <w:tr w:rsidR="00CC5196" w:rsidRPr="00CC5196" w14:paraId="1AB05EBF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930AAB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AAV8-LbCpf1 (3x10¹¹) + AAV8-sgRNA2 (2x10¹²)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1188F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BF5F5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B8714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DE9C3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1CBC2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6A345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68206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23/23</w:t>
            </w:r>
          </w:p>
        </w:tc>
      </w:tr>
      <w:tr w:rsidR="00CC5196" w:rsidRPr="00CC5196" w14:paraId="4BBE6748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B2F8FD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AF004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A997E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354E0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90474812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FF964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90474837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35B21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FDACC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Alb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D9AC9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14/23</w:t>
            </w:r>
          </w:p>
        </w:tc>
      </w:tr>
      <w:tr w:rsidR="00CC5196" w:rsidRPr="00CC5196" w14:paraId="34A5CAA9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28D13D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3FF5E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C978F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331BC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98666971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BCD4D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98666997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3F180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88793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Gm10800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9E015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17/23</w:t>
            </w:r>
          </w:p>
        </w:tc>
      </w:tr>
      <w:tr w:rsidR="00CC5196" w:rsidRPr="00CC5196" w14:paraId="6AE5984F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5C7263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AAV8-LbCpf1 (3x10¹¹) + AAV8-sgRNA2 (2x10¹²)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D1443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B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F0F1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249B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27DB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CE07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572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B338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4B23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23/23</w:t>
            </w:r>
          </w:p>
        </w:tc>
      </w:tr>
      <w:tr w:rsidR="00CC5196" w:rsidRPr="00CC5196" w14:paraId="76F32572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10EEB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17D46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FCE2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3B0D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98667132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2F9D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98667155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6DA7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7AD5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Gm10800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2DA7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15/23</w:t>
            </w:r>
          </w:p>
        </w:tc>
      </w:tr>
      <w:tr w:rsidR="00CC5196" w:rsidRPr="00CC5196" w14:paraId="76D78FE8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F0850A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CCFEF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1F4F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F8C5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90509831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87D1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90509858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3A2C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7F0A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Alb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8057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17/23</w:t>
            </w:r>
          </w:p>
        </w:tc>
      </w:tr>
      <w:tr w:rsidR="00CC5196" w:rsidRPr="00CC5196" w14:paraId="6640B419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B8AF0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F107C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82B5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31DE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20208435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E8EA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20208460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3091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167B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Gm43449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4AA9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15/23</w:t>
            </w:r>
          </w:p>
        </w:tc>
      </w:tr>
      <w:tr w:rsidR="00CC5196" w:rsidRPr="00CC5196" w14:paraId="40F390EB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B4A161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AAV8-AsCpf1 (3x10¹¹) + AAV8-sgRNA1 (2x10¹²)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3E8FF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25596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E4D05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31518479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196B5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31518502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383C0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64AF3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A1B6E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23/23</w:t>
            </w:r>
          </w:p>
        </w:tc>
      </w:tr>
      <w:tr w:rsidR="00CC5196" w:rsidRPr="00CC5196" w14:paraId="7EACE3C6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B0B53B9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97BD9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5049F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31ED2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98667150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63F75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98667169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1590D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624AB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Gm10800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D93AA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13/23</w:t>
            </w:r>
          </w:p>
        </w:tc>
      </w:tr>
      <w:tr w:rsidR="00CC5196" w:rsidRPr="00CC5196" w14:paraId="6C349CB5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9AB167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89D70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0B14C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295CC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90474820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D91E8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90474842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73F70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D8C25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Alb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A4C55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12/23</w:t>
            </w:r>
          </w:p>
        </w:tc>
      </w:tr>
      <w:tr w:rsidR="00CC5196" w:rsidRPr="00CC5196" w14:paraId="60150C8B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96CCBBB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D0A81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CC539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AEAEC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90499474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73DE9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90499500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2FEA1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34D9B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Afp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90F50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14/23</w:t>
            </w:r>
          </w:p>
        </w:tc>
      </w:tr>
      <w:tr w:rsidR="00CC5196" w:rsidRPr="00CC5196" w14:paraId="60A49121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8F2C3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AAV8-AsCpf1 (3x10¹¹) + AAV8-sgRNA1 (2x10¹²)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F9C75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B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21EF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B3AE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31518479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09BB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31518502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1D05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2307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9E1B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23/23</w:t>
            </w:r>
          </w:p>
        </w:tc>
      </w:tr>
      <w:tr w:rsidR="00CC5196" w:rsidRPr="00CC5196" w14:paraId="44325F30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60778E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750E3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6E73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FE44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90474848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5F28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90474864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50FD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E525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Alb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9071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9/23</w:t>
            </w:r>
          </w:p>
        </w:tc>
      </w:tr>
      <w:tr w:rsidR="00CC5196" w:rsidRPr="00CC5196" w14:paraId="44F0968E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B7AA04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AAV8-AsCpf1 (3x10¹¹) + AAV8-sgRNA2 (2x10¹²)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62EC6E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14F36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C9ABA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98667153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CAF03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98667174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6E8A4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BBC24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Gm10800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17DFC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14/23</w:t>
            </w:r>
          </w:p>
        </w:tc>
      </w:tr>
      <w:tr w:rsidR="00CC5196" w:rsidRPr="00CC5196" w14:paraId="4698E3B6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CCCA77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407C6F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F274C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76066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39848307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E1563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39848315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B66FC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EAE45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CT010467.1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457B5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5/23</w:t>
            </w:r>
          </w:p>
        </w:tc>
      </w:tr>
      <w:tr w:rsidR="00CC5196" w:rsidRPr="00CC5196" w14:paraId="2D4EA1D7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649EAC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AAV8-AsCpf1 (3x10¹¹) + AAV8-sgRNA2 (2x10¹²)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8195C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B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18F0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9BB2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31519052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D309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EDD6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FFD7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B007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17/23</w:t>
            </w:r>
          </w:p>
        </w:tc>
      </w:tr>
      <w:tr w:rsidR="00CC5196" w:rsidRPr="00CC5196" w14:paraId="30764A98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A37445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059A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B31C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28E2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7201439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3E0E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7201456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7F85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F66E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Igfbp1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B1CA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10/23</w:t>
            </w:r>
          </w:p>
        </w:tc>
      </w:tr>
      <w:tr w:rsidR="00CC5196" w:rsidRPr="00CC5196" w14:paraId="62BB81CA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518779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AAV8-SaCas9 (10¹¹) + AAV8-sgRNA1 (10¹²)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B0DBE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F13D6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CC93D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31518638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519F7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31518658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60513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8990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182D1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86356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20 / 20</w:t>
            </w:r>
          </w:p>
        </w:tc>
      </w:tr>
      <w:tr w:rsidR="00CC5196" w:rsidRPr="00CC5196" w14:paraId="3E18C52E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E6F0643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50170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9117F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51ABE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22897639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3BE3A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22897660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9A573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118E8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Ahsg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94F8C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 / 20</w:t>
            </w:r>
          </w:p>
        </w:tc>
      </w:tr>
      <w:tr w:rsidR="00CC5196" w:rsidRPr="00CC5196" w14:paraId="31EBE1D3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7515C36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4B7009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16031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81E39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7202377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06292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7202398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6651B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5A373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Igfbp1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043ED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 / 20</w:t>
            </w:r>
          </w:p>
        </w:tc>
      </w:tr>
      <w:tr w:rsidR="00CC5196" w:rsidRPr="00CC5196" w14:paraId="6BD6C2AB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143311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BE5C13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DF2B4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8B3B1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90476373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6709C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90476394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EF972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87586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Alb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58984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 / 20</w:t>
            </w:r>
          </w:p>
        </w:tc>
      </w:tr>
      <w:tr w:rsidR="00CC5196" w:rsidRPr="00CC5196" w14:paraId="4AA82F80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F70306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AAV8-SaCas9 (10¹¹) + AAV8-sgRNA1 (10¹²)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BBC0C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B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9DB0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5282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31518638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28DB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31518658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2FFF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14675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19A5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9E02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20 / 20</w:t>
            </w:r>
          </w:p>
        </w:tc>
      </w:tr>
      <w:tr w:rsidR="00CC5196" w:rsidRPr="00CC5196" w14:paraId="2AFC9245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330F5A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0BEF9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B10A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B9BD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98667069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706A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98667090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8578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24B2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Gm10800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AF09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 / 20</w:t>
            </w:r>
          </w:p>
        </w:tc>
      </w:tr>
      <w:tr w:rsidR="00CC5196" w:rsidRPr="00CC5196" w14:paraId="041CBA5A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842A7F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F244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F7EF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705B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7201449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3804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7201458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DA14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0E71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Igfbp1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DAC6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 / 20</w:t>
            </w:r>
          </w:p>
        </w:tc>
      </w:tr>
      <w:tr w:rsidR="00CC5196" w:rsidRPr="00CC5196" w14:paraId="6162FF7D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25BF9F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5280F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E6D2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DBF9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22895229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AEE3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22895247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1E4A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E0D3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Ahsg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E17C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 / 20</w:t>
            </w:r>
          </w:p>
        </w:tc>
      </w:tr>
      <w:tr w:rsidR="00CC5196" w:rsidRPr="00CC5196" w14:paraId="0F7CAE02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F0423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90FB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CFA9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5FFF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90465786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99EC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90465801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C9EB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2BB3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Alb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3E3F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 / 20</w:t>
            </w:r>
          </w:p>
        </w:tc>
      </w:tr>
      <w:tr w:rsidR="00CC5196" w:rsidRPr="00CC5196" w14:paraId="58A8D221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2C363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83A9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B7FB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EEA9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101372382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B7B2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101372394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0532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2935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G6pc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AABA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 / 20</w:t>
            </w:r>
          </w:p>
        </w:tc>
      </w:tr>
      <w:tr w:rsidR="00CC5196" w:rsidRPr="00CC5196" w14:paraId="35294F21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F922483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AAV8-SaCas9 (3x10¹¹) + AAV8-sgRNA1 (10¹²)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8F9E5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BA46E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3EB07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31518638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05511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31518658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0513E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20860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DA883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A8C8B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20 / 20</w:t>
            </w:r>
          </w:p>
        </w:tc>
      </w:tr>
      <w:tr w:rsidR="00CC5196" w:rsidRPr="00CC5196" w14:paraId="26ED5906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CCD6A6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769FFE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E4B92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A0CE6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98667242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1A7A0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98667259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C8B5C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F3C0C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Gm10800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3798C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 / 20</w:t>
            </w:r>
          </w:p>
        </w:tc>
      </w:tr>
      <w:tr w:rsidR="00CC5196" w:rsidRPr="00CC5196" w14:paraId="4EAEAF12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A7CF446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B40B0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16FCA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E783F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7201449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BE406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7201464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BA30B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EBF99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Igfbp1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D3855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 / 20</w:t>
            </w:r>
          </w:p>
        </w:tc>
      </w:tr>
      <w:tr w:rsidR="00CC5196" w:rsidRPr="00CC5196" w14:paraId="5D47C7E8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E7F315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957EE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3112C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AAD12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90507403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26DC7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90507420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E3F75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950DC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Alb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3ECCE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 / 20</w:t>
            </w:r>
          </w:p>
        </w:tc>
      </w:tr>
      <w:tr w:rsidR="00CC5196" w:rsidRPr="00CC5196" w14:paraId="1ADA4C88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CCF12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AAV8-SaCas9 (3x10¹¹) + AAV8-sgRNA1 (10¹²)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BAE19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B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2BB8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086E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31518638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41E9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31518658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5619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CB6B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9750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20 / 20</w:t>
            </w:r>
          </w:p>
        </w:tc>
      </w:tr>
      <w:tr w:rsidR="00CC5196" w:rsidRPr="00CC5196" w14:paraId="172BC8DB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B6B47B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6999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E231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449B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98666969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E06E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98666987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C39B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FF5B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Gm10800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2DA4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 / 20</w:t>
            </w:r>
          </w:p>
        </w:tc>
      </w:tr>
      <w:tr w:rsidR="00CC5196" w:rsidRPr="00CC5196" w14:paraId="530316F5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C539E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BEDB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AB32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707B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22897639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0456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22897660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2A02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628E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Ahsg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BAC7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 / 20</w:t>
            </w:r>
          </w:p>
        </w:tc>
      </w:tr>
      <w:tr w:rsidR="00CC5196" w:rsidRPr="00CC5196" w14:paraId="2F19B894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8949FC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AAV8-LbCpf1 (10¹¹) + AAV8-sgRNA2 (10¹²)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C268EA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3FA7C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1393A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13F66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E1E3D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EE1E3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0B35C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23 / 23</w:t>
            </w:r>
          </w:p>
        </w:tc>
      </w:tr>
      <w:tr w:rsidR="00CC5196" w:rsidRPr="00CC5196" w14:paraId="63A18A6D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8CAD797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BD7CD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6A4A4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B02BE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98667191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9234C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98667217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FED48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2B7DE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Gm10800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8AF33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 / 23</w:t>
            </w:r>
          </w:p>
        </w:tc>
      </w:tr>
      <w:tr w:rsidR="00CC5196" w:rsidRPr="00CC5196" w14:paraId="265ECDCC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74864C5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4EA5FE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42E59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6F271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103649175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3BE85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103649198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4D07A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2A83F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Chl1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15FB8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12 / 23</w:t>
            </w:r>
          </w:p>
        </w:tc>
      </w:tr>
      <w:tr w:rsidR="00CC5196" w:rsidRPr="00CC5196" w14:paraId="6003DCDB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E09D29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E0CFA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8A5F7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7CCAA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90474812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77E0A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90474837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F355E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32EE2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Alb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E6742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 / 23</w:t>
            </w:r>
          </w:p>
        </w:tc>
      </w:tr>
      <w:tr w:rsidR="00CC5196" w:rsidRPr="00CC5196" w14:paraId="4E05AE5C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3C96C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AAV8-LbCpf1 (10¹¹) + AAV8-sgRNA2 (10¹²)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1F6C3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B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46AD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35EF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F380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4EF4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467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B8FE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CF52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23 / 23</w:t>
            </w:r>
          </w:p>
        </w:tc>
      </w:tr>
      <w:tr w:rsidR="00CC5196" w:rsidRPr="00CC5196" w14:paraId="76EA2CD8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FEED7E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9CE18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447F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968A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98667132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0C90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98667155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CDCC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E597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Gm10800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C0E3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15 / 23</w:t>
            </w:r>
          </w:p>
        </w:tc>
      </w:tr>
      <w:tr w:rsidR="00CC5196" w:rsidRPr="00CC5196" w14:paraId="5A17AEF5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C744A5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1304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4FDF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EAF3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90474789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582D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90474799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9371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4388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Alb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9DA4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 / 23</w:t>
            </w:r>
          </w:p>
        </w:tc>
      </w:tr>
      <w:tr w:rsidR="00CC5196" w:rsidRPr="00CC5196" w14:paraId="53FF66B3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9FCCB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C540D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167F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D4DA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7201415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82BD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7201439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60DC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A5F4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Igfbp1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53F0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 / 23</w:t>
            </w:r>
          </w:p>
        </w:tc>
      </w:tr>
      <w:tr w:rsidR="00CC5196" w:rsidRPr="00CC5196" w14:paraId="699005AF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13D099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642D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E1F7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A2CD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84964041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608E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84964061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0112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F0EC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App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80EE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 / 23</w:t>
            </w:r>
          </w:p>
        </w:tc>
      </w:tr>
      <w:tr w:rsidR="00CC5196" w:rsidRPr="00CC5196" w14:paraId="49823D0F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537080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AAV8-LbCpf1 (3x10¹¹) + AAV8-sgRNA2 (10¹²)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3AEAC0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4CA02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A951F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BB0B8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B567B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2293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57FFF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037A9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23 / 23</w:t>
            </w:r>
          </w:p>
        </w:tc>
      </w:tr>
      <w:tr w:rsidR="00CC5196" w:rsidRPr="00CC5196" w14:paraId="2AC1CC3B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46D324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2DBE3C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E7B65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4C4BA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98667191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FF2A2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98667217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00BD8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74006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Gm10800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40E5E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16 / 23</w:t>
            </w:r>
          </w:p>
        </w:tc>
      </w:tr>
      <w:tr w:rsidR="00CC5196" w:rsidRPr="00CC5196" w14:paraId="5AB1AB3E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7C4B51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6351E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48CC2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CCBC7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90467686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67612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90467710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05C32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1C36F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Alb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75510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14 / 23</w:t>
            </w:r>
          </w:p>
        </w:tc>
      </w:tr>
      <w:tr w:rsidR="00CC5196" w:rsidRPr="00CC5196" w14:paraId="71D480BB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D034A7A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4D2C2C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A4659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D9D78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7201434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2F0E9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7201443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4EC26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85525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Igfbp1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B5D5B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6 / 23</w:t>
            </w:r>
          </w:p>
        </w:tc>
      </w:tr>
      <w:tr w:rsidR="00CC5196" w:rsidRPr="00CC5196" w14:paraId="6AEDF994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05B691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DA70A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2017A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381BE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73496004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92B279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73496027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D5B21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1DBF9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chd2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4B2C4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13 / 23</w:t>
            </w:r>
          </w:p>
        </w:tc>
      </w:tr>
      <w:tr w:rsidR="00CC5196" w:rsidRPr="00CC5196" w14:paraId="22543031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68C8AB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B17FBF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7E74E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5712A3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57076605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72DFE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57076623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03FE27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39ED38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Gria1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4E490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 / 23</w:t>
            </w:r>
          </w:p>
        </w:tc>
      </w:tr>
      <w:tr w:rsidR="00CC5196" w:rsidRPr="00CC5196" w14:paraId="6185F407" w14:textId="77777777" w:rsidTr="00164C4B">
        <w:trPr>
          <w:trHeight w:val="4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C9867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AAV8-LbCpf1 (3x10¹¹) + AAV8-sgRNA2 (10¹²)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7713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Mouse B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E6454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BCA3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8DEA5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31519034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22AC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1081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09931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ASS1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1D8C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23 / 23</w:t>
            </w:r>
          </w:p>
        </w:tc>
      </w:tr>
      <w:tr w:rsidR="00CC5196" w:rsidRPr="00CC5196" w14:paraId="38E62038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EF910C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C77C4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B5E2A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8416E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98667076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3007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98667100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49C9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8D0EF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Gm10800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42682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15 / 23</w:t>
            </w:r>
          </w:p>
        </w:tc>
      </w:tr>
      <w:tr w:rsidR="00CC5196" w:rsidRPr="00CC5196" w14:paraId="6880A0CD" w14:textId="77777777" w:rsidTr="00164C4B">
        <w:trPr>
          <w:trHeight w:val="24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6ED9C2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4EA61" w14:textId="77777777" w:rsidR="00CC5196" w:rsidRPr="00CC5196" w:rsidRDefault="00CC5196" w:rsidP="00CC5196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04B4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5AE6D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90474774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16356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90474799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CCEFB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D4CE0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Alb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AF11C" w14:textId="77777777" w:rsidR="00CC5196" w:rsidRPr="00CC5196" w:rsidRDefault="00CC5196" w:rsidP="00CC5196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17 / 23</w:t>
            </w:r>
          </w:p>
        </w:tc>
      </w:tr>
    </w:tbl>
    <w:p w14:paraId="0756B115" w14:textId="77777777" w:rsidR="00014F5C" w:rsidRDefault="00014F5C" w:rsidP="00014F5C"/>
    <w:p w14:paraId="361978CD" w14:textId="77777777" w:rsidR="00EA41B5" w:rsidRDefault="00EA41B5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 w:eastAsia="en-US"/>
        </w:rPr>
      </w:pPr>
      <w:r>
        <w:rPr>
          <w:rFonts w:eastAsiaTheme="minorEastAsia"/>
          <w:b/>
          <w:bCs/>
          <w:kern w:val="24"/>
        </w:rPr>
        <w:br w:type="page"/>
      </w:r>
    </w:p>
    <w:p w14:paraId="0C343D24" w14:textId="3D78345F" w:rsidR="00EA41B5" w:rsidRPr="00BD21E4" w:rsidRDefault="00480443" w:rsidP="00EA41B5">
      <w:pPr>
        <w:pStyle w:val="NormalWeb"/>
        <w:spacing w:before="0" w:beforeAutospacing="0" w:after="0" w:afterAutospacing="0"/>
        <w:jc w:val="both"/>
      </w:pPr>
      <w:r>
        <w:rPr>
          <w:b/>
        </w:rPr>
        <w:lastRenderedPageBreak/>
        <w:t>S4</w:t>
      </w:r>
      <w:r w:rsidR="007F5920" w:rsidRPr="00DF00DC">
        <w:rPr>
          <w:b/>
        </w:rPr>
        <w:t xml:space="preserve"> </w:t>
      </w:r>
      <w:r>
        <w:rPr>
          <w:rFonts w:eastAsiaTheme="minorEastAsia"/>
          <w:b/>
          <w:bCs/>
          <w:kern w:val="24"/>
        </w:rPr>
        <w:t>Table</w:t>
      </w:r>
      <w:r w:rsidR="00EA41B5" w:rsidRPr="00BD21E4">
        <w:rPr>
          <w:rFonts w:eastAsiaTheme="minorEastAsia"/>
          <w:b/>
          <w:bCs/>
          <w:kern w:val="24"/>
        </w:rPr>
        <w:t xml:space="preserve">. </w:t>
      </w:r>
      <w:r w:rsidR="00EA41B5">
        <w:rPr>
          <w:rFonts w:eastAsiaTheme="minorEastAsia"/>
          <w:b/>
          <w:bCs/>
          <w:kern w:val="24"/>
        </w:rPr>
        <w:t>List of p</w:t>
      </w:r>
      <w:r w:rsidR="00EA41B5" w:rsidRPr="00BD21E4">
        <w:rPr>
          <w:rFonts w:eastAsiaTheme="minorEastAsia"/>
          <w:b/>
          <w:bCs/>
          <w:kern w:val="24"/>
        </w:rPr>
        <w:t>rimer sequences</w:t>
      </w:r>
      <w:r w:rsidR="00EA41B5">
        <w:rPr>
          <w:rFonts w:eastAsiaTheme="minorEastAsia"/>
          <w:b/>
          <w:bCs/>
          <w:kern w:val="24"/>
        </w:rPr>
        <w:t xml:space="preserve"> used in this study</w:t>
      </w:r>
      <w:r w:rsidR="00EA41B5" w:rsidRPr="00BD21E4">
        <w:rPr>
          <w:rFonts w:eastAsiaTheme="minorEastAsia"/>
          <w:b/>
          <w:bCs/>
          <w:kern w:val="24"/>
        </w:rPr>
        <w:t>.</w:t>
      </w:r>
    </w:p>
    <w:tbl>
      <w:tblPr>
        <w:tblW w:w="97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7735"/>
      </w:tblGrid>
      <w:tr w:rsidR="00EA41B5" w:rsidRPr="00CC5196" w14:paraId="17C465D3" w14:textId="77777777" w:rsidTr="00E42A89">
        <w:trPr>
          <w:trHeight w:val="450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A46B9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Name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180D56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US" w:eastAsia="en-US"/>
              </w:rPr>
              <w:t>Sequence (5' to 3')</w:t>
            </w:r>
          </w:p>
        </w:tc>
      </w:tr>
      <w:tr w:rsidR="00EA41B5" w:rsidRPr="00CC5196" w14:paraId="4CE2F602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83115D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GSP_ITR3.AAV2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3E0217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TGACTGGAGTCCTCTCTATGGGCAGTCGGTGATACAAGGAACCCCTAGTGATGGAGTTGGCC</w:t>
            </w:r>
          </w:p>
        </w:tc>
      </w:tr>
      <w:tr w:rsidR="00EA41B5" w:rsidRPr="00CC5196" w14:paraId="5E45BEC7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499C5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A01-P5-Fwd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BFBBF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AATGATACGGCGACCACCGAGATCTACACTAGATCGC</w:t>
            </w:r>
          </w:p>
        </w:tc>
      </w:tr>
      <w:tr w:rsidR="00EA41B5" w:rsidRPr="00CC5196" w14:paraId="597F21C4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B4C3D1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A02-P5-Fwd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C8F581" w14:textId="77777777" w:rsidR="00EA41B5" w:rsidRPr="00CC5196" w:rsidRDefault="00EA41B5" w:rsidP="00E42A89">
            <w:pPr>
              <w:spacing w:after="0" w:line="240" w:lineRule="auto"/>
              <w:ind w:left="-383" w:firstLine="383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AATGATACGGCGACCACCGAGATCTACACCTCTCTAT</w:t>
            </w:r>
          </w:p>
        </w:tc>
      </w:tr>
      <w:tr w:rsidR="00EA41B5" w:rsidRPr="00CC5196" w14:paraId="4ED7847A" w14:textId="77777777" w:rsidTr="00E42A89">
        <w:trPr>
          <w:trHeight w:val="1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F361D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A03-P5-Fwd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BF589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AATGATACGGCGACCACCGAGATCTACACTATCCTCT</w:t>
            </w:r>
          </w:p>
        </w:tc>
      </w:tr>
      <w:tr w:rsidR="00EA41B5" w:rsidRPr="00CC5196" w14:paraId="7D040E2F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0211F7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A04-P5-Fwd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77FBD0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AATGATACGGCGACCACCGAGATCTACACAGAGTAGA</w:t>
            </w:r>
          </w:p>
        </w:tc>
      </w:tr>
      <w:tr w:rsidR="00EA41B5" w:rsidRPr="00CC5196" w14:paraId="030FF234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1270C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A05-P5-Fwd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3C883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AATGATACGGCGACCACCGAGATCTACACGTAAGGAG</w:t>
            </w:r>
          </w:p>
        </w:tc>
      </w:tr>
      <w:tr w:rsidR="00EA41B5" w:rsidRPr="00CC5196" w14:paraId="65FC1E88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CB799A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A06-P5-Fwd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04D214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AATGATACGGCGACCACCGAGATCTACACACTGCATA</w:t>
            </w:r>
          </w:p>
        </w:tc>
      </w:tr>
      <w:tr w:rsidR="00EA41B5" w:rsidRPr="00CC5196" w14:paraId="3998E6C2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C3C5F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A07-P5-Fwd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4D0BF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AATGATACGGCGACCACCGAGATCTACACAAGGAGTA</w:t>
            </w:r>
          </w:p>
        </w:tc>
      </w:tr>
      <w:tr w:rsidR="00EA41B5" w:rsidRPr="00CC5196" w14:paraId="6D18C4EC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D9833C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A08-P5-Fwd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8C6558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AATGATACGGCGACCACCGAGATCTACACCTAAGCCT</w:t>
            </w:r>
          </w:p>
        </w:tc>
      </w:tr>
      <w:tr w:rsidR="00EA41B5" w:rsidRPr="00CC5196" w14:paraId="3378C4E3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77769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A09-P5-Fwd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CE3B7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AATGATACGGCGACCACCGAGATCTACACGACATTGT</w:t>
            </w:r>
          </w:p>
        </w:tc>
      </w:tr>
      <w:tr w:rsidR="00EA41B5" w:rsidRPr="00CC5196" w14:paraId="5B22A2AE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261766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A10-P5-Fwd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5C8337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AATGATACGGCGACCACCGAGATCTACACACTGATGG</w:t>
            </w:r>
          </w:p>
        </w:tc>
      </w:tr>
      <w:tr w:rsidR="00EA41B5" w:rsidRPr="00CC5196" w14:paraId="0F39F4DB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7D4E9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A11-P5-Fwd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FD778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AATGATACGGCGACCACCGAGATCTACACGTACCTAG</w:t>
            </w:r>
          </w:p>
        </w:tc>
      </w:tr>
      <w:tr w:rsidR="00EA41B5" w:rsidRPr="00CC5196" w14:paraId="083921BC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733C5E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A12-P5-Fwd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DFAE94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AATGATACGGCGACCACCGAGATCTACACCAGAGCTA</w:t>
            </w:r>
          </w:p>
        </w:tc>
      </w:tr>
      <w:tr w:rsidR="00EA41B5" w:rsidRPr="00CC5196" w14:paraId="7748FC32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FE518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A13-P5-Fwd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47B3F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AATGATACGGCGACCACCGAGATCTACACCATAGTGA</w:t>
            </w:r>
          </w:p>
        </w:tc>
      </w:tr>
      <w:tr w:rsidR="00EA41B5" w:rsidRPr="00CC5196" w14:paraId="26DAA2CC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0001F9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A14-P5-Fwd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589862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AATGATACGGCGACCACCGAGATCTACACTACCTAGT</w:t>
            </w:r>
          </w:p>
        </w:tc>
      </w:tr>
      <w:tr w:rsidR="00EA41B5" w:rsidRPr="00CC5196" w14:paraId="76CA27DF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4329E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A15-P5-Fwd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6AE51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AATGATACGGCGACCACCGAGATCTACACCGCGATAT</w:t>
            </w:r>
          </w:p>
        </w:tc>
      </w:tr>
      <w:tr w:rsidR="00EA41B5" w:rsidRPr="00CC5196" w14:paraId="1BEF7CDA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689D08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A16-P5-Fwd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5D2208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AATGATACGGCGACCACCGAGATCTACACTGGATTGT</w:t>
            </w:r>
          </w:p>
        </w:tc>
      </w:tr>
      <w:tr w:rsidR="00EA41B5" w:rsidRPr="00CC5196" w14:paraId="3709B4EE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5790F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p701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20153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CAAGCAGAAGACGGCATACGAGATTCGCCTTAGTGACTGGAGTCCTCTCTATGGGCAGTCGGTGA </w:t>
            </w:r>
          </w:p>
        </w:tc>
      </w:tr>
      <w:tr w:rsidR="00EA41B5" w:rsidRPr="00CC5196" w14:paraId="52E69E2A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6ED7F8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p702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5FFFD6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CAAGCAGAAGACGGCATACGAGATCTAGTACGGTGACTGGAGTCCTCTCTATGGGCAGTCGGTGA </w:t>
            </w:r>
          </w:p>
        </w:tc>
      </w:tr>
      <w:tr w:rsidR="00EA41B5" w:rsidRPr="00CC5196" w14:paraId="42E296C3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EA0E6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p703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F8A20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CAAGCAGAAGACGGCATACGAGATTTCTGCCTGTGACTGGAGTCCTCTCTATGGGCAGTCGGTGA </w:t>
            </w:r>
          </w:p>
        </w:tc>
      </w:tr>
      <w:tr w:rsidR="00EA41B5" w:rsidRPr="00CC5196" w14:paraId="6BC17520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BE85F8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p704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262760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CAAGCAGAAGACGGCATACGAGATGCTCAGGAGTGACTGGAGTCCTCTCTATGGGCAGTCGGTGA </w:t>
            </w:r>
          </w:p>
        </w:tc>
      </w:tr>
      <w:tr w:rsidR="00EA41B5" w:rsidRPr="00CC5196" w14:paraId="44BC0232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73226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p705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BE0CD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CAAGCAGAAGACGGCATACGAGATAGGAGTCCGTGACTGGAGTCCTCTCTATGGGCAGTCGGTGA </w:t>
            </w:r>
          </w:p>
        </w:tc>
      </w:tr>
      <w:tr w:rsidR="00EA41B5" w:rsidRPr="00CC5196" w14:paraId="3649E23A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AD1D50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p706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4A8E82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CAAGCAGAAGACGGCATACGAGATCATGCCTAGTGACTGGAGTCCTCTCTATGGGCAGTCGGTGA </w:t>
            </w:r>
          </w:p>
        </w:tc>
      </w:tr>
      <w:tr w:rsidR="00EA41B5" w:rsidRPr="00CC5196" w14:paraId="2B1A2302" w14:textId="77777777" w:rsidTr="00E42A89">
        <w:trPr>
          <w:trHeight w:val="1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88C1C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p707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3DB1F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CAAGCAGAAGACGGCATACGAGATGTAGAGAGGTGACTGGAGTCCTCTCTATGGGCAGTCGGTGA</w:t>
            </w:r>
          </w:p>
        </w:tc>
      </w:tr>
      <w:tr w:rsidR="00EA41B5" w:rsidRPr="00CC5196" w14:paraId="784D3AAD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BDC90A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p708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D638C9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CAAGCAGAAGACGGCATACGAGATCCTCTCTGGTGACTGGAGTCCTCTCTATGGGCAGTCGGTGA</w:t>
            </w:r>
          </w:p>
        </w:tc>
      </w:tr>
      <w:tr w:rsidR="00EA41B5" w:rsidRPr="00CC5196" w14:paraId="3BF8B39F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0FFE0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p709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5061E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CAAGCAGAAGACGGCATACGAGATTTACCGACGTGACTGGAGTCCTCTCTATGGGCAGTCGGTGA </w:t>
            </w:r>
          </w:p>
        </w:tc>
      </w:tr>
      <w:tr w:rsidR="00EA41B5" w:rsidRPr="00CC5196" w14:paraId="292F0288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0FA504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p710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3A6485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CAAGCAGAAGACGGCATACGAGATAGTGACCTGTGACTGGAGTCCTCTCTATGGGCAGTCGGTGA </w:t>
            </w:r>
          </w:p>
        </w:tc>
      </w:tr>
      <w:tr w:rsidR="00EA41B5" w:rsidRPr="00CC5196" w14:paraId="1F1CE30A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0E870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p711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1B9AC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CAAGCAGAAGACGGCATACGAGATTCGGATTCGTGACTGGAGTCCTCTCTATGGGCAGTCGGTGA </w:t>
            </w:r>
          </w:p>
        </w:tc>
      </w:tr>
      <w:tr w:rsidR="00EA41B5" w:rsidRPr="00CC5196" w14:paraId="67E9671B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3EAB4F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p712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3EC3C7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CAAGCAGAAGACGGCATACGAGATCAAGGTACGTGACTGGAGTCCTCTCTATGGGCAGTCGGTGA </w:t>
            </w:r>
          </w:p>
        </w:tc>
      </w:tr>
      <w:tr w:rsidR="00EA41B5" w:rsidRPr="00CC5196" w14:paraId="27B82F6F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57165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p713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BE976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CAAGCAGAAGACGGCATACGAGATTCCTCATGGTGACTGGAGTCCTCTCTATGGGCAGTCGGTGA </w:t>
            </w:r>
          </w:p>
        </w:tc>
      </w:tr>
      <w:tr w:rsidR="00EA41B5" w:rsidRPr="00CC5196" w14:paraId="295527CF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0075D6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p714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B57BA5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CAAGCAGAAGACGGCATACGAGATGTCAGTCAGTGACTGGAGTCCTCTCTATGGGCAGTCGGTGA </w:t>
            </w:r>
          </w:p>
        </w:tc>
      </w:tr>
      <w:tr w:rsidR="00EA41B5" w:rsidRPr="00CC5196" w14:paraId="088B0084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4F2E3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p715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6BB44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CAAGCAGAAGACGGCATACGAGATCGAATACGGTGACTGGAGTCCTCTCTATGGGCAGTCGGTGA </w:t>
            </w:r>
          </w:p>
        </w:tc>
      </w:tr>
      <w:tr w:rsidR="00EA41B5" w:rsidRPr="00CC5196" w14:paraId="7822D62B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9F6F24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p716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7791D8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CAAGCAGAAGACGGCATACGAGATTCTAGGAGGTGACTGGAGTCCTCTCTATGGGCAGTCGGTGA </w:t>
            </w:r>
          </w:p>
        </w:tc>
      </w:tr>
      <w:tr w:rsidR="00EA41B5" w:rsidRPr="00CC5196" w14:paraId="0BE72543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F337E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A01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75CFE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AATGATACGGCGACCACCGAGATCTACACTAGATCGCNNWNNWNNACACTCTTTCCCTACACGACGCTCTTCCGATCT </w:t>
            </w:r>
          </w:p>
        </w:tc>
      </w:tr>
      <w:tr w:rsidR="00EA41B5" w:rsidRPr="00CC5196" w14:paraId="3C834DF7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8D3C87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lastRenderedPageBreak/>
              <w:t>A02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57E1EE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AATGATACGGCGACCACCGAGATCTACACCTCTCTATNNWNNWNNACACTCTTTCCCTACACGACGCTCTTCCGATOT</w:t>
            </w:r>
          </w:p>
        </w:tc>
      </w:tr>
      <w:tr w:rsidR="00EA41B5" w:rsidRPr="00CC5196" w14:paraId="2B999C60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2C2CB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A03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792DA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AATGATACGGCGACCACCGAGATCTACACTATCCTCTNNWNNWNNACACTCTTTCCCTACACGACGCTCTTCCGATOT </w:t>
            </w:r>
          </w:p>
        </w:tc>
      </w:tr>
      <w:tr w:rsidR="00EA41B5" w:rsidRPr="00CC5196" w14:paraId="4366D2DE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10C6EC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A04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AC207B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AATGATACGGCGACCACCGAGATCTACACAGAGTAGANNWNNWNNACACTCTTTCCCTACACGACGCTCTTCCGATOT</w:t>
            </w:r>
          </w:p>
        </w:tc>
      </w:tr>
      <w:tr w:rsidR="00EA41B5" w:rsidRPr="00CC5196" w14:paraId="459663EA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473BA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A05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898AF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AATGATACGGCGACCACCGAGATCTACACGTAAGGAGNNWNNWNNACACTCTTTCCCTACACGACGCTCTTCCGATOT</w:t>
            </w:r>
          </w:p>
        </w:tc>
      </w:tr>
      <w:tr w:rsidR="00EA41B5" w:rsidRPr="00CC5196" w14:paraId="73DFF6F9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83E8E4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A06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8A4759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AATGATACGGCGACCACCGAGATCTACACACTGCATANNWNNWNNACACTCTTTCCCTACACGACGCTCTTCCGATOT</w:t>
            </w:r>
          </w:p>
        </w:tc>
      </w:tr>
      <w:tr w:rsidR="00EA41B5" w:rsidRPr="00CC5196" w14:paraId="725FB7EB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29FE5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A07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D14B1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AATGATACGGCGACCACCGAGATCTACACAAGGAGTANNWNNWNNACACTCTTTCCCTACACGACGCTCTTCCGATOT</w:t>
            </w:r>
          </w:p>
        </w:tc>
      </w:tr>
      <w:tr w:rsidR="00EA41B5" w:rsidRPr="00CC5196" w14:paraId="2AAC0594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1FA89B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A08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94346D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AATGATACGGCGACCACCGAGATCTACACCTAAGCCTNNWNNWNNACACTCTTTCCCTACACGACGCTCTTCCGATOT</w:t>
            </w:r>
          </w:p>
        </w:tc>
      </w:tr>
      <w:tr w:rsidR="00EA41B5" w:rsidRPr="00CC5196" w14:paraId="7DE32746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EB949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A09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6FA09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AATGATACGGCGACCACCGAGATCTACACGACATTGTNNWNNWNNACACTCTTTCCCTACACGACGCTCTTCCGATOT</w:t>
            </w:r>
          </w:p>
        </w:tc>
      </w:tr>
      <w:tr w:rsidR="00EA41B5" w:rsidRPr="00CC5196" w14:paraId="0DA2D15A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6699E0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A10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29DA27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AATGATACGGCGACCACCGAGATCTACACACTGATGGNNWNNWNNACACTCTTTCCCTACACGACGCTCTTCCGATOT</w:t>
            </w:r>
          </w:p>
        </w:tc>
      </w:tr>
      <w:tr w:rsidR="00EA41B5" w:rsidRPr="00CC5196" w14:paraId="2CE93D27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6329A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A11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00DAC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AATGATACGGCGACCACCGAGATCTACACGTACCTAGNNWNNWNNACACTCTTTCCCTACACGACGCTCTTCCGATOT </w:t>
            </w:r>
          </w:p>
        </w:tc>
      </w:tr>
      <w:tr w:rsidR="00EA41B5" w:rsidRPr="00CC5196" w14:paraId="2FD805FB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DBC774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A12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7F6F27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AATGATACGGCGACCACCGAGATCTACACCAGAGCTANNWNNWNNACACTCTTTCCCTACACGACGCTCTTCCGATOT</w:t>
            </w:r>
          </w:p>
        </w:tc>
      </w:tr>
      <w:tr w:rsidR="00EA41B5" w:rsidRPr="00CC5196" w14:paraId="6CD4F746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A4DB8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A13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45606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AATGATACGGCGACCACCGAGATCTACACCATAGTGANNWNNWNNACACTCTTTCCCTACACGACGCTCTTCCGATOT </w:t>
            </w:r>
          </w:p>
        </w:tc>
      </w:tr>
      <w:tr w:rsidR="00EA41B5" w:rsidRPr="00CC5196" w14:paraId="4E14E773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1F2321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A14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9375A3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AATGATACGGCGACCACCGAGATCTACACTACCTAGTNNWNNWNNACACTCTTTCCCTACACGACGCTCTTCCGATOT </w:t>
            </w:r>
          </w:p>
        </w:tc>
      </w:tr>
      <w:tr w:rsidR="00EA41B5" w:rsidRPr="00CC5196" w14:paraId="0A5158D6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FFC93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A15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9460F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AATGATACGGCGACCACCGAGATCTACACCGCGATATNNWNNWNNACACTCTTTCCCTACACGACGCTCTTCCGATOT </w:t>
            </w:r>
          </w:p>
        </w:tc>
      </w:tr>
      <w:tr w:rsidR="00EA41B5" w:rsidRPr="00CC5196" w14:paraId="3A5BAE98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C9C3BC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A16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66FF43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AATGATACGGCGACCACCGAGATCTACACTGGATTGTNNWNNWNNACACTCTTTCCCTACACGACGCTCTTCCGATOT</w:t>
            </w:r>
          </w:p>
        </w:tc>
      </w:tr>
      <w:tr w:rsidR="00EA41B5" w:rsidRPr="00CC5196" w14:paraId="4390040B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5BD6E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MiSeq_common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1185B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[Phos]GATCGGAAGAGooA</w:t>
            </w:r>
          </w:p>
        </w:tc>
      </w:tr>
      <w:tr w:rsidR="00EA41B5" w:rsidRPr="00CC5196" w14:paraId="4C87AFE3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F8018D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Index1  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6032BF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ATCACCGACTGCCCATAGAGAGGACTCCAGTCAC</w:t>
            </w:r>
          </w:p>
        </w:tc>
      </w:tr>
      <w:tr w:rsidR="00EA41B5" w:rsidRPr="00CC5196" w14:paraId="3A87AE00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383E4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 xml:space="preserve">Read2   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76EEF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GTGACTGGAGTCCTCTCTATGGGCAGTCGGTGAT</w:t>
            </w:r>
          </w:p>
        </w:tc>
      </w:tr>
      <w:tr w:rsidR="00EA41B5" w:rsidRPr="00CC5196" w14:paraId="1F85F304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2B146A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P5_1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BAD4E3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</w:t>
            </w:r>
          </w:p>
        </w:tc>
      </w:tr>
      <w:tr w:rsidR="00EA41B5" w:rsidRPr="00CC5196" w14:paraId="58CC70D9" w14:textId="77777777" w:rsidTr="00E42A89">
        <w:trPr>
          <w:trHeight w:val="24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8B62B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P5_2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18807" w14:textId="77777777" w:rsidR="00EA41B5" w:rsidRPr="00CC5196" w:rsidRDefault="00EA41B5" w:rsidP="00E42A8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</w:pPr>
            <w:r w:rsidRPr="00CC5196"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US"/>
              </w:rPr>
              <w:t>AATGATACGGCGACCACCGAGATCTACAC</w:t>
            </w:r>
          </w:p>
        </w:tc>
      </w:tr>
    </w:tbl>
    <w:p w14:paraId="0E52970E" w14:textId="77777777" w:rsidR="00745787" w:rsidRDefault="00745787" w:rsidP="00014F5C"/>
    <w:p w14:paraId="01F31E70" w14:textId="77777777" w:rsidR="00745787" w:rsidRDefault="00745787" w:rsidP="00014F5C"/>
    <w:p w14:paraId="5E02A498" w14:textId="7D70A450" w:rsidR="00745787" w:rsidRDefault="00745787" w:rsidP="00014F5C">
      <w:r>
        <w:fldChar w:fldCharType="begin"/>
      </w:r>
      <w:r>
        <w:instrText xml:space="preserve"> ADDIN EN.REFLIST </w:instrText>
      </w:r>
      <w:r>
        <w:fldChar w:fldCharType="end"/>
      </w:r>
    </w:p>
    <w:sectPr w:rsidR="00745787" w:rsidSect="00497F59">
      <w:headerReference w:type="default" r:id="rId8"/>
      <w:footerReference w:type="default" r:id="rId9"/>
      <w:pgSz w:w="12240" w:h="15840" w:code="1"/>
      <w:pgMar w:top="1440" w:right="720" w:bottom="144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29A40" w14:textId="77777777" w:rsidR="00762514" w:rsidRDefault="00762514" w:rsidP="00252B57">
      <w:pPr>
        <w:spacing w:after="0" w:line="240" w:lineRule="auto"/>
      </w:pPr>
      <w:r>
        <w:separator/>
      </w:r>
    </w:p>
  </w:endnote>
  <w:endnote w:type="continuationSeparator" w:id="0">
    <w:p w14:paraId="6326BF91" w14:textId="77777777" w:rsidR="00762514" w:rsidRDefault="00762514" w:rsidP="0025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subsetted="1" w:fontKey="{B0A1AEAE-6CAA-4AE9-9343-803023FE619D}"/>
    <w:embedBold r:id="rId2" w:subsetted="1" w:fontKey="{655B969F-2411-4893-92DC-9B8EB2CFDD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7366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2721B1" w14:textId="3327D29B" w:rsidR="00164C4B" w:rsidRDefault="00164C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1D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6AB64D2" w14:textId="77777777" w:rsidR="00164C4B" w:rsidRDefault="00164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C56C7" w14:textId="77777777" w:rsidR="00762514" w:rsidRDefault="00762514" w:rsidP="00252B57">
      <w:pPr>
        <w:spacing w:after="0" w:line="240" w:lineRule="auto"/>
      </w:pPr>
      <w:r>
        <w:separator/>
      </w:r>
    </w:p>
  </w:footnote>
  <w:footnote w:type="continuationSeparator" w:id="0">
    <w:p w14:paraId="06649A2E" w14:textId="77777777" w:rsidR="00762514" w:rsidRDefault="00762514" w:rsidP="00252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0DACB" w14:textId="77777777" w:rsidR="007F5920" w:rsidRDefault="007F59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6BC6"/>
    <w:multiLevelType w:val="hybridMultilevel"/>
    <w:tmpl w:val="978EB6A8"/>
    <w:lvl w:ilvl="0" w:tplc="0B6C81A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65CE"/>
    <w:multiLevelType w:val="hybridMultilevel"/>
    <w:tmpl w:val="BF4421DC"/>
    <w:lvl w:ilvl="0" w:tplc="0B6C81A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76946"/>
    <w:multiLevelType w:val="hybridMultilevel"/>
    <w:tmpl w:val="B09CBBEC"/>
    <w:lvl w:ilvl="0" w:tplc="7CA40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B1371C"/>
    <w:multiLevelType w:val="hybridMultilevel"/>
    <w:tmpl w:val="C644B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8667D"/>
    <w:multiLevelType w:val="hybridMultilevel"/>
    <w:tmpl w:val="34E46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905DC"/>
    <w:multiLevelType w:val="hybridMultilevel"/>
    <w:tmpl w:val="0D2C9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45DC6"/>
    <w:multiLevelType w:val="hybridMultilevel"/>
    <w:tmpl w:val="72EEA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B10EB"/>
    <w:multiLevelType w:val="hybridMultilevel"/>
    <w:tmpl w:val="898A12A4"/>
    <w:lvl w:ilvl="0" w:tplc="0B6C81A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E1A95"/>
    <w:multiLevelType w:val="hybridMultilevel"/>
    <w:tmpl w:val="01C09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C58FE"/>
    <w:multiLevelType w:val="hybridMultilevel"/>
    <w:tmpl w:val="41D2767E"/>
    <w:lvl w:ilvl="0" w:tplc="326A7FBE">
      <w:numFmt w:val="bullet"/>
      <w:lvlText w:val=""/>
      <w:lvlJc w:val="left"/>
      <w:pPr>
        <w:ind w:left="855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3B486D9D"/>
    <w:multiLevelType w:val="hybridMultilevel"/>
    <w:tmpl w:val="C7801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87976"/>
    <w:multiLevelType w:val="hybridMultilevel"/>
    <w:tmpl w:val="F4482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A69E8"/>
    <w:multiLevelType w:val="hybridMultilevel"/>
    <w:tmpl w:val="851CF4DA"/>
    <w:lvl w:ilvl="0" w:tplc="0804FAEA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50D2E"/>
    <w:multiLevelType w:val="hybridMultilevel"/>
    <w:tmpl w:val="9364F8F4"/>
    <w:lvl w:ilvl="0" w:tplc="62D4F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128EE"/>
    <w:multiLevelType w:val="hybridMultilevel"/>
    <w:tmpl w:val="FEE64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E7DC8"/>
    <w:multiLevelType w:val="hybridMultilevel"/>
    <w:tmpl w:val="738E8326"/>
    <w:lvl w:ilvl="0" w:tplc="62D4F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D353A"/>
    <w:multiLevelType w:val="multilevel"/>
    <w:tmpl w:val="613EDCAC"/>
    <w:lvl w:ilvl="0">
      <w:start w:val="1"/>
      <w:numFmt w:val="decimal"/>
      <w:lvlText w:val="%1.0"/>
      <w:lvlJc w:val="left"/>
      <w:pPr>
        <w:ind w:left="420" w:hanging="420"/>
      </w:pPr>
      <w:rPr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310" w:hanging="420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3510" w:hanging="720"/>
      </w:pPr>
      <w:rPr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b w:val="0"/>
        <w:i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b w:val="0"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b w:val="0"/>
        <w:i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b w:val="0"/>
        <w:i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b w:val="0"/>
        <w:i w:val="0"/>
        <w:sz w:val="24"/>
        <w:szCs w:val="24"/>
      </w:rPr>
    </w:lvl>
  </w:abstractNum>
  <w:abstractNum w:abstractNumId="17" w15:restartNumberingAfterBreak="0">
    <w:nsid w:val="65066391"/>
    <w:multiLevelType w:val="hybridMultilevel"/>
    <w:tmpl w:val="F4DEA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35DAF"/>
    <w:multiLevelType w:val="hybridMultilevel"/>
    <w:tmpl w:val="BAD03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"/>
  </w:num>
  <w:num w:numId="4">
    <w:abstractNumId w:val="0"/>
  </w:num>
  <w:num w:numId="5">
    <w:abstractNumId w:val="13"/>
  </w:num>
  <w:num w:numId="6">
    <w:abstractNumId w:val="3"/>
  </w:num>
  <w:num w:numId="7">
    <w:abstractNumId w:val="7"/>
  </w:num>
  <w:num w:numId="8">
    <w:abstractNumId w:val="9"/>
  </w:num>
  <w:num w:numId="9">
    <w:abstractNumId w:val="10"/>
  </w:num>
  <w:num w:numId="10">
    <w:abstractNumId w:val="17"/>
  </w:num>
  <w:num w:numId="11">
    <w:abstractNumId w:val="4"/>
  </w:num>
  <w:num w:numId="12">
    <w:abstractNumId w:val="11"/>
  </w:num>
  <w:num w:numId="13">
    <w:abstractNumId w:val="5"/>
  </w:num>
  <w:num w:numId="14">
    <w:abstractNumId w:val="16"/>
  </w:num>
  <w:num w:numId="15">
    <w:abstractNumId w:val="2"/>
  </w:num>
  <w:num w:numId="16">
    <w:abstractNumId w:val="14"/>
  </w:num>
  <w:num w:numId="17">
    <w:abstractNumId w:val="8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Biotechn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x2p9ffzj92p0ber05c5dz9txa9zp2xwsxer&quot;&gt;ITRSeq library&lt;record-ids&gt;&lt;item&gt;25&lt;/item&gt;&lt;/record-ids&gt;&lt;/item&gt;&lt;/Libraries&gt;"/>
  </w:docVars>
  <w:rsids>
    <w:rsidRoot w:val="00040537"/>
    <w:rsid w:val="00002054"/>
    <w:rsid w:val="00002F93"/>
    <w:rsid w:val="00003C64"/>
    <w:rsid w:val="00005E2D"/>
    <w:rsid w:val="00011D07"/>
    <w:rsid w:val="00014F5C"/>
    <w:rsid w:val="00015777"/>
    <w:rsid w:val="00016C28"/>
    <w:rsid w:val="00017477"/>
    <w:rsid w:val="00024740"/>
    <w:rsid w:val="000341E5"/>
    <w:rsid w:val="0003592A"/>
    <w:rsid w:val="00035E2F"/>
    <w:rsid w:val="00040537"/>
    <w:rsid w:val="00041DBE"/>
    <w:rsid w:val="00045697"/>
    <w:rsid w:val="00050AAF"/>
    <w:rsid w:val="00057B01"/>
    <w:rsid w:val="00060B2A"/>
    <w:rsid w:val="00061BDB"/>
    <w:rsid w:val="00062A8B"/>
    <w:rsid w:val="000631AE"/>
    <w:rsid w:val="00070006"/>
    <w:rsid w:val="00071286"/>
    <w:rsid w:val="000731DD"/>
    <w:rsid w:val="00074B9A"/>
    <w:rsid w:val="000763C2"/>
    <w:rsid w:val="0007696E"/>
    <w:rsid w:val="00077D59"/>
    <w:rsid w:val="000830DA"/>
    <w:rsid w:val="00083AB9"/>
    <w:rsid w:val="00085379"/>
    <w:rsid w:val="00087FF6"/>
    <w:rsid w:val="00091E4E"/>
    <w:rsid w:val="00094CB3"/>
    <w:rsid w:val="00096D8A"/>
    <w:rsid w:val="000A0AAD"/>
    <w:rsid w:val="000A4FFD"/>
    <w:rsid w:val="000A52D9"/>
    <w:rsid w:val="000A56F8"/>
    <w:rsid w:val="000A5900"/>
    <w:rsid w:val="000A64AB"/>
    <w:rsid w:val="000A75A5"/>
    <w:rsid w:val="000B0613"/>
    <w:rsid w:val="000B1B58"/>
    <w:rsid w:val="000B3B3C"/>
    <w:rsid w:val="000B3F69"/>
    <w:rsid w:val="000B61B4"/>
    <w:rsid w:val="000B78AE"/>
    <w:rsid w:val="000C13BD"/>
    <w:rsid w:val="000C2DE8"/>
    <w:rsid w:val="000C4C06"/>
    <w:rsid w:val="000C7643"/>
    <w:rsid w:val="000D2F8A"/>
    <w:rsid w:val="000D34C5"/>
    <w:rsid w:val="000E1B8F"/>
    <w:rsid w:val="000E4136"/>
    <w:rsid w:val="000E72D1"/>
    <w:rsid w:val="000E73FB"/>
    <w:rsid w:val="000F02E1"/>
    <w:rsid w:val="000F07AE"/>
    <w:rsid w:val="000F129A"/>
    <w:rsid w:val="001017F3"/>
    <w:rsid w:val="00107F54"/>
    <w:rsid w:val="001163B2"/>
    <w:rsid w:val="00120F33"/>
    <w:rsid w:val="00126248"/>
    <w:rsid w:val="00131005"/>
    <w:rsid w:val="00131594"/>
    <w:rsid w:val="00132888"/>
    <w:rsid w:val="001342A7"/>
    <w:rsid w:val="001358A5"/>
    <w:rsid w:val="00135C05"/>
    <w:rsid w:val="00136F2D"/>
    <w:rsid w:val="0013769A"/>
    <w:rsid w:val="00140B80"/>
    <w:rsid w:val="001442B1"/>
    <w:rsid w:val="001473C3"/>
    <w:rsid w:val="001505EC"/>
    <w:rsid w:val="00152784"/>
    <w:rsid w:val="00152CF0"/>
    <w:rsid w:val="00153890"/>
    <w:rsid w:val="00154D86"/>
    <w:rsid w:val="001552AB"/>
    <w:rsid w:val="00155323"/>
    <w:rsid w:val="00160A8D"/>
    <w:rsid w:val="00163BBB"/>
    <w:rsid w:val="00163EF6"/>
    <w:rsid w:val="0016458C"/>
    <w:rsid w:val="00164C4B"/>
    <w:rsid w:val="00165001"/>
    <w:rsid w:val="0016589E"/>
    <w:rsid w:val="001669FB"/>
    <w:rsid w:val="00167016"/>
    <w:rsid w:val="00167108"/>
    <w:rsid w:val="001706B8"/>
    <w:rsid w:val="0017272A"/>
    <w:rsid w:val="001756D5"/>
    <w:rsid w:val="001760A6"/>
    <w:rsid w:val="00183138"/>
    <w:rsid w:val="00191AF7"/>
    <w:rsid w:val="001931F2"/>
    <w:rsid w:val="00193A13"/>
    <w:rsid w:val="001A13C0"/>
    <w:rsid w:val="001B04C9"/>
    <w:rsid w:val="001B32F9"/>
    <w:rsid w:val="001B3630"/>
    <w:rsid w:val="001B4ACC"/>
    <w:rsid w:val="001B7780"/>
    <w:rsid w:val="001C0807"/>
    <w:rsid w:val="001C3314"/>
    <w:rsid w:val="001D3101"/>
    <w:rsid w:val="001D45C8"/>
    <w:rsid w:val="001E3B9A"/>
    <w:rsid w:val="001E41B4"/>
    <w:rsid w:val="001E5132"/>
    <w:rsid w:val="001E53BB"/>
    <w:rsid w:val="001F5CCA"/>
    <w:rsid w:val="00214B5F"/>
    <w:rsid w:val="0022368E"/>
    <w:rsid w:val="002245BD"/>
    <w:rsid w:val="002270BC"/>
    <w:rsid w:val="00227490"/>
    <w:rsid w:val="00227E2E"/>
    <w:rsid w:val="00231545"/>
    <w:rsid w:val="00231917"/>
    <w:rsid w:val="002320E1"/>
    <w:rsid w:val="0023337B"/>
    <w:rsid w:val="00236326"/>
    <w:rsid w:val="002365AD"/>
    <w:rsid w:val="00240197"/>
    <w:rsid w:val="002409AC"/>
    <w:rsid w:val="002436C1"/>
    <w:rsid w:val="002465FB"/>
    <w:rsid w:val="00247980"/>
    <w:rsid w:val="00250A23"/>
    <w:rsid w:val="00252B57"/>
    <w:rsid w:val="00263337"/>
    <w:rsid w:val="00264684"/>
    <w:rsid w:val="00264F30"/>
    <w:rsid w:val="00264FCB"/>
    <w:rsid w:val="002654D8"/>
    <w:rsid w:val="00272E5B"/>
    <w:rsid w:val="002809F9"/>
    <w:rsid w:val="00280D5E"/>
    <w:rsid w:val="00282099"/>
    <w:rsid w:val="00282EBD"/>
    <w:rsid w:val="00290533"/>
    <w:rsid w:val="0029256D"/>
    <w:rsid w:val="00292ADC"/>
    <w:rsid w:val="00294378"/>
    <w:rsid w:val="002A0795"/>
    <w:rsid w:val="002A3434"/>
    <w:rsid w:val="002B26FB"/>
    <w:rsid w:val="002B39B2"/>
    <w:rsid w:val="002B4FF2"/>
    <w:rsid w:val="002B5F8B"/>
    <w:rsid w:val="002C2CC7"/>
    <w:rsid w:val="002C4D87"/>
    <w:rsid w:val="002C7828"/>
    <w:rsid w:val="002C7954"/>
    <w:rsid w:val="002D2500"/>
    <w:rsid w:val="002D2D5A"/>
    <w:rsid w:val="002D3702"/>
    <w:rsid w:val="002D39A7"/>
    <w:rsid w:val="002D69D0"/>
    <w:rsid w:val="002D7B4E"/>
    <w:rsid w:val="002E16AA"/>
    <w:rsid w:val="002E28D1"/>
    <w:rsid w:val="002E48D7"/>
    <w:rsid w:val="002E6EB5"/>
    <w:rsid w:val="002E70A0"/>
    <w:rsid w:val="002E75F9"/>
    <w:rsid w:val="002F2575"/>
    <w:rsid w:val="002F2657"/>
    <w:rsid w:val="002F5E41"/>
    <w:rsid w:val="00300410"/>
    <w:rsid w:val="00301B89"/>
    <w:rsid w:val="00311046"/>
    <w:rsid w:val="00311290"/>
    <w:rsid w:val="00311AD0"/>
    <w:rsid w:val="00313811"/>
    <w:rsid w:val="00320CAF"/>
    <w:rsid w:val="00323C1B"/>
    <w:rsid w:val="003278B2"/>
    <w:rsid w:val="00332556"/>
    <w:rsid w:val="00341DA7"/>
    <w:rsid w:val="00344B0D"/>
    <w:rsid w:val="0035051E"/>
    <w:rsid w:val="003506B7"/>
    <w:rsid w:val="00355819"/>
    <w:rsid w:val="00356AA9"/>
    <w:rsid w:val="003619A4"/>
    <w:rsid w:val="00362B68"/>
    <w:rsid w:val="0037007B"/>
    <w:rsid w:val="00371070"/>
    <w:rsid w:val="00371CBC"/>
    <w:rsid w:val="00373084"/>
    <w:rsid w:val="00375EE4"/>
    <w:rsid w:val="00376F4E"/>
    <w:rsid w:val="003772AB"/>
    <w:rsid w:val="00393F29"/>
    <w:rsid w:val="0039608B"/>
    <w:rsid w:val="00396E9E"/>
    <w:rsid w:val="003A03A1"/>
    <w:rsid w:val="003A1661"/>
    <w:rsid w:val="003A18A7"/>
    <w:rsid w:val="003A3543"/>
    <w:rsid w:val="003A6309"/>
    <w:rsid w:val="003B1619"/>
    <w:rsid w:val="003B5F26"/>
    <w:rsid w:val="003B6C7C"/>
    <w:rsid w:val="003C074D"/>
    <w:rsid w:val="003C6F4D"/>
    <w:rsid w:val="003D2DF4"/>
    <w:rsid w:val="003D5C5C"/>
    <w:rsid w:val="003D6EBB"/>
    <w:rsid w:val="003E391C"/>
    <w:rsid w:val="003E795B"/>
    <w:rsid w:val="003F43CB"/>
    <w:rsid w:val="00404DF4"/>
    <w:rsid w:val="004076FB"/>
    <w:rsid w:val="00411991"/>
    <w:rsid w:val="00421644"/>
    <w:rsid w:val="00421786"/>
    <w:rsid w:val="0042265C"/>
    <w:rsid w:val="00423082"/>
    <w:rsid w:val="00431D66"/>
    <w:rsid w:val="0043353D"/>
    <w:rsid w:val="0044127E"/>
    <w:rsid w:val="0044372D"/>
    <w:rsid w:val="00444302"/>
    <w:rsid w:val="004443B9"/>
    <w:rsid w:val="0045103E"/>
    <w:rsid w:val="004514DB"/>
    <w:rsid w:val="00457FDF"/>
    <w:rsid w:val="00460821"/>
    <w:rsid w:val="00466B10"/>
    <w:rsid w:val="00477753"/>
    <w:rsid w:val="00480443"/>
    <w:rsid w:val="00487FDE"/>
    <w:rsid w:val="0049005A"/>
    <w:rsid w:val="0049315B"/>
    <w:rsid w:val="00493DA8"/>
    <w:rsid w:val="0049665C"/>
    <w:rsid w:val="00497AC5"/>
    <w:rsid w:val="00497F59"/>
    <w:rsid w:val="004A0157"/>
    <w:rsid w:val="004B17A6"/>
    <w:rsid w:val="004B3D38"/>
    <w:rsid w:val="004B778A"/>
    <w:rsid w:val="004C3C09"/>
    <w:rsid w:val="004C776E"/>
    <w:rsid w:val="004C7792"/>
    <w:rsid w:val="004E2823"/>
    <w:rsid w:val="004E5106"/>
    <w:rsid w:val="004F5701"/>
    <w:rsid w:val="00524239"/>
    <w:rsid w:val="005247F9"/>
    <w:rsid w:val="00526806"/>
    <w:rsid w:val="00527BA2"/>
    <w:rsid w:val="00534BD8"/>
    <w:rsid w:val="00534C08"/>
    <w:rsid w:val="0054074D"/>
    <w:rsid w:val="00541057"/>
    <w:rsid w:val="0054255D"/>
    <w:rsid w:val="005470F4"/>
    <w:rsid w:val="0055480B"/>
    <w:rsid w:val="005556F0"/>
    <w:rsid w:val="005559CF"/>
    <w:rsid w:val="00555CEF"/>
    <w:rsid w:val="00557364"/>
    <w:rsid w:val="005577F6"/>
    <w:rsid w:val="00560159"/>
    <w:rsid w:val="00565887"/>
    <w:rsid w:val="00566007"/>
    <w:rsid w:val="00566448"/>
    <w:rsid w:val="0056749A"/>
    <w:rsid w:val="005704AC"/>
    <w:rsid w:val="00570C4C"/>
    <w:rsid w:val="005727E4"/>
    <w:rsid w:val="00572E83"/>
    <w:rsid w:val="00576DA7"/>
    <w:rsid w:val="00582D0C"/>
    <w:rsid w:val="00587F46"/>
    <w:rsid w:val="005927C0"/>
    <w:rsid w:val="00594098"/>
    <w:rsid w:val="00596E49"/>
    <w:rsid w:val="005A3C41"/>
    <w:rsid w:val="005B0927"/>
    <w:rsid w:val="005B23E3"/>
    <w:rsid w:val="005B4ADE"/>
    <w:rsid w:val="005B4C4C"/>
    <w:rsid w:val="005B5E87"/>
    <w:rsid w:val="005B6A23"/>
    <w:rsid w:val="005B746F"/>
    <w:rsid w:val="005B76F8"/>
    <w:rsid w:val="005C5FC2"/>
    <w:rsid w:val="005C62A9"/>
    <w:rsid w:val="005C652A"/>
    <w:rsid w:val="005D319A"/>
    <w:rsid w:val="005D7F05"/>
    <w:rsid w:val="005E212B"/>
    <w:rsid w:val="005E63ED"/>
    <w:rsid w:val="005E73D0"/>
    <w:rsid w:val="005F1026"/>
    <w:rsid w:val="005F6788"/>
    <w:rsid w:val="00604265"/>
    <w:rsid w:val="00605974"/>
    <w:rsid w:val="00605BCE"/>
    <w:rsid w:val="00607D96"/>
    <w:rsid w:val="00617E72"/>
    <w:rsid w:val="00622BF3"/>
    <w:rsid w:val="0062350F"/>
    <w:rsid w:val="00623FCA"/>
    <w:rsid w:val="006266E7"/>
    <w:rsid w:val="00626C6C"/>
    <w:rsid w:val="00631C29"/>
    <w:rsid w:val="0063215F"/>
    <w:rsid w:val="006339BA"/>
    <w:rsid w:val="00636159"/>
    <w:rsid w:val="00636C77"/>
    <w:rsid w:val="00643DCB"/>
    <w:rsid w:val="00645F7F"/>
    <w:rsid w:val="0065109C"/>
    <w:rsid w:val="0065795B"/>
    <w:rsid w:val="006617C1"/>
    <w:rsid w:val="00662BBE"/>
    <w:rsid w:val="00663BC3"/>
    <w:rsid w:val="00676079"/>
    <w:rsid w:val="006A217B"/>
    <w:rsid w:val="006A4A0B"/>
    <w:rsid w:val="006B3A1E"/>
    <w:rsid w:val="006B5F80"/>
    <w:rsid w:val="006B6420"/>
    <w:rsid w:val="006C04F1"/>
    <w:rsid w:val="006C278D"/>
    <w:rsid w:val="006C7795"/>
    <w:rsid w:val="006D0137"/>
    <w:rsid w:val="006D1B04"/>
    <w:rsid w:val="006D2344"/>
    <w:rsid w:val="006D609B"/>
    <w:rsid w:val="006D76E0"/>
    <w:rsid w:val="006E0592"/>
    <w:rsid w:val="006E76D1"/>
    <w:rsid w:val="006F05BF"/>
    <w:rsid w:val="006F19BA"/>
    <w:rsid w:val="006F4CA0"/>
    <w:rsid w:val="006F5340"/>
    <w:rsid w:val="00700F9C"/>
    <w:rsid w:val="00702428"/>
    <w:rsid w:val="00706F9A"/>
    <w:rsid w:val="00707035"/>
    <w:rsid w:val="00713F2F"/>
    <w:rsid w:val="00717B9F"/>
    <w:rsid w:val="00723054"/>
    <w:rsid w:val="007351A4"/>
    <w:rsid w:val="00735785"/>
    <w:rsid w:val="00735968"/>
    <w:rsid w:val="00736513"/>
    <w:rsid w:val="007377F5"/>
    <w:rsid w:val="007405BE"/>
    <w:rsid w:val="00741516"/>
    <w:rsid w:val="00741882"/>
    <w:rsid w:val="00741BCF"/>
    <w:rsid w:val="00745787"/>
    <w:rsid w:val="00746D31"/>
    <w:rsid w:val="0075176F"/>
    <w:rsid w:val="0075368E"/>
    <w:rsid w:val="007536FC"/>
    <w:rsid w:val="00755B43"/>
    <w:rsid w:val="00756F7B"/>
    <w:rsid w:val="00760D52"/>
    <w:rsid w:val="00762514"/>
    <w:rsid w:val="00763188"/>
    <w:rsid w:val="007710AE"/>
    <w:rsid w:val="0077248D"/>
    <w:rsid w:val="00773D89"/>
    <w:rsid w:val="00775EE9"/>
    <w:rsid w:val="007802B0"/>
    <w:rsid w:val="00786A78"/>
    <w:rsid w:val="00792C80"/>
    <w:rsid w:val="007940B5"/>
    <w:rsid w:val="00794FDC"/>
    <w:rsid w:val="00795828"/>
    <w:rsid w:val="00796911"/>
    <w:rsid w:val="007A3578"/>
    <w:rsid w:val="007A400A"/>
    <w:rsid w:val="007B0B1A"/>
    <w:rsid w:val="007B40B7"/>
    <w:rsid w:val="007B657D"/>
    <w:rsid w:val="007C2040"/>
    <w:rsid w:val="007C2B6F"/>
    <w:rsid w:val="007C42C7"/>
    <w:rsid w:val="007C5009"/>
    <w:rsid w:val="007C57C0"/>
    <w:rsid w:val="007C623C"/>
    <w:rsid w:val="007C6A39"/>
    <w:rsid w:val="007D2FAD"/>
    <w:rsid w:val="007D4154"/>
    <w:rsid w:val="007D5C95"/>
    <w:rsid w:val="007D7D4C"/>
    <w:rsid w:val="007E068F"/>
    <w:rsid w:val="007E0891"/>
    <w:rsid w:val="007E1835"/>
    <w:rsid w:val="007E733D"/>
    <w:rsid w:val="007F27F1"/>
    <w:rsid w:val="007F46EB"/>
    <w:rsid w:val="007F5920"/>
    <w:rsid w:val="007F742A"/>
    <w:rsid w:val="00800A80"/>
    <w:rsid w:val="008024DC"/>
    <w:rsid w:val="00803BBB"/>
    <w:rsid w:val="008057B8"/>
    <w:rsid w:val="008064DE"/>
    <w:rsid w:val="00806881"/>
    <w:rsid w:val="00815082"/>
    <w:rsid w:val="00820149"/>
    <w:rsid w:val="00825BAF"/>
    <w:rsid w:val="00832C83"/>
    <w:rsid w:val="00834401"/>
    <w:rsid w:val="008348E6"/>
    <w:rsid w:val="00835113"/>
    <w:rsid w:val="00837076"/>
    <w:rsid w:val="00854622"/>
    <w:rsid w:val="00854A54"/>
    <w:rsid w:val="00855A20"/>
    <w:rsid w:val="008575D3"/>
    <w:rsid w:val="00867B79"/>
    <w:rsid w:val="008717CE"/>
    <w:rsid w:val="00876301"/>
    <w:rsid w:val="008778E9"/>
    <w:rsid w:val="008802FA"/>
    <w:rsid w:val="00880E93"/>
    <w:rsid w:val="00883731"/>
    <w:rsid w:val="008A211D"/>
    <w:rsid w:val="008A2F9B"/>
    <w:rsid w:val="008A3983"/>
    <w:rsid w:val="008A548E"/>
    <w:rsid w:val="008B2364"/>
    <w:rsid w:val="008B4833"/>
    <w:rsid w:val="008B49AB"/>
    <w:rsid w:val="008B538D"/>
    <w:rsid w:val="008B65E8"/>
    <w:rsid w:val="008C42A4"/>
    <w:rsid w:val="008C63DD"/>
    <w:rsid w:val="008D06AC"/>
    <w:rsid w:val="008D3E54"/>
    <w:rsid w:val="008D7B41"/>
    <w:rsid w:val="008E1222"/>
    <w:rsid w:val="008E51FB"/>
    <w:rsid w:val="008F139B"/>
    <w:rsid w:val="008F3F07"/>
    <w:rsid w:val="009062C7"/>
    <w:rsid w:val="00910ADF"/>
    <w:rsid w:val="00921C67"/>
    <w:rsid w:val="00923145"/>
    <w:rsid w:val="00926409"/>
    <w:rsid w:val="009314D1"/>
    <w:rsid w:val="0093189E"/>
    <w:rsid w:val="00931C77"/>
    <w:rsid w:val="00931DCD"/>
    <w:rsid w:val="0093362B"/>
    <w:rsid w:val="009346AE"/>
    <w:rsid w:val="00936FF3"/>
    <w:rsid w:val="00937BAF"/>
    <w:rsid w:val="00940ED9"/>
    <w:rsid w:val="009522DF"/>
    <w:rsid w:val="00953730"/>
    <w:rsid w:val="00955A0A"/>
    <w:rsid w:val="00955A24"/>
    <w:rsid w:val="009561AB"/>
    <w:rsid w:val="0095788B"/>
    <w:rsid w:val="009578C0"/>
    <w:rsid w:val="0096536D"/>
    <w:rsid w:val="009678E4"/>
    <w:rsid w:val="00970279"/>
    <w:rsid w:val="009707DD"/>
    <w:rsid w:val="00972A5C"/>
    <w:rsid w:val="00973885"/>
    <w:rsid w:val="009824AB"/>
    <w:rsid w:val="0098604B"/>
    <w:rsid w:val="009936E6"/>
    <w:rsid w:val="00993B76"/>
    <w:rsid w:val="0099465F"/>
    <w:rsid w:val="00996B1D"/>
    <w:rsid w:val="009A4613"/>
    <w:rsid w:val="009A5745"/>
    <w:rsid w:val="009B3A4D"/>
    <w:rsid w:val="009D4748"/>
    <w:rsid w:val="009D5ED9"/>
    <w:rsid w:val="009D6D5D"/>
    <w:rsid w:val="009E34A9"/>
    <w:rsid w:val="009E71DF"/>
    <w:rsid w:val="009E7526"/>
    <w:rsid w:val="009F5452"/>
    <w:rsid w:val="009F54AB"/>
    <w:rsid w:val="009F6454"/>
    <w:rsid w:val="009F6EDE"/>
    <w:rsid w:val="00A03039"/>
    <w:rsid w:val="00A043E9"/>
    <w:rsid w:val="00A050FB"/>
    <w:rsid w:val="00A05876"/>
    <w:rsid w:val="00A1050E"/>
    <w:rsid w:val="00A119DA"/>
    <w:rsid w:val="00A1336D"/>
    <w:rsid w:val="00A14890"/>
    <w:rsid w:val="00A22313"/>
    <w:rsid w:val="00A26219"/>
    <w:rsid w:val="00A3315F"/>
    <w:rsid w:val="00A370B2"/>
    <w:rsid w:val="00A414C0"/>
    <w:rsid w:val="00A41B4D"/>
    <w:rsid w:val="00A42EEF"/>
    <w:rsid w:val="00A453AC"/>
    <w:rsid w:val="00A503F2"/>
    <w:rsid w:val="00A610D4"/>
    <w:rsid w:val="00A6153F"/>
    <w:rsid w:val="00A64E80"/>
    <w:rsid w:val="00A65982"/>
    <w:rsid w:val="00A678D7"/>
    <w:rsid w:val="00A67DC7"/>
    <w:rsid w:val="00A731D4"/>
    <w:rsid w:val="00A75965"/>
    <w:rsid w:val="00A76F9F"/>
    <w:rsid w:val="00A81981"/>
    <w:rsid w:val="00A822A9"/>
    <w:rsid w:val="00A82D76"/>
    <w:rsid w:val="00A84E3F"/>
    <w:rsid w:val="00A877C6"/>
    <w:rsid w:val="00A932F9"/>
    <w:rsid w:val="00A965D5"/>
    <w:rsid w:val="00AA34A4"/>
    <w:rsid w:val="00AB2B3D"/>
    <w:rsid w:val="00AB4191"/>
    <w:rsid w:val="00AB4D49"/>
    <w:rsid w:val="00AC1FF9"/>
    <w:rsid w:val="00AC379F"/>
    <w:rsid w:val="00AD5DBB"/>
    <w:rsid w:val="00AE0C8A"/>
    <w:rsid w:val="00AE202C"/>
    <w:rsid w:val="00AE2048"/>
    <w:rsid w:val="00AE2B20"/>
    <w:rsid w:val="00AE2FDD"/>
    <w:rsid w:val="00AF24EE"/>
    <w:rsid w:val="00AF6C17"/>
    <w:rsid w:val="00B023E0"/>
    <w:rsid w:val="00B037E9"/>
    <w:rsid w:val="00B062C5"/>
    <w:rsid w:val="00B07A44"/>
    <w:rsid w:val="00B15312"/>
    <w:rsid w:val="00B17577"/>
    <w:rsid w:val="00B221A7"/>
    <w:rsid w:val="00B27ABE"/>
    <w:rsid w:val="00B33519"/>
    <w:rsid w:val="00B37FEF"/>
    <w:rsid w:val="00B43546"/>
    <w:rsid w:val="00B507EE"/>
    <w:rsid w:val="00B57FD4"/>
    <w:rsid w:val="00B601AD"/>
    <w:rsid w:val="00B62AB9"/>
    <w:rsid w:val="00B64CE9"/>
    <w:rsid w:val="00B659AD"/>
    <w:rsid w:val="00B72859"/>
    <w:rsid w:val="00B73AC3"/>
    <w:rsid w:val="00B73D0C"/>
    <w:rsid w:val="00B75CD5"/>
    <w:rsid w:val="00B831A1"/>
    <w:rsid w:val="00B86197"/>
    <w:rsid w:val="00B873A8"/>
    <w:rsid w:val="00B87AC9"/>
    <w:rsid w:val="00B90514"/>
    <w:rsid w:val="00B91A14"/>
    <w:rsid w:val="00B9546B"/>
    <w:rsid w:val="00B96D1E"/>
    <w:rsid w:val="00BA6207"/>
    <w:rsid w:val="00BB0134"/>
    <w:rsid w:val="00BB3F76"/>
    <w:rsid w:val="00BB5BA0"/>
    <w:rsid w:val="00BC163E"/>
    <w:rsid w:val="00BC7EBA"/>
    <w:rsid w:val="00BD0A3D"/>
    <w:rsid w:val="00BD1D75"/>
    <w:rsid w:val="00BD21E4"/>
    <w:rsid w:val="00BD4D9A"/>
    <w:rsid w:val="00BD562F"/>
    <w:rsid w:val="00BE0010"/>
    <w:rsid w:val="00BE1D46"/>
    <w:rsid w:val="00BE563A"/>
    <w:rsid w:val="00BF2256"/>
    <w:rsid w:val="00BF2741"/>
    <w:rsid w:val="00BF49F9"/>
    <w:rsid w:val="00BF58B4"/>
    <w:rsid w:val="00C0455C"/>
    <w:rsid w:val="00C0475B"/>
    <w:rsid w:val="00C053E1"/>
    <w:rsid w:val="00C0742F"/>
    <w:rsid w:val="00C152DD"/>
    <w:rsid w:val="00C1560C"/>
    <w:rsid w:val="00C24471"/>
    <w:rsid w:val="00C276E6"/>
    <w:rsid w:val="00C33DFD"/>
    <w:rsid w:val="00C41F30"/>
    <w:rsid w:val="00C443BA"/>
    <w:rsid w:val="00C54869"/>
    <w:rsid w:val="00C63B73"/>
    <w:rsid w:val="00C64464"/>
    <w:rsid w:val="00C65BA5"/>
    <w:rsid w:val="00C675F3"/>
    <w:rsid w:val="00C679D7"/>
    <w:rsid w:val="00C74471"/>
    <w:rsid w:val="00C762F2"/>
    <w:rsid w:val="00C773CA"/>
    <w:rsid w:val="00C7789A"/>
    <w:rsid w:val="00C82FDF"/>
    <w:rsid w:val="00C84683"/>
    <w:rsid w:val="00C84752"/>
    <w:rsid w:val="00C90513"/>
    <w:rsid w:val="00C90C62"/>
    <w:rsid w:val="00C963DD"/>
    <w:rsid w:val="00CA1C45"/>
    <w:rsid w:val="00CA273C"/>
    <w:rsid w:val="00CA7157"/>
    <w:rsid w:val="00CA76F6"/>
    <w:rsid w:val="00CB16C3"/>
    <w:rsid w:val="00CB2FBA"/>
    <w:rsid w:val="00CB363C"/>
    <w:rsid w:val="00CB4380"/>
    <w:rsid w:val="00CB5D2D"/>
    <w:rsid w:val="00CB5E68"/>
    <w:rsid w:val="00CC14A6"/>
    <w:rsid w:val="00CC1C36"/>
    <w:rsid w:val="00CC2251"/>
    <w:rsid w:val="00CC2E58"/>
    <w:rsid w:val="00CC3238"/>
    <w:rsid w:val="00CC5196"/>
    <w:rsid w:val="00CC574E"/>
    <w:rsid w:val="00CC63AB"/>
    <w:rsid w:val="00CD08CB"/>
    <w:rsid w:val="00CD609B"/>
    <w:rsid w:val="00CD752A"/>
    <w:rsid w:val="00CD7A02"/>
    <w:rsid w:val="00CE173E"/>
    <w:rsid w:val="00CE2459"/>
    <w:rsid w:val="00CE3D15"/>
    <w:rsid w:val="00CE3F34"/>
    <w:rsid w:val="00CE7752"/>
    <w:rsid w:val="00CF6470"/>
    <w:rsid w:val="00CF77B6"/>
    <w:rsid w:val="00D10795"/>
    <w:rsid w:val="00D10D2D"/>
    <w:rsid w:val="00D17584"/>
    <w:rsid w:val="00D20519"/>
    <w:rsid w:val="00D243CF"/>
    <w:rsid w:val="00D276DB"/>
    <w:rsid w:val="00D4015F"/>
    <w:rsid w:val="00D45FAE"/>
    <w:rsid w:val="00D464D7"/>
    <w:rsid w:val="00D46CB3"/>
    <w:rsid w:val="00D5468F"/>
    <w:rsid w:val="00D5739A"/>
    <w:rsid w:val="00D60339"/>
    <w:rsid w:val="00D61AB8"/>
    <w:rsid w:val="00D6378E"/>
    <w:rsid w:val="00D7573C"/>
    <w:rsid w:val="00D75E98"/>
    <w:rsid w:val="00D767B6"/>
    <w:rsid w:val="00D779B2"/>
    <w:rsid w:val="00D80D9F"/>
    <w:rsid w:val="00D81420"/>
    <w:rsid w:val="00D826B6"/>
    <w:rsid w:val="00D82AD2"/>
    <w:rsid w:val="00D833B6"/>
    <w:rsid w:val="00D83AEB"/>
    <w:rsid w:val="00D85D03"/>
    <w:rsid w:val="00D9112D"/>
    <w:rsid w:val="00D91172"/>
    <w:rsid w:val="00D91A0B"/>
    <w:rsid w:val="00D91BA2"/>
    <w:rsid w:val="00DA1A82"/>
    <w:rsid w:val="00DA31D1"/>
    <w:rsid w:val="00DA49C4"/>
    <w:rsid w:val="00DA4AA9"/>
    <w:rsid w:val="00DB6F3C"/>
    <w:rsid w:val="00DC05A8"/>
    <w:rsid w:val="00DC13BD"/>
    <w:rsid w:val="00DC5EB9"/>
    <w:rsid w:val="00DC7B34"/>
    <w:rsid w:val="00DD0D22"/>
    <w:rsid w:val="00DD20D5"/>
    <w:rsid w:val="00DD3167"/>
    <w:rsid w:val="00DD4E00"/>
    <w:rsid w:val="00DD589D"/>
    <w:rsid w:val="00DD5992"/>
    <w:rsid w:val="00DE0C0B"/>
    <w:rsid w:val="00DE1468"/>
    <w:rsid w:val="00DE4048"/>
    <w:rsid w:val="00DE61E7"/>
    <w:rsid w:val="00DF0027"/>
    <w:rsid w:val="00DF00DC"/>
    <w:rsid w:val="00DF3DDF"/>
    <w:rsid w:val="00DF4439"/>
    <w:rsid w:val="00E00F55"/>
    <w:rsid w:val="00E0285B"/>
    <w:rsid w:val="00E0344A"/>
    <w:rsid w:val="00E04AC6"/>
    <w:rsid w:val="00E10497"/>
    <w:rsid w:val="00E14929"/>
    <w:rsid w:val="00E17EDA"/>
    <w:rsid w:val="00E20414"/>
    <w:rsid w:val="00E22510"/>
    <w:rsid w:val="00E243BD"/>
    <w:rsid w:val="00E26D1E"/>
    <w:rsid w:val="00E27E28"/>
    <w:rsid w:val="00E30897"/>
    <w:rsid w:val="00E309EA"/>
    <w:rsid w:val="00E315AB"/>
    <w:rsid w:val="00E330FF"/>
    <w:rsid w:val="00E33F19"/>
    <w:rsid w:val="00E351DB"/>
    <w:rsid w:val="00E35FB0"/>
    <w:rsid w:val="00E365CE"/>
    <w:rsid w:val="00E373DB"/>
    <w:rsid w:val="00E4084B"/>
    <w:rsid w:val="00E45BFF"/>
    <w:rsid w:val="00E4667E"/>
    <w:rsid w:val="00E50DEE"/>
    <w:rsid w:val="00E52075"/>
    <w:rsid w:val="00E52688"/>
    <w:rsid w:val="00E52AF8"/>
    <w:rsid w:val="00E61D5E"/>
    <w:rsid w:val="00E62D21"/>
    <w:rsid w:val="00E67A81"/>
    <w:rsid w:val="00E75940"/>
    <w:rsid w:val="00E77267"/>
    <w:rsid w:val="00E82EB1"/>
    <w:rsid w:val="00E8327F"/>
    <w:rsid w:val="00E84808"/>
    <w:rsid w:val="00E858A6"/>
    <w:rsid w:val="00E9048F"/>
    <w:rsid w:val="00E920E2"/>
    <w:rsid w:val="00E94EFE"/>
    <w:rsid w:val="00E96322"/>
    <w:rsid w:val="00E9737B"/>
    <w:rsid w:val="00EA0ACF"/>
    <w:rsid w:val="00EA14F7"/>
    <w:rsid w:val="00EA1ABF"/>
    <w:rsid w:val="00EA41B5"/>
    <w:rsid w:val="00EB0807"/>
    <w:rsid w:val="00EB38A5"/>
    <w:rsid w:val="00EC1D02"/>
    <w:rsid w:val="00EC43DC"/>
    <w:rsid w:val="00EC78A6"/>
    <w:rsid w:val="00ED0253"/>
    <w:rsid w:val="00ED3FFC"/>
    <w:rsid w:val="00EE6162"/>
    <w:rsid w:val="00EF0B20"/>
    <w:rsid w:val="00EF297D"/>
    <w:rsid w:val="00EF2C1F"/>
    <w:rsid w:val="00EF3C31"/>
    <w:rsid w:val="00EF4F46"/>
    <w:rsid w:val="00EF79D4"/>
    <w:rsid w:val="00F00443"/>
    <w:rsid w:val="00F02DE3"/>
    <w:rsid w:val="00F07B7A"/>
    <w:rsid w:val="00F11D18"/>
    <w:rsid w:val="00F25B41"/>
    <w:rsid w:val="00F25BD8"/>
    <w:rsid w:val="00F34A3A"/>
    <w:rsid w:val="00F50518"/>
    <w:rsid w:val="00F50C54"/>
    <w:rsid w:val="00F51CF8"/>
    <w:rsid w:val="00F6069E"/>
    <w:rsid w:val="00F60AAF"/>
    <w:rsid w:val="00F6207C"/>
    <w:rsid w:val="00F724FF"/>
    <w:rsid w:val="00F73A08"/>
    <w:rsid w:val="00F80FA2"/>
    <w:rsid w:val="00F84F3B"/>
    <w:rsid w:val="00F921B7"/>
    <w:rsid w:val="00F92578"/>
    <w:rsid w:val="00F9482C"/>
    <w:rsid w:val="00FA342E"/>
    <w:rsid w:val="00FA50C4"/>
    <w:rsid w:val="00FA5E67"/>
    <w:rsid w:val="00FB4E40"/>
    <w:rsid w:val="00FC63B6"/>
    <w:rsid w:val="00FD03D5"/>
    <w:rsid w:val="00FD37AB"/>
    <w:rsid w:val="00FD3A40"/>
    <w:rsid w:val="00FD434E"/>
    <w:rsid w:val="00FD6105"/>
    <w:rsid w:val="00FE0ED0"/>
    <w:rsid w:val="00FE3424"/>
    <w:rsid w:val="00FF28BB"/>
    <w:rsid w:val="00FF2DB8"/>
    <w:rsid w:val="00FF302C"/>
    <w:rsid w:val="00FF3254"/>
    <w:rsid w:val="00FF51A6"/>
    <w:rsid w:val="00FF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AD49E96"/>
  <w15:docId w15:val="{401CA8BE-0303-48F2-964B-E8972D91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40537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040537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040537"/>
    <w:pPr>
      <w:ind w:left="720"/>
      <w:contextualSpacing/>
    </w:pPr>
  </w:style>
  <w:style w:type="character" w:styleId="Strong">
    <w:name w:val="Strong"/>
    <w:uiPriority w:val="22"/>
    <w:qFormat/>
    <w:rsid w:val="00CC323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7752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7F742A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C7828"/>
    <w:pPr>
      <w:spacing w:after="0"/>
      <w:jc w:val="center"/>
    </w:pPr>
    <w:rPr>
      <w:rFonts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C7828"/>
    <w:rPr>
      <w:rFonts w:cs="Calibri"/>
      <w:sz w:val="22"/>
      <w:szCs w:val="22"/>
      <w:lang w:val="en-GB" w:eastAsia="zh-CN"/>
    </w:rPr>
  </w:style>
  <w:style w:type="paragraph" w:customStyle="1" w:styleId="EndNoteBibliography">
    <w:name w:val="EndNote Bibliography"/>
    <w:basedOn w:val="Normal"/>
    <w:link w:val="EndNoteBibliographyChar"/>
    <w:rsid w:val="002C7828"/>
    <w:pPr>
      <w:spacing w:line="240" w:lineRule="auto"/>
    </w:pPr>
    <w:rPr>
      <w:rFonts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2C7828"/>
    <w:rPr>
      <w:rFonts w:cs="Calibri"/>
      <w:sz w:val="22"/>
      <w:szCs w:val="22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B50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7EE"/>
    <w:rPr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7EE"/>
    <w:rPr>
      <w:b/>
      <w:bCs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252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B57"/>
    <w:rPr>
      <w:sz w:val="22"/>
      <w:szCs w:val="22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252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B57"/>
    <w:rPr>
      <w:sz w:val="22"/>
      <w:szCs w:val="22"/>
      <w:lang w:val="en-GB" w:eastAsia="zh-CN"/>
    </w:rPr>
  </w:style>
  <w:style w:type="table" w:styleId="TableGrid">
    <w:name w:val="Table Grid"/>
    <w:basedOn w:val="TableNormal"/>
    <w:uiPriority w:val="59"/>
    <w:rsid w:val="00E67A8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E63ED"/>
    <w:rPr>
      <w:sz w:val="22"/>
      <w:szCs w:val="22"/>
      <w:lang w:val="en-GB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63B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B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0C2DE8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4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3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03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8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16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7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28F64-8F2D-4A7C-9D41-7CA2D606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14406</CharactersWithSpaces>
  <SharedDoc>false</SharedDoc>
  <HLinks>
    <vt:vector size="12" baseType="variant">
      <vt:variant>
        <vt:i4>2097245</vt:i4>
      </vt:variant>
      <vt:variant>
        <vt:i4>3</vt:i4>
      </vt:variant>
      <vt:variant>
        <vt:i4>0</vt:i4>
      </vt:variant>
      <vt:variant>
        <vt:i4>5</vt:i4>
      </vt:variant>
      <vt:variant>
        <vt:lpwstr>https://academic.oup.com/journals/pages/access_purchase/rights_and_permissions</vt:lpwstr>
      </vt:variant>
      <vt:variant>
        <vt:lpwstr/>
      </vt:variant>
      <vt:variant>
        <vt:i4>2687003</vt:i4>
      </vt:variant>
      <vt:variant>
        <vt:i4>0</vt:i4>
      </vt:variant>
      <vt:variant>
        <vt:i4>0</vt:i4>
      </vt:variant>
      <vt:variant>
        <vt:i4>5</vt:i4>
      </vt:variant>
      <vt:variant>
        <vt:lpwstr>https://academic.oup.com/journals/pages/authors/authors_faqs/conflicts_of_interest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Bernardes Silva</dc:creator>
  <cp:lastModifiedBy>Katherine Patterson</cp:lastModifiedBy>
  <cp:revision>2</cp:revision>
  <cp:lastPrinted>2019-03-18T15:30:00Z</cp:lastPrinted>
  <dcterms:created xsi:type="dcterms:W3CDTF">2020-03-04T19:38:00Z</dcterms:created>
  <dcterms:modified xsi:type="dcterms:W3CDTF">2020-03-04T19:38:00Z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