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57BD9" w14:textId="32A2175D" w:rsidR="00267DA2" w:rsidRDefault="00014DC2">
      <w:r>
        <w:rPr>
          <w:noProof/>
        </w:rPr>
        <w:pict w14:anchorId="211FFA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186.75pt">
            <v:imagedata r:id="rId7" o:title="FigureS1"/>
          </v:shape>
        </w:pict>
      </w:r>
    </w:p>
    <w:p w14:paraId="7FCD34DB" w14:textId="77777777" w:rsidR="00267DA2" w:rsidRDefault="00267DA2" w:rsidP="00267DA2"/>
    <w:p w14:paraId="7E71ADAA" w14:textId="0C7E3C3A" w:rsidR="000D0908" w:rsidRPr="00110BB3" w:rsidRDefault="00267DA2" w:rsidP="008B6C0A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10BB3">
        <w:rPr>
          <w:rFonts w:ascii="Times New Roman" w:hAnsi="Times New Roman" w:cs="Times New Roman"/>
          <w:b/>
          <w:sz w:val="24"/>
          <w:szCs w:val="24"/>
        </w:rPr>
        <w:t>Additional</w:t>
      </w:r>
      <w:r w:rsidRPr="00110BB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110BB3">
        <w:rPr>
          <w:rFonts w:ascii="Times New Roman" w:hAnsi="Times New Roman" w:cs="Times New Roman"/>
          <w:b/>
          <w:sz w:val="24"/>
          <w:szCs w:val="24"/>
        </w:rPr>
        <w:t>file</w:t>
      </w:r>
      <w:r w:rsidRPr="00110BB3">
        <w:rPr>
          <w:rFonts w:ascii="Times New Roman" w:hAnsi="Times New Roman" w:cs="Times New Roman" w:hint="eastAsia"/>
          <w:b/>
          <w:sz w:val="24"/>
          <w:szCs w:val="24"/>
        </w:rPr>
        <w:t xml:space="preserve"> 2: Figure S1 </w:t>
      </w:r>
      <w:r w:rsidR="00611FCF" w:rsidRPr="00110BB3">
        <w:rPr>
          <w:rFonts w:ascii="Times New Roman" w:hAnsi="Times New Roman" w:cs="Times New Roman"/>
          <w:sz w:val="24"/>
          <w:szCs w:val="24"/>
        </w:rPr>
        <w:t>Rarefication curves for the bacterial (</w:t>
      </w:r>
      <w:r w:rsidR="000625EA" w:rsidRPr="00110BB3">
        <w:rPr>
          <w:rFonts w:ascii="Times New Roman" w:hAnsi="Times New Roman" w:cs="Times New Roman"/>
          <w:b/>
          <w:sz w:val="24"/>
          <w:szCs w:val="24"/>
        </w:rPr>
        <w:t>A</w:t>
      </w:r>
      <w:r w:rsidR="00611FCF" w:rsidRPr="00110BB3">
        <w:rPr>
          <w:rFonts w:ascii="Times New Roman" w:hAnsi="Times New Roman" w:cs="Times New Roman"/>
          <w:sz w:val="24"/>
          <w:szCs w:val="24"/>
        </w:rPr>
        <w:t>) and fungal (</w:t>
      </w:r>
      <w:r w:rsidR="000625EA" w:rsidRPr="00110BB3">
        <w:rPr>
          <w:rFonts w:ascii="Times New Roman" w:hAnsi="Times New Roman" w:cs="Times New Roman"/>
          <w:b/>
          <w:sz w:val="24"/>
          <w:szCs w:val="24"/>
        </w:rPr>
        <w:t>B</w:t>
      </w:r>
      <w:r w:rsidR="00611FCF" w:rsidRPr="00110BB3">
        <w:rPr>
          <w:rFonts w:ascii="Times New Roman" w:hAnsi="Times New Roman" w:cs="Times New Roman"/>
          <w:sz w:val="24"/>
          <w:szCs w:val="24"/>
        </w:rPr>
        <w:t xml:space="preserve">) OTUs in each </w:t>
      </w:r>
      <w:r w:rsidR="005B7F3C" w:rsidRPr="00110BB3">
        <w:rPr>
          <w:rFonts w:ascii="Times New Roman" w:hAnsi="Times New Roman" w:cs="Times New Roman"/>
          <w:sz w:val="24"/>
          <w:szCs w:val="24"/>
        </w:rPr>
        <w:t>group</w:t>
      </w:r>
      <w:r w:rsidR="00611FCF" w:rsidRPr="00110BB3">
        <w:rPr>
          <w:rFonts w:ascii="Times New Roman" w:hAnsi="Times New Roman" w:cs="Times New Roman" w:hint="eastAsia"/>
          <w:sz w:val="24"/>
          <w:szCs w:val="24"/>
        </w:rPr>
        <w:t>.</w:t>
      </w:r>
      <w:r w:rsidR="00611FCF" w:rsidRPr="00110BB3">
        <w:rPr>
          <w:rFonts w:ascii="Times New Roman" w:hAnsi="Times New Roman" w:cs="Helvetica" w:hint="eastAsia"/>
          <w:color w:val="000000"/>
          <w:sz w:val="24"/>
          <w:szCs w:val="24"/>
        </w:rPr>
        <w:t xml:space="preserve"> </w:t>
      </w:r>
      <w:r w:rsidR="005B7F3C" w:rsidRPr="00110BB3">
        <w:rPr>
          <w:rFonts w:ascii="Times New Roman" w:hAnsi="Times New Roman"/>
          <w:sz w:val="24"/>
          <w:szCs w:val="24"/>
        </w:rPr>
        <w:t xml:space="preserve">Each group was comprised of </w:t>
      </w:r>
      <w:r w:rsidR="005B7F3C" w:rsidRPr="00110BB3">
        <w:rPr>
          <w:rFonts w:ascii="Times New Roman" w:hAnsi="Times New Roman" w:hint="eastAsia"/>
          <w:sz w:val="24"/>
          <w:szCs w:val="24"/>
        </w:rPr>
        <w:t>4</w:t>
      </w:r>
      <w:r w:rsidR="005B7F3C" w:rsidRPr="00110BB3">
        <w:rPr>
          <w:rFonts w:ascii="Times New Roman" w:hAnsi="Times New Roman"/>
          <w:sz w:val="24"/>
          <w:szCs w:val="24"/>
        </w:rPr>
        <w:t xml:space="preserve"> replicates (</w:t>
      </w:r>
      <w:r w:rsidR="005B7F3C" w:rsidRPr="00110BB3">
        <w:rPr>
          <w:rFonts w:ascii="Times New Roman" w:hAnsi="Times New Roman"/>
          <w:i/>
          <w:sz w:val="24"/>
          <w:szCs w:val="24"/>
        </w:rPr>
        <w:t>n</w:t>
      </w:r>
      <w:r w:rsidR="005B7F3C" w:rsidRPr="00110BB3">
        <w:rPr>
          <w:rFonts w:ascii="Times New Roman" w:hAnsi="Times New Roman"/>
          <w:sz w:val="24"/>
          <w:szCs w:val="24"/>
        </w:rPr>
        <w:t xml:space="preserve"> = 4)</w:t>
      </w:r>
      <w:r w:rsidR="005B7F3C" w:rsidRPr="00110BB3">
        <w:rPr>
          <w:rFonts w:ascii="Times New Roman" w:hAnsi="Times New Roman" w:hint="eastAsia"/>
          <w:sz w:val="24"/>
          <w:szCs w:val="24"/>
        </w:rPr>
        <w:t>.</w:t>
      </w:r>
      <w:r w:rsidR="008B6C0A" w:rsidRPr="008B6C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Af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 xml:space="preserve">-W, African wild rice;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Af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 xml:space="preserve">-H, F1 generation of a cross between African wild rice </w:t>
      </w:r>
      <w:r w:rsidR="008B6C0A">
        <w:rPr>
          <w:rFonts w:ascii="Times New Roman" w:hAnsi="Times New Roman"/>
          <w:sz w:val="24"/>
          <w:szCs w:val="24"/>
        </w:rPr>
        <w:t>(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Af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>-W</w:t>
      </w:r>
      <w:r w:rsidR="008B6C0A">
        <w:rPr>
          <w:rFonts w:ascii="Times New Roman" w:hAnsi="Times New Roman"/>
          <w:sz w:val="24"/>
          <w:szCs w:val="24"/>
        </w:rPr>
        <w:t xml:space="preserve">) </w:t>
      </w:r>
      <w:r w:rsidR="008B6C0A" w:rsidRPr="00347DEB">
        <w:rPr>
          <w:rFonts w:ascii="Times New Roman" w:hAnsi="Times New Roman"/>
          <w:sz w:val="24"/>
          <w:szCs w:val="24"/>
        </w:rPr>
        <w:t>and African cultivated rice</w:t>
      </w:r>
      <w:r w:rsidR="008B6C0A" w:rsidRPr="005E6E1B">
        <w:rPr>
          <w:rFonts w:ascii="Times New Roman" w:hAnsi="Times New Roman"/>
          <w:sz w:val="24"/>
          <w:szCs w:val="24"/>
        </w:rPr>
        <w:t xml:space="preserve"> </w:t>
      </w:r>
      <w:r w:rsidR="008B6C0A">
        <w:rPr>
          <w:rFonts w:ascii="Times New Roman" w:hAnsi="Times New Roman"/>
          <w:sz w:val="24"/>
          <w:szCs w:val="24"/>
        </w:rPr>
        <w:t>(</w:t>
      </w:r>
      <w:r w:rsidR="008B6C0A" w:rsidRPr="00347DEB">
        <w:rPr>
          <w:rFonts w:ascii="Times New Roman" w:hAnsi="Times New Roman"/>
          <w:sz w:val="24"/>
          <w:szCs w:val="24"/>
        </w:rPr>
        <w:t>AfC</w:t>
      </w:r>
      <w:r w:rsidR="008B6C0A">
        <w:rPr>
          <w:rFonts w:ascii="Times New Roman" w:hAnsi="Times New Roman"/>
          <w:sz w:val="24"/>
          <w:szCs w:val="24"/>
        </w:rPr>
        <w:t>1)</w:t>
      </w:r>
      <w:r w:rsidR="008B6C0A" w:rsidRPr="00347DEB">
        <w:rPr>
          <w:rFonts w:ascii="Times New Roman" w:hAnsi="Times New Roman"/>
          <w:sz w:val="24"/>
          <w:szCs w:val="24"/>
        </w:rPr>
        <w:t xml:space="preserve">; AfC1, African cultivated rice No. 2; AfC2, African cultivated rice No. 4; NW1,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nivara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 xml:space="preserve"> wild rice No. 1; NW2,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nivara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 xml:space="preserve"> wild rice No. 2; NW-H, F1 generation of a cross between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nivara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 xml:space="preserve"> wild rice </w:t>
      </w:r>
      <w:r w:rsidR="008B6C0A">
        <w:rPr>
          <w:rFonts w:ascii="Times New Roman" w:hAnsi="Times New Roman"/>
          <w:sz w:val="24"/>
          <w:szCs w:val="24"/>
        </w:rPr>
        <w:t>(</w:t>
      </w:r>
      <w:r w:rsidR="008B6C0A" w:rsidRPr="00347DEB">
        <w:rPr>
          <w:rFonts w:ascii="Times New Roman" w:hAnsi="Times New Roman"/>
          <w:sz w:val="24"/>
          <w:szCs w:val="24"/>
        </w:rPr>
        <w:t>NW1</w:t>
      </w:r>
      <w:r w:rsidR="008B6C0A">
        <w:rPr>
          <w:rFonts w:ascii="Times New Roman" w:hAnsi="Times New Roman"/>
          <w:sz w:val="24"/>
          <w:szCs w:val="24"/>
        </w:rPr>
        <w:t xml:space="preserve">) </w:t>
      </w:r>
      <w:r w:rsidR="008B6C0A" w:rsidRPr="00347DEB">
        <w:rPr>
          <w:rFonts w:ascii="Times New Roman" w:hAnsi="Times New Roman"/>
          <w:sz w:val="24"/>
          <w:szCs w:val="24"/>
        </w:rPr>
        <w:t>and Asian cultivated rice</w:t>
      </w:r>
      <w:r w:rsidR="008B6C0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8B6C0A">
        <w:rPr>
          <w:rFonts w:ascii="Times New Roman" w:hAnsi="Times New Roman"/>
          <w:sz w:val="24"/>
          <w:szCs w:val="24"/>
        </w:rPr>
        <w:t>indica</w:t>
      </w:r>
      <w:proofErr w:type="spellEnd"/>
      <w:r w:rsidR="008B6C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B6C0A">
        <w:rPr>
          <w:rFonts w:ascii="Times New Roman" w:hAnsi="Times New Roman"/>
          <w:sz w:val="24"/>
          <w:szCs w:val="24"/>
        </w:rPr>
        <w:t>InC</w:t>
      </w:r>
      <w:proofErr w:type="spellEnd"/>
      <w:r w:rsidR="008B6C0A">
        <w:rPr>
          <w:rFonts w:ascii="Times New Roman" w:hAnsi="Times New Roman"/>
          <w:sz w:val="24"/>
          <w:szCs w:val="24"/>
        </w:rPr>
        <w:t>)</w:t>
      </w:r>
      <w:r w:rsidR="008B6C0A" w:rsidRPr="00347DEB">
        <w:rPr>
          <w:rFonts w:ascii="Times New Roman" w:hAnsi="Times New Roman"/>
          <w:sz w:val="24"/>
          <w:szCs w:val="24"/>
        </w:rPr>
        <w:t xml:space="preserve">; CW1, common wild rice No. 1; CW2, common wild rice No. 2; CW-H, F1 generation of a cross between common wild rice </w:t>
      </w:r>
      <w:r w:rsidR="008B6C0A">
        <w:rPr>
          <w:rFonts w:ascii="Times New Roman" w:hAnsi="Times New Roman"/>
          <w:sz w:val="24"/>
          <w:szCs w:val="24"/>
        </w:rPr>
        <w:t xml:space="preserve">(CW1) </w:t>
      </w:r>
      <w:r w:rsidR="008B6C0A" w:rsidRPr="00347DEB">
        <w:rPr>
          <w:rFonts w:ascii="Times New Roman" w:hAnsi="Times New Roman"/>
          <w:sz w:val="24"/>
          <w:szCs w:val="24"/>
        </w:rPr>
        <w:t>and Asian cultivated rice</w:t>
      </w:r>
      <w:r w:rsidR="008B6C0A">
        <w:rPr>
          <w:rFonts w:ascii="Times New Roman" w:hAnsi="Times New Roman"/>
          <w:sz w:val="24"/>
          <w:szCs w:val="24"/>
        </w:rPr>
        <w:t xml:space="preserve"> (japonica, </w:t>
      </w:r>
      <w:proofErr w:type="spellStart"/>
      <w:r w:rsidR="008B6C0A">
        <w:rPr>
          <w:rFonts w:ascii="Times New Roman" w:hAnsi="Times New Roman"/>
          <w:sz w:val="24"/>
          <w:szCs w:val="24"/>
        </w:rPr>
        <w:t>JaC</w:t>
      </w:r>
      <w:proofErr w:type="spellEnd"/>
      <w:r w:rsidR="008B6C0A">
        <w:rPr>
          <w:rFonts w:ascii="Times New Roman" w:hAnsi="Times New Roman"/>
          <w:sz w:val="24"/>
          <w:szCs w:val="24"/>
        </w:rPr>
        <w:t>)</w:t>
      </w:r>
      <w:r w:rsidR="008B6C0A" w:rsidRPr="00347DE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InC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>, Asian cultivated rice</w:t>
      </w:r>
      <w:r w:rsidR="008B6C0A">
        <w:rPr>
          <w:rFonts w:ascii="Times New Roman" w:hAnsi="Times New Roman"/>
          <w:sz w:val="24"/>
          <w:szCs w:val="24"/>
        </w:rPr>
        <w:t xml:space="preserve"> (</w:t>
      </w:r>
      <w:r w:rsidR="008B6C0A">
        <w:rPr>
          <w:rFonts w:ascii="Times New Roman" w:hAnsi="Times New Roman" w:hint="eastAsia"/>
          <w:sz w:val="24"/>
          <w:szCs w:val="24"/>
        </w:rPr>
        <w:t>Jiangxi</w:t>
      </w:r>
      <w:r w:rsidR="008B6C0A" w:rsidRPr="00347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indica</w:t>
      </w:r>
      <w:proofErr w:type="spellEnd"/>
      <w:r w:rsidR="008B6C0A">
        <w:rPr>
          <w:rFonts w:ascii="Times New Roman" w:hAnsi="Times New Roman"/>
          <w:sz w:val="24"/>
          <w:szCs w:val="24"/>
        </w:rPr>
        <w:t xml:space="preserve">); </w:t>
      </w:r>
      <w:proofErr w:type="spellStart"/>
      <w:r w:rsidR="008B6C0A" w:rsidRPr="00347DEB">
        <w:rPr>
          <w:rFonts w:ascii="Times New Roman" w:hAnsi="Times New Roman"/>
          <w:sz w:val="24"/>
          <w:szCs w:val="24"/>
        </w:rPr>
        <w:t>JaC</w:t>
      </w:r>
      <w:proofErr w:type="spellEnd"/>
      <w:r w:rsidR="008B6C0A" w:rsidRPr="00347DEB">
        <w:rPr>
          <w:rFonts w:ascii="Times New Roman" w:hAnsi="Times New Roman"/>
          <w:sz w:val="24"/>
          <w:szCs w:val="24"/>
        </w:rPr>
        <w:t xml:space="preserve">, Asian cultivated </w:t>
      </w:r>
      <w:r w:rsidR="008B6C0A">
        <w:rPr>
          <w:rFonts w:ascii="Times New Roman" w:hAnsi="Times New Roman"/>
          <w:sz w:val="24"/>
          <w:szCs w:val="24"/>
        </w:rPr>
        <w:t>rice (</w:t>
      </w:r>
      <w:r w:rsidR="008B6C0A">
        <w:rPr>
          <w:rFonts w:ascii="Times New Roman" w:hAnsi="Times New Roman" w:hint="eastAsia"/>
          <w:sz w:val="24"/>
          <w:szCs w:val="24"/>
        </w:rPr>
        <w:t>Jiangxi</w:t>
      </w:r>
      <w:r w:rsidR="008B6C0A" w:rsidRPr="00347DEB">
        <w:rPr>
          <w:rFonts w:ascii="Times New Roman" w:hAnsi="Times New Roman"/>
          <w:sz w:val="24"/>
          <w:szCs w:val="24"/>
        </w:rPr>
        <w:t xml:space="preserve"> japonica</w:t>
      </w:r>
      <w:r w:rsidR="008B6C0A">
        <w:rPr>
          <w:rFonts w:ascii="Times New Roman" w:hAnsi="Times New Roman"/>
          <w:sz w:val="24"/>
          <w:szCs w:val="24"/>
        </w:rPr>
        <w:t>)</w:t>
      </w:r>
      <w:r w:rsidR="008B6C0A" w:rsidRPr="00347DEB">
        <w:rPr>
          <w:rFonts w:ascii="Times New Roman" w:hAnsi="Times New Roman"/>
          <w:sz w:val="24"/>
          <w:szCs w:val="24"/>
        </w:rPr>
        <w:t>.</w:t>
      </w:r>
      <w:r w:rsidR="008B6C0A">
        <w:rPr>
          <w:rFonts w:ascii="Times New Roman" w:hAnsi="Times New Roman" w:hint="eastAsia"/>
          <w:sz w:val="24"/>
          <w:szCs w:val="24"/>
        </w:rPr>
        <w:t xml:space="preserve"> </w:t>
      </w:r>
      <w:bookmarkStart w:id="0" w:name="_GoBack"/>
      <w:bookmarkEnd w:id="0"/>
    </w:p>
    <w:sectPr w:rsidR="000D0908" w:rsidRPr="00110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82DB2E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09A775" w16cex:dateUtc="2021-03-27T17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82DB2E4" w16cid:durableId="2409A7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6F437B" w14:textId="77777777" w:rsidR="00014DC2" w:rsidRDefault="00014DC2" w:rsidP="00267DA2">
      <w:r>
        <w:separator/>
      </w:r>
    </w:p>
  </w:endnote>
  <w:endnote w:type="continuationSeparator" w:id="0">
    <w:p w14:paraId="61E97EE0" w14:textId="77777777" w:rsidR="00014DC2" w:rsidRDefault="00014DC2" w:rsidP="0026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7ADB76" w14:textId="77777777" w:rsidR="00014DC2" w:rsidRDefault="00014DC2" w:rsidP="00267DA2">
      <w:r>
        <w:separator/>
      </w:r>
    </w:p>
  </w:footnote>
  <w:footnote w:type="continuationSeparator" w:id="0">
    <w:p w14:paraId="35FB9C43" w14:textId="77777777" w:rsidR="00014DC2" w:rsidRDefault="00014DC2" w:rsidP="00267DA2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ran, Son [2]">
    <w15:presenceInfo w15:providerId="None" w15:userId="Tran, 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C12"/>
    <w:rsid w:val="00014DC2"/>
    <w:rsid w:val="000175CC"/>
    <w:rsid w:val="000625EA"/>
    <w:rsid w:val="000D0908"/>
    <w:rsid w:val="000F262D"/>
    <w:rsid w:val="00110BB3"/>
    <w:rsid w:val="001F26D9"/>
    <w:rsid w:val="00267DA2"/>
    <w:rsid w:val="002F1119"/>
    <w:rsid w:val="00366CF6"/>
    <w:rsid w:val="003D5395"/>
    <w:rsid w:val="005348DB"/>
    <w:rsid w:val="005B7F3C"/>
    <w:rsid w:val="00611FCF"/>
    <w:rsid w:val="00665D9E"/>
    <w:rsid w:val="006B0C86"/>
    <w:rsid w:val="00744F04"/>
    <w:rsid w:val="00804F08"/>
    <w:rsid w:val="00831AB0"/>
    <w:rsid w:val="008B4E68"/>
    <w:rsid w:val="008B6C0A"/>
    <w:rsid w:val="00921C12"/>
    <w:rsid w:val="00A03D3C"/>
    <w:rsid w:val="00BE3691"/>
    <w:rsid w:val="00BF4753"/>
    <w:rsid w:val="00DE51BB"/>
    <w:rsid w:val="00E3540B"/>
    <w:rsid w:val="00F4792A"/>
    <w:rsid w:val="00FC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FC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7D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7D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7D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7DA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67DA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67DA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6B0C86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6B0C86"/>
    <w:rPr>
      <w:sz w:val="20"/>
      <w:szCs w:val="20"/>
    </w:rPr>
  </w:style>
  <w:style w:type="character" w:customStyle="1" w:styleId="Char2">
    <w:name w:val="批注文字 Char"/>
    <w:basedOn w:val="a0"/>
    <w:link w:val="a7"/>
    <w:uiPriority w:val="99"/>
    <w:semiHidden/>
    <w:rsid w:val="006B0C86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6B0C86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6B0C8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7D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7D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7D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7DA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67DA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67DA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6B0C86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6B0C86"/>
    <w:rPr>
      <w:sz w:val="20"/>
      <w:szCs w:val="20"/>
    </w:rPr>
  </w:style>
  <w:style w:type="character" w:customStyle="1" w:styleId="Char2">
    <w:name w:val="批注文字 Char"/>
    <w:basedOn w:val="a0"/>
    <w:link w:val="a7"/>
    <w:uiPriority w:val="99"/>
    <w:semiHidden/>
    <w:rsid w:val="006B0C86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6B0C86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6B0C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18</cp:revision>
  <dcterms:created xsi:type="dcterms:W3CDTF">2020-10-11T14:28:00Z</dcterms:created>
  <dcterms:modified xsi:type="dcterms:W3CDTF">2021-03-28T02:47:00Z</dcterms:modified>
</cp:coreProperties>
</file>