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86228F" w14:textId="77777777" w:rsidR="003001EC" w:rsidRDefault="003001EC" w:rsidP="003001EC">
      <w:pPr>
        <w:tabs>
          <w:tab w:val="left" w:pos="0"/>
        </w:tabs>
        <w:spacing w:after="0" w:line="480" w:lineRule="auto"/>
        <w:jc w:val="both"/>
        <w:rPr>
          <w:rFonts w:eastAsiaTheme="minorHAnsi"/>
        </w:rPr>
      </w:pPr>
      <w:bookmarkStart w:id="0" w:name="_GoBack"/>
      <w:bookmarkEnd w:id="0"/>
      <w:r w:rsidRPr="004D4CBB">
        <w:rPr>
          <w:rFonts w:eastAsiaTheme="minorHAnsi"/>
          <w:b/>
          <w:bCs/>
        </w:rPr>
        <w:t>Supplementary Table 9</w:t>
      </w:r>
    </w:p>
    <w:tbl>
      <w:tblPr>
        <w:tblW w:w="13637" w:type="dxa"/>
        <w:tblLook w:val="04A0" w:firstRow="1" w:lastRow="0" w:firstColumn="1" w:lastColumn="0" w:noHBand="0" w:noVBand="1"/>
      </w:tblPr>
      <w:tblGrid>
        <w:gridCol w:w="2182"/>
        <w:gridCol w:w="3720"/>
        <w:gridCol w:w="2315"/>
        <w:gridCol w:w="2070"/>
        <w:gridCol w:w="1681"/>
        <w:gridCol w:w="757"/>
        <w:gridCol w:w="1026"/>
      </w:tblGrid>
      <w:tr w:rsidR="003001EC" w:rsidRPr="00506572" w14:paraId="6D508AD1" w14:textId="77777777" w:rsidTr="00AC71A0">
        <w:trPr>
          <w:trHeight w:val="204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89739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proofErr w:type="spellStart"/>
            <w:r w:rsidRPr="0050657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  <w:t>Unigene</w:t>
            </w:r>
            <w:proofErr w:type="spellEnd"/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E464B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  <w:t>Predicted protein/Protein domain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B63E4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  <w:t>HMMER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407F5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proofErr w:type="spellStart"/>
            <w:r w:rsidRPr="0050657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  <w:t>Hotpep</w:t>
            </w:r>
            <w:proofErr w:type="spellEnd"/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20B96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  <w:t>DIAMOND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33B34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proofErr w:type="spellStart"/>
            <w:r w:rsidRPr="0050657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  <w:t>Signalp</w:t>
            </w:r>
            <w:proofErr w:type="spellEnd"/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31F32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  <w:t># of Tools</w:t>
            </w:r>
          </w:p>
        </w:tc>
      </w:tr>
      <w:tr w:rsidR="003001EC" w:rsidRPr="00506572" w14:paraId="1DF2043C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A62F8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NODE_107.g3183.t1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3A56D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Putative endo-beta-1,4-glucanase D 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E1E8F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AA9(7-210)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75D99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AA9+CBM1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E5D9E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AA9+CBM1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A6896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B3BCE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3001EC" w:rsidRPr="00506572" w14:paraId="4F5019DA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946B0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NODE_108.g12808.t1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9C66C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Pectate lyase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DFA12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PL1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F6067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PL1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21D6C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CBM1+PL1_4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F6F14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550F8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3001EC" w:rsidRPr="00506572" w14:paraId="476D580F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C9F47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NODE_115.g13120.t1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753E3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alpha-N-</w:t>
            </w:r>
            <w:proofErr w:type="spellStart"/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arabinofuranosidase</w:t>
            </w:r>
            <w:proofErr w:type="spellEnd"/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 B 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A174A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GH54(22-336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)</w:t>
            </w: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 +CBM42(354-494)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C33F9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GH54+CBM13+CBM42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292E0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CBM42+GH54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976CA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F04F0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3001EC" w:rsidRPr="00506572" w14:paraId="5BABC366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80E71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NODE_118.g13251.t1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EDA79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Pectin lyase fold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00A22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PL9_3(20-377)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17A57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PL9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F3A17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PL9_3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46011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6529B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3001EC" w:rsidRPr="00506572" w14:paraId="743B147F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3F7A5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NODE_121.g3504.t1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05BBE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Laccase 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C69F5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AA1_3(97-416)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99EFD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53896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AA1_3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8A2D1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AFAF9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3001EC" w:rsidRPr="00506572" w14:paraId="6EBD20F1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E3783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NODE_135.g13955.t1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45B4D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pectate lyase 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F9A73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PL3_2(26-212)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502D2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PL3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A1258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PL3_2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EB4ED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FC4C8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3001EC" w:rsidRPr="00506572" w14:paraId="46BBA115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5BA28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NODE_136.g14009.t1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36D12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Xyloglucanase</w:t>
            </w:r>
            <w:proofErr w:type="spellEnd"/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C0B88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GH74(82-179)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31888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GH74+CBM1+CBM2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0CEC2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GH74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8A88A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69B96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3001EC" w:rsidRPr="00506572" w14:paraId="01C7F5B0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F896F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14.g638.t</w:t>
            </w:r>
            <w:proofErr w:type="gramEnd"/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822E3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Putative pectate lyase F 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F6E2E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PL3_2(30-217)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29D2D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PL3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47F3F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PL3_2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25AB2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E2B18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3001EC" w:rsidRPr="00506572" w14:paraId="3309C6D8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91CBA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14.g646.t</w:t>
            </w:r>
            <w:proofErr w:type="gramEnd"/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009D4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Glyoxal oxidase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5D6F8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AA5(390-895)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4B079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2FDA1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AA5_1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8E401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FBE06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3001EC" w:rsidRPr="00506572" w14:paraId="44FF6558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E1E12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15.g691.t</w:t>
            </w:r>
            <w:proofErr w:type="gramEnd"/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44499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murein </w:t>
            </w:r>
            <w:proofErr w:type="spellStart"/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transglycosylase</w:t>
            </w:r>
            <w:proofErr w:type="spellEnd"/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873EE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AA9(9-229)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43CD7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AA9+CBM1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ED39B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AA9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8B06F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564F9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3001EC" w:rsidRPr="00506572" w14:paraId="50DE678B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FC65A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15.g706.t</w:t>
            </w:r>
            <w:proofErr w:type="gramEnd"/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914F4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hypothetical protein FOXG_05669 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5BF91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CE12(22-235)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2D8DF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CE12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6A985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CE12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22A3C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B0E40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3001EC" w:rsidRPr="00506572" w14:paraId="33CE2807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72578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NODE_162.g4293.t1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574F8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Galactose oxidase 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4F1AF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AA5_2(60-677)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8AB21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AA5+CBM13+CBM32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9ED27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AA5_2+CBM32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BB4AD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F43F0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3001EC" w:rsidRPr="00506572" w14:paraId="37E6D8D4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26638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NODE_164.g14881.t1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8255F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Beta-glucosidase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E7BBD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GH132(137-438)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DCD6B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GH132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E277C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GH132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DA0EF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39EFB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3001EC" w:rsidRPr="00506572" w14:paraId="1D7C9086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90818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NODE_193.g4836.t1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85AB6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Pectinesterase</w:t>
            </w:r>
            <w:proofErr w:type="spellEnd"/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CB15E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CE8(27-306)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D0DEE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C58CD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7752E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75534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3001EC" w:rsidRPr="00506572" w14:paraId="6174E9EA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115FB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NODE_200.g4940.t1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52BF4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Cellulose-binding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40D74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AA16(17-183)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4DE81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AA16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8B9A7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AA16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71DBF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D1FAC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3001EC" w:rsidRPr="00506572" w14:paraId="50721209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EAD71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27.g1127.t</w:t>
            </w:r>
            <w:proofErr w:type="gramEnd"/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0B66C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Beta-glucosidase 1A 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31610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GH1(30-497)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252EE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45CAF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498D1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74B57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3001EC" w:rsidRPr="00506572" w14:paraId="430C0865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ABD69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NODE_294.g6342.t1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12C53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cutinase</w:t>
            </w:r>
            <w:proofErr w:type="spellEnd"/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E5B6B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CE5(52-228)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60DF5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25409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EA38E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54098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3001EC" w:rsidRPr="00506572" w14:paraId="24223AB8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AEA3A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3.g133.t</w:t>
            </w:r>
            <w:proofErr w:type="gramEnd"/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87D40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alpha-L-</w:t>
            </w:r>
            <w:proofErr w:type="spellStart"/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arabinofuranosidase</w:t>
            </w:r>
            <w:proofErr w:type="spellEnd"/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 II precursor 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9D358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GH43_26(21-306)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DC1AB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GH43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B89C5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GH43_26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143CD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2E544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3001EC" w:rsidRPr="00506572" w14:paraId="06249F25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37697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NODE_344.g7009.t1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95F36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hypothetical protein BFJ68_g15668 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68B16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CBM38(34-162) +GH32(220-516)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2971E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GH32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C48B8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CBM38+GH32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E871E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286A8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3001EC" w:rsidRPr="00506572" w14:paraId="1053AB82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A0630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NODE_348.g7058.t1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C3EAC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endoglucanase type F 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D2127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CBM1(22-49) +GH10(84-383)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DB8BF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GH10+CBM1+CBM2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560AA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CBM1+GH10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A151A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85AE4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3001EC" w:rsidRPr="00506572" w14:paraId="4B7897FB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7430F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NODE_370.g7336.t1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4966D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Pectin lyase fold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BB6BB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PL1_2(53-228)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DE352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PL1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6B440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PL1_2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DF801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028C4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3001EC" w:rsidRPr="00506572" w14:paraId="61DBA568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B5B89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NODE_556.g9273.t1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3916D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β-1,4-endoxylanase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EE9C6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GH10(29-326)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B2F6A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GH10+CBM1+CBM2+CBM22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6D138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GH10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537C6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96604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3001EC" w:rsidRPr="00506572" w14:paraId="66D81437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56DA8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NODE_592.g9595.t1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CAEEE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Multicopper oxidase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FC5B0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AA1_3(64-379)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FD9FD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A8BDC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AA1_3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465AB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D1694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3001EC" w:rsidRPr="00506572" w14:paraId="3D667767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C63EA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NODE_592.g9596.t1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1CAFE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hypothetical protein BFJ71_g12101 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55AF2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GH31(361-882)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EEC9A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GH31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79EFF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GH31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B6850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DB070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3001EC" w:rsidRPr="00506572" w14:paraId="6DC0E083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F8588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NODE_614.g9784.t1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28773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Unsaturated </w:t>
            </w:r>
            <w:proofErr w:type="spellStart"/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rhamnogalacturonyl</w:t>
            </w:r>
            <w:proofErr w:type="spellEnd"/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 hydrolase </w:t>
            </w:r>
            <w:proofErr w:type="spellStart"/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yteR</w:t>
            </w:r>
            <w:proofErr w:type="spellEnd"/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326D7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GH105(32-378)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5B456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GH105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423DB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GH105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04F84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75551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3001EC" w:rsidRPr="00506572" w14:paraId="1CFA99CF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1E47F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NODE_617.g9818.t1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7ACFB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putative </w:t>
            </w:r>
            <w:proofErr w:type="spellStart"/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exopolygalacturonase</w:t>
            </w:r>
            <w:proofErr w:type="spellEnd"/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 X 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41902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GH28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05D6E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GH28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D40F7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GH28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2352D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EB320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3001EC" w:rsidRPr="00506572" w14:paraId="55391F9B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B631A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NODE_644.g10030.t1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5D288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cellulose-binding-like domain (</w:t>
            </w:r>
            <w:proofErr w:type="spellStart"/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Expansin</w:t>
            </w:r>
            <w:proofErr w:type="spellEnd"/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)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A8F70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CBM63(232-302)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D81F9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CBM63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FEF78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CBM63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2A968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9DA50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3001EC" w:rsidRPr="00506572" w14:paraId="0DAF4272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E5068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NODE_661.g10166.t1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F6A1F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glycogen synthase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6CD8D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GT3(18-655)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86D18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GT3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E0784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GT3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3059B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ADD0E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3001EC" w:rsidRPr="00506572" w14:paraId="33C684E3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4D985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NODE_688.g10378.t1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98F72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choline dehydrogenase 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0D0DF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AA3_2(43-668)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9C74A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F3847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EBFD4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1FF27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3001EC" w:rsidRPr="00506572" w14:paraId="0732EBCE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4CCE8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NODE_708.g10526.t1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5D552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related to cellobiose dehydrogenase 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579FE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AA3_2(13-532)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5B887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4CFD0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AA3_2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51DF3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AE6BE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3001EC" w:rsidRPr="00506572" w14:paraId="02A462D3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CFD26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NODE_726.g10654.t1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8874E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Glucose-methanol-choline oxidoreductase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B6F69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AA3_2(23-636)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DF234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16D50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B6749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63176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3001EC" w:rsidRPr="00506572" w14:paraId="277262F4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FDBCA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NODE_815.g11287.t1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FDBDC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Bifunctional xylanase/deacetylase 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23AB3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CE4(32-155)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2AC35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CE4+CBM18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55C85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B507A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B4351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3001EC" w:rsidRPr="00506572" w14:paraId="3F5BE759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AED06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86.g2693.t</w:t>
            </w:r>
            <w:proofErr w:type="gramEnd"/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3FCD5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Pectinesterase</w:t>
            </w:r>
            <w:proofErr w:type="spellEnd"/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768AC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CE8(408-673) +CE8(823-1096)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75A89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9219F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BA150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837A7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3001EC" w:rsidRPr="00506572" w14:paraId="5F8D553D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70777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DN10699_c0_g1_i</w:t>
            </w:r>
            <w:proofErr w:type="gramStart"/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1.g19153.t</w:t>
            </w:r>
            <w:proofErr w:type="gramEnd"/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63AAB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hypothetical protein FOC4_g10012713 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5952D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AA11(18-206)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8BE22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AA11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2EF93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AA11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DB059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306EB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3001EC" w:rsidRPr="00506572" w14:paraId="4238FCE3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BE644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DN10792_c0_g1_i</w:t>
            </w:r>
            <w:proofErr w:type="gramStart"/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1.g14344.t</w:t>
            </w:r>
            <w:proofErr w:type="gramEnd"/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DA820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chitinase 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7C344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GH18(21-423)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AFA6C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CBM18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5B84E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CBM18+GH18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C7595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7A886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3001EC" w:rsidRPr="00506572" w14:paraId="09F352E3" w14:textId="77777777" w:rsidTr="00AC71A0">
        <w:trPr>
          <w:trHeight w:val="204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A72FF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DN1155_c0_g1_i</w:t>
            </w:r>
            <w:proofErr w:type="gramStart"/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1.g23823.t</w:t>
            </w:r>
            <w:proofErr w:type="gramEnd"/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A7503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Cellulose/chitin-binding protein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7956F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AA16(17-183)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C96A5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AA16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C112E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AA16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BF85D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3DBC7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3001EC" w:rsidRPr="00506572" w14:paraId="30089CC3" w14:textId="77777777" w:rsidTr="00AC71A0">
        <w:trPr>
          <w:trHeight w:val="204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F9007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DN12928_c0_g1_i</w:t>
            </w:r>
            <w:proofErr w:type="gramStart"/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1.g17060.t</w:t>
            </w:r>
            <w:proofErr w:type="gramEnd"/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533EA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pectate lyase E 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5438A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PL3_2(43-204)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CF36D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PL3+CBM13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384D3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PL3_2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B5F9A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F85B1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3001EC" w:rsidRPr="00506572" w14:paraId="07C8630F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2A6ED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DN13425_c0_g1_i</w:t>
            </w:r>
            <w:proofErr w:type="gramStart"/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1.g15307.t</w:t>
            </w:r>
            <w:proofErr w:type="gramEnd"/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AB3E1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α-1,4-galacturonidase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39A27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GH28(56-407)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D94B8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GH28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F4CC8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GH28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16ABF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91647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3001EC" w:rsidRPr="00506572" w14:paraId="5DBCC79E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CF1F2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DN14440_c0_g1_i</w:t>
            </w:r>
            <w:proofErr w:type="gramStart"/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1.g6409.t</w:t>
            </w:r>
            <w:proofErr w:type="gramEnd"/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A8CEF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probable pectate lyase 1 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D7341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PL1_7(80-260)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B7AED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PL1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7A8AB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PL1_7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E8867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3C0EA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3001EC" w:rsidRPr="00506572" w14:paraId="14B2AE30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2E6EB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DN2059_c0_g1_i</w:t>
            </w:r>
            <w:proofErr w:type="gramStart"/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2.g9743.t</w:t>
            </w:r>
            <w:proofErr w:type="gramEnd"/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19C23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hypothetical protein BFJ65_g9754 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FD197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GH131(35-290)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876C2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GH131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0AF58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GH131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385A8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B4AD6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3001EC" w:rsidRPr="00506572" w14:paraId="10E36978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134FE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DN21523_c0_g1_i</w:t>
            </w:r>
            <w:proofErr w:type="gramStart"/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1.g109.t</w:t>
            </w:r>
            <w:proofErr w:type="gramEnd"/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ABEAD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hypothetical protein BFJ67_g12805 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1DAD8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GH18(500-854)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5952B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GH18+CBM18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86078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CBM18+CBM50+GH18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9D13C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CA504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3001EC" w:rsidRPr="00506572" w14:paraId="2B60FE17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1D0FE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DN3782_c0_g1_i</w:t>
            </w:r>
            <w:proofErr w:type="gramStart"/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2.g11889.t</w:t>
            </w:r>
            <w:proofErr w:type="gramEnd"/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BAD84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hypothetical protein BFJ69_g1977 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C6391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CBM63(131-201)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7782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CBM63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9A6A9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CBM63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B56E4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15D32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3001EC" w:rsidRPr="00506572" w14:paraId="5DBC3E83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0714D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DN5768_c0_g1_i</w:t>
            </w:r>
            <w:proofErr w:type="gramStart"/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1.g19843.t</w:t>
            </w:r>
            <w:proofErr w:type="gramEnd"/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7729D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hypothetical protein BFJ69_g6260 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4AA21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AA9(3-151)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F9D91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AA9+CBM1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C8B88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AA9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1C1AA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F67C2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3001EC" w:rsidRPr="00506572" w14:paraId="7535E748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71AE8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DN6661_c0_g1_i</w:t>
            </w:r>
            <w:proofErr w:type="gramStart"/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1.g4823.t</w:t>
            </w:r>
            <w:proofErr w:type="gramEnd"/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FFEAA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endopolygalacturonase</w:t>
            </w:r>
            <w:proofErr w:type="spellEnd"/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 PG2 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98511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GH28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2B7B1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GH28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DC4F6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GH28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9EC08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0C081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3001EC" w:rsidRPr="00506572" w14:paraId="7E1C85AA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6ADDE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DN930_c1_g1_i</w:t>
            </w:r>
            <w:proofErr w:type="gramStart"/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1.g3810.t</w:t>
            </w:r>
            <w:proofErr w:type="gramEnd"/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8E91A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Putative N-acetylglucosamine-6-phosphate deacetylase 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360EA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CE9(17-410)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9BC02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E921C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CE9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81FE7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CB1C5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3001EC" w:rsidRPr="00506572" w14:paraId="3F2B9C82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0C651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DN9396_c0_g1_i</w:t>
            </w:r>
            <w:proofErr w:type="gramStart"/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2.g1442.t</w:t>
            </w:r>
            <w:proofErr w:type="gramEnd"/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4D921" w14:textId="77777777" w:rsidR="003001EC" w:rsidRPr="00506572" w:rsidRDefault="003001EC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Putative </w:t>
            </w:r>
            <w:proofErr w:type="spellStart"/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rhamnogalacturonate</w:t>
            </w:r>
            <w:proofErr w:type="spellEnd"/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 lyase A 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AC0AD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PL4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E5FBA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PL4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B22DD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PL4_1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525EB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C739A" w14:textId="77777777" w:rsidR="003001EC" w:rsidRPr="00506572" w:rsidRDefault="003001EC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5065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</w:tbl>
    <w:p w14:paraId="071FFE99" w14:textId="77777777" w:rsidR="008B7A4A" w:rsidRDefault="008B7A4A"/>
    <w:sectPr w:rsidR="008B7A4A" w:rsidSect="00FC6AFB">
      <w:footerReference w:type="default" r:id="rId9"/>
      <w:pgSz w:w="16838" w:h="11906" w:orient="landscape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B16FBF" w14:textId="77777777" w:rsidR="00FC6AFB" w:rsidRDefault="00FC6AFB" w:rsidP="00FC6AFB">
      <w:pPr>
        <w:spacing w:after="0" w:line="240" w:lineRule="auto"/>
      </w:pPr>
      <w:r>
        <w:separator/>
      </w:r>
    </w:p>
  </w:endnote>
  <w:endnote w:type="continuationSeparator" w:id="0">
    <w:p w14:paraId="50EF5194" w14:textId="77777777" w:rsidR="00FC6AFB" w:rsidRDefault="00FC6AFB" w:rsidP="00FC6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909852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B87635" w14:textId="14098E0B" w:rsidR="00FC6AFB" w:rsidRDefault="00FC6AF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5E9F70" w14:textId="77777777" w:rsidR="00FC6AFB" w:rsidRDefault="00FC6A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308E31" w14:textId="77777777" w:rsidR="00FC6AFB" w:rsidRDefault="00FC6AFB" w:rsidP="00FC6AFB">
      <w:pPr>
        <w:spacing w:after="0" w:line="240" w:lineRule="auto"/>
      </w:pPr>
      <w:r>
        <w:separator/>
      </w:r>
    </w:p>
  </w:footnote>
  <w:footnote w:type="continuationSeparator" w:id="0">
    <w:p w14:paraId="64516C74" w14:textId="77777777" w:rsidR="00FC6AFB" w:rsidRDefault="00FC6AFB" w:rsidP="00FC6A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TQ1NjK3MDEysjA3NbRQ0lEKTi0uzszPAykwrAUA5FoTsiwAAAA="/>
  </w:docVars>
  <w:rsids>
    <w:rsidRoot w:val="003001EC"/>
    <w:rsid w:val="003001EC"/>
    <w:rsid w:val="008B7A4A"/>
    <w:rsid w:val="00FC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8630F"/>
  <w15:chartTrackingRefBased/>
  <w15:docId w15:val="{43433EA8-08EC-41FD-861B-ECF41D473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1EC"/>
    <w:pPr>
      <w:spacing w:after="120" w:line="360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6A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6AF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C6A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6AFB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E000310E5B95459B92A7AE0D496D63" ma:contentTypeVersion="13" ma:contentTypeDescription="Create a new document." ma:contentTypeScope="" ma:versionID="bf3272a65ba82cbb77499b0b0e58c00c">
  <xsd:schema xmlns:xsd="http://www.w3.org/2001/XMLSchema" xmlns:xs="http://www.w3.org/2001/XMLSchema" xmlns:p="http://schemas.microsoft.com/office/2006/metadata/properties" xmlns:ns3="9d8f54ab-6009-4e0e-9cd9-41c43f15f740" xmlns:ns4="d8f7222e-fc4c-4ce1-b1e8-25c6cb89d836" targetNamespace="http://schemas.microsoft.com/office/2006/metadata/properties" ma:root="true" ma:fieldsID="2fc350911b973677350d8b303d470244" ns3:_="" ns4:_="">
    <xsd:import namespace="9d8f54ab-6009-4e0e-9cd9-41c43f15f740"/>
    <xsd:import namespace="d8f7222e-fc4c-4ce1-b1e8-25c6cb89d83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f54ab-6009-4e0e-9cd9-41c43f15f7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f7222e-fc4c-4ce1-b1e8-25c6cb89d83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D58317-1D75-433F-A1C7-0E54F8A6A7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5E69F2B-D806-4E74-88B7-30BE516FEC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60DA13-6590-4DFF-82A8-0B3295A6F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f54ab-6009-4e0e-9cd9-41c43f15f740"/>
    <ds:schemaRef ds:uri="d8f7222e-fc4c-4ce1-b1e8-25c6cb89d8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554</Words>
  <Characters>3161</Characters>
  <Application>Microsoft Office Word</Application>
  <DocSecurity>0</DocSecurity>
  <Lines>26</Lines>
  <Paragraphs>7</Paragraphs>
  <ScaleCrop>false</ScaleCrop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Saidi R Achari (DJPR)</dc:creator>
  <cp:keywords/>
  <dc:description/>
  <cp:lastModifiedBy>Saidi R Achari (DJPR)</cp:lastModifiedBy>
  <cp:revision>2</cp:revision>
  <dcterms:created xsi:type="dcterms:W3CDTF">2020-11-11T01:37:00Z</dcterms:created>
  <dcterms:modified xsi:type="dcterms:W3CDTF">2020-11-11T01:46:00Z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0x01010080E000310E5B95459B92A7AE0D496D63</vt:lpwstr>
  </property>
</Properties>
</file>