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376D6" w14:textId="5C829A9F" w:rsidR="00A2687E" w:rsidRPr="00A2687E" w:rsidRDefault="00A2687E" w:rsidP="00A2687E">
      <w:pPr>
        <w:spacing w:after="0" w:line="480" w:lineRule="auto"/>
        <w:jc w:val="both"/>
      </w:pPr>
      <w:r w:rsidRPr="00A2687E">
        <w:rPr>
          <w:b/>
          <w:bCs/>
        </w:rPr>
        <w:t>Supplementary Table 2</w:t>
      </w:r>
      <w:bookmarkStart w:id="0" w:name="_GoBack"/>
      <w:bookmarkEnd w:id="0"/>
    </w:p>
    <w:tbl>
      <w:tblPr>
        <w:tblW w:w="14029" w:type="dxa"/>
        <w:tblLook w:val="04A0" w:firstRow="1" w:lastRow="0" w:firstColumn="1" w:lastColumn="0" w:noHBand="0" w:noVBand="1"/>
      </w:tblPr>
      <w:tblGrid>
        <w:gridCol w:w="2218"/>
        <w:gridCol w:w="3177"/>
        <w:gridCol w:w="3845"/>
        <w:gridCol w:w="536"/>
        <w:gridCol w:w="1206"/>
        <w:gridCol w:w="541"/>
        <w:gridCol w:w="2520"/>
      </w:tblGrid>
      <w:tr w:rsidR="00A2687E" w:rsidRPr="00A2687E" w14:paraId="71C02A19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CA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NODE_100.g14760.t1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E9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FOIG_02090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F6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B59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1D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06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99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4E49B0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1BF8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NODE_102.g14860.t1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112E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BFJ69_g8042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3CB1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 lyase fold/virulence factor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68FB8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865F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1CF64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B20D0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0AC5EC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23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NODE_102.g14871.t1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C7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FOC4_g10008541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82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Cupredoxin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AA5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305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285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7E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A20D6E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FD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NODE_103.g14941.t1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23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FPRN_04559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42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E59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ED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C9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76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B0C76E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B2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NODE_103.g14948.t1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87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polymerases I and III subunit RPAC2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D32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RBP11-like dimerisation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9FD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FF4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30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D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443781D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E5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NODE_103.g14976.t1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47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protein 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D4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NOP5,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E7D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C3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442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A0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7110AC9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7C1F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NODE_103.g14978.t1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C1B2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Cellular nucleic acid-binding protein like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E3662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CCHC-type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D3E3D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D906A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E1E4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0AD1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5208B6D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27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NODE_104.g14989.t1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02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6A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Nitronate monooxygenase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F61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5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FF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D7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296DC63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E2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NODE_104.g14991.t1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14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Pyrroline-5-carboxylate reductase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8D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Pyrroline-5-carboxylate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CE8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99A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BD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70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3E9A07C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0B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NODE_104.g15006.t1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11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F1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synthase,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B70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F37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022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D3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041C4E3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0F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NODE_104.g15042.t1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8F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farnesyl-pyrophosphate synthetase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1A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Polyprenyl synthetase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58A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9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7E6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08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718CA46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A3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NODE_105.g4094.t1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60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Dicarboxylic amino acid permease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EE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FC3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C80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E2A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BF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AF3D4F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82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NODE_106.g15133.t1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C0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Myosin-2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B8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Myosin head, motor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2DC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E5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97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958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A2687E" w:rsidRPr="00A2687E" w14:paraId="0ACC334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82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NODE_106.g4105.t1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F4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FOC4_g10011768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B7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Sas10/Utp3/C1D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81B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EE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D31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AB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35ADAB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A7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NODE_106.g4106.t1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CC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III subunit rpc5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1F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Sin-like protein conserved region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57F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998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EB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9D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5D6FE16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64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NODE_106.g4110.t1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0F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LW93_10714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BA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oxidase/dehydrogenase, central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7A3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3C4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BD9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2F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3A6F73C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B0C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NODE_106.g4119.t1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3D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FOC1_g10010203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9F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F86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BC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0F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A4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FC8AD4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6F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NODE_107.g15180.t1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7C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FOTG_01958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D3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77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AB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35E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3F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76EDB9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FE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NODE_107.g15184.t1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AF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FOQG_09103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41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2D1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D0C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359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E7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DA0121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EB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NODE_107.g15185.t1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B7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FOQG_09102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A4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49C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47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8A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BBB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66D75F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EB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NODE_107.g15207.t1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4E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FOTG_01242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555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Phosphoribosyltransferase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795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DC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7DE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136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0301026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F4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NODE_107.g15223.t1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8D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FOQG_06232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43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S-adenosyl-L-methionine-dependent 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256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CD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66C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94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64AFEFC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C59C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NODE_107.g4138.t1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0A3E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Carbonic anhydrase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0696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Carbonic anhydrase, prokaryotic-like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D8DD9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B9950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9685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9BEB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carbon utilization</w:t>
            </w:r>
          </w:p>
        </w:tc>
      </w:tr>
      <w:tr w:rsidR="00A2687E" w:rsidRPr="00A2687E" w14:paraId="40703C2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92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NODE_107.g4147.t1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06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Amino-acid permease inda1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24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561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8B1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CA3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8A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6ED540E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AC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NODE_107.g4151.t1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B4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MFS transporter, SP family, general alpha glucoside:H+ symporter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59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EE5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604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D07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554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5BD4D8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CB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NODE_108.g15227.t1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430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BFJ69_g12427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F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56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4F0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905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FF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186B7B5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AD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NODE_108.g15243.t1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55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FOXG_01984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84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C08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D36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F02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4C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75CBF9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61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NODE_108.g15244.t1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FF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FAVG1_12529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5F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2DE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D90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A6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0F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A2687E" w:rsidRPr="00A2687E" w14:paraId="62FA523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A5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NODE_108.g15246.t1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47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sulfate adenylyltransferase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DF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Sulphate adenylyltransferase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18E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930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85B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F2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Sulfate assimilation</w:t>
            </w:r>
          </w:p>
        </w:tc>
      </w:tr>
      <w:tr w:rsidR="00A2687E" w:rsidRPr="00A2687E" w14:paraId="764B7CA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62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NODE_108.g15252.t1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E35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FAVG1_05733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0F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J-domain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DB3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9C5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E3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AE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448499A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61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NODE_108.g15256.t1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3E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AGC/RSK/RSKP70 protein kinase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AD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domain-AGC-kinase,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11F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25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060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F6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61A4804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62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NODE_108.g15261.t1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2F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Phenylacetaldehyde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12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42E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5E8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326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CA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A8801C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06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NODE_108.g15263.t1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92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nuclear export sequence-containing nonribosomal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DC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Nmd3,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A6F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B74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1A6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96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3514CD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6A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NODE_108.g4164.t1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E0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FOIG_08082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28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BC0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71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188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85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C74C7E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4A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NODE_109.g15295.t1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600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34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91D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A3B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84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98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045F14D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81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NODE_109.g15322.t1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88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FOIG_02155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06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F3A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C29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AC3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C5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78CB761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53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NODE_109.g15343.t1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00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sof1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43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C7E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6ED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EEF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6B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2FCB7B1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D3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NODE_109.g15345.t1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0D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 transport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BE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AC6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F6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D1A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E9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59A0C5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A1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NODE_109.g4193.t1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C0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elongation factor SPT6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11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Helix-turn-helix DNA-binding domain of Spt6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847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03E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4DE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50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55C1D2D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AA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NODE_110.g15358.t1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71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FOTG_00133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9D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methyltransferase FtsJ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3A9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2B1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E2D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77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6445999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98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NODE_110.g15378.t1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62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betaine-aldehyde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5C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7F5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8D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AB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F9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56498A1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231D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NODE_110.g4217.t1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2D1F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Ras-like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2860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Small GTPase (Ras family (G))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F8740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885D6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 membrane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74140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323C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22E0164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AB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NODE_111.g15407.t1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F5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Orotidine 5'-phosphate decarboxylase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99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Orotidine 5'-phosphate decarboxylase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746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410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5A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04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0BE17AB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B3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NODE_111.g15409.t1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60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BFJ68_g10103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78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CCCH-type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F93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8E3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9D6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9F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588DDE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14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NODE_111.g15423.t1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82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Gluconolactonase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18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SMP-30/Gluconolactonase/LRE-like region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4E3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1A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AAC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AA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Regulation of catalytic activity</w:t>
            </w:r>
          </w:p>
        </w:tc>
      </w:tr>
      <w:tr w:rsidR="00A2687E" w:rsidRPr="00A2687E" w14:paraId="121056F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E7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NODE_111.g15435.t1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FA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BFJ69_g15343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A5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La-type HTH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946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35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42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7C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17A6689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FD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NODE_111.g15457.t1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4F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Adenylosuccinate lyase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F7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Adenylosuccinate lyase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9FE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0E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A3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CC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3FC0A41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2E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NODE_112.g15480.t1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A1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FOPG_17151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A0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36F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0EE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A37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91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CF73A9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E6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NODE_112.g15497.t1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653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iron inhibited ABC transporter 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69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5D4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51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138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6A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64248F7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D2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NODE_112.g4256.t1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BC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FOPG_13741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A4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165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34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EE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4B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F16627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11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NODE_112.g4271.t1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F8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FOMG_04529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88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DE0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A93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E56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FB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19A2C28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65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NODE_113.g15511.t1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17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General alpha-glucoside permease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38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666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93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A8E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86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D5A16B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CF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NODE_113.g4272.t1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D0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29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IF6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702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EF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74E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65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2E217DB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67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NODE_114.g15596.t1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D8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FOTG_13073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D2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Aminotransferase, class I/classII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1F9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0E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3C7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4F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22220AA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36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NODE_114.g15597.t1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3E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FOXG_20246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71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molybdopterin oxidoreductase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928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54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C02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4F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7450B1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97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NODE_115.g15604.t1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DC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BFJ69_g14013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A9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Fungal specific transcription factor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7CA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926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2A9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02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A674CA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4D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NODE_115.g15607.t1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04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Ketol-acid reductoisomerase,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96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Ketol-acid reductoisomerase,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35D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969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64B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75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E4B96C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F446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NODE_115.g15637.t1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40D6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FPSE_12018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640D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S21e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7437E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90FB8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0EFB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E2C9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306DFD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E491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NODE_116.g15705.t1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9BDA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FOMG_16002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18A7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Rhodanese-like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DCC4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71782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Plastid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1BA4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91C3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991481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43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NODE_116.g15706.t1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02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FOMG_16003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F6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NADPH-dependent FMN reductase-like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5DC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39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D87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845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0A29EB0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19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NODE_116.g4386.t1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96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guanosine-diphosphatase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2C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Nucleoside phosphatase GDA1/CD39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AFF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09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4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E5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63DDA9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21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NODE_116.g4401.t1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30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oxidoreductase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97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Oxidoreductase,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D49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0A7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ECE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E4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0231524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6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NODE_117.g15713.t1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7B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FPRN_12758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41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RING finger domain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248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192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B90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07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7B50ED9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9D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NODE_117.g15722.t1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EF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arginyl-tRNA synthetase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EC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Arginyl tRNA synthetase N-terminal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02A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E8A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31E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DE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Arginyl-tRNA aminoacylation</w:t>
            </w:r>
          </w:p>
        </w:tc>
      </w:tr>
      <w:tr w:rsidR="00A2687E" w:rsidRPr="00A2687E" w14:paraId="25BB0CB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6A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NODE_117.g15732.t1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6D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FOTG_12292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20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37F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DF1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65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C2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7F4226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8C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NODE_117.g15736.t1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14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BFJ69_g9570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9A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 binding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67D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E4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49B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D5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2B58D82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FE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NODE_117.g15740.t1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4F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FPSE_00983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70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Plectin/S10, N-terminal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B23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FA0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FFB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04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Cytoskeleton organization</w:t>
            </w:r>
          </w:p>
        </w:tc>
      </w:tr>
      <w:tr w:rsidR="00A2687E" w:rsidRPr="00A2687E" w14:paraId="2975F4DE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2B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NODE_119.g15845.t1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D7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16S rRNA (-N6/-N6)-dimethyltransferase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79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adenine methylase transferase, N-terminal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0CA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B87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3C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35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631646F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AA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NODE_119.g15850.t1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F0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BFJ69_g466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00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Small acidic protein-like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0FA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BA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2AB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64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24652D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15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NODE_119.g15854.t1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E5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FOXG_15891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956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93D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69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E19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51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1F70B1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CA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NODE_119.g15858.t1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FC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beta-lactamase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4F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Beta-lactamase-related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72D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DD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D5B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EE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2A7B54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11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NODE_119.g4477.t1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71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FOC1_g10010582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7C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acetyltransferase/N-acetyltransferase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68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129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9DC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8A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B0C7D7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71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NODE_119.g4484.t1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80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seryl-tRNA synthetase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F7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Serine-tRNA ligase, type1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992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7F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CD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1E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Seryl-tRNA aminoacylation</w:t>
            </w:r>
          </w:p>
        </w:tc>
      </w:tr>
      <w:tr w:rsidR="00A2687E" w:rsidRPr="00A2687E" w14:paraId="6ED12E1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2A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NODE_120.g15872.t1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FD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FOC1_g10002515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6C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J-domain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44F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B3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45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87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3DC3D09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F2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NODE_120.g15890.t1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C4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FOXG_08948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24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C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61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D03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85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78B6DC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AB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NODE_120.g15917.t1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25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Altered inheritance rate of mitochondria protein 38 like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FA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Hypoxia induced protein,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0EB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C4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2DD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4F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87DDFB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B3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NODE_120.g15931.t1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5B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BFJ69_g15028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72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Armadillo-like helical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551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106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DA7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1D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6ABC75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44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NODE_121.g15961.t1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28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Methylthioribose-1-phosphate isomerase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D6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Methylthioribose-1-phosphate isomerase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ADC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82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000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6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2430CA6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6F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NODE_122.g15990.t1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66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FOCG_01276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3C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Cgr1-like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EF2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7F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BEE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A7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7C527F0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C9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NODE_122.g16006.t1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27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BFJ69_g4989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58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095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36C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302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8D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17D673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C1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NODE_122.g4547.t1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22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BFJ69_g263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97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Haloacid dehalogenase-like (HAD superfamily)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80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9AD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F97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BE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FDC9BD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83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NODE_122.g4552.t1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FD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FOQG_11114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2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11A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BDA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F5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96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F30032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80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NODE_122.g4568.t1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5F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beta-galactosidase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64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35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28E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5C2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ED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DD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0C0F6B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74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NODE_123.g16030.t1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55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phosphoribosylformylglycinamidine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335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Phosphoribosylformylglycinamidine synthase,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C2E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0A4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66D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DA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5F5CB91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D5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NODE_123.g16035.t1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B4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CMGC/MAPK/P38 protein kinase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B6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domain-Mitogen-activated protein (MAP) kinase p38-like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C22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07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9FB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B4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3C58D8F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26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NODE_123.g16040.t1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09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FOQG_09571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67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D33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6A5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137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E5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DC3BFE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89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NODE_123.g16041.t1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A1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Methylenetetrahydrofolate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AB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Methylenetetrahydrofolate dehydrogenase, NAD-binding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676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B3E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BA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BD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1B2BE7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D1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NODE_124.g16071.t1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FF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FOMG_13186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81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Bestrophin/UPF0187-chloride channel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F43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54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96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5F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470D2C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59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NODE_124.g16091.t1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83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BFJ71_g11557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F5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S17/S11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4D5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2AD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B1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DA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6BBED1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CD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NODE_124.g16096.t1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2E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FOC4_g10004609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E0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F05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6C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14D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23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E27E4B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F9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NODE_124.g4611.t1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61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BFJ65_g4001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05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458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4F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52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52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00CB58F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68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NODE_124.g4616.t1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01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FOC1_g10006735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21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P450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CD0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362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0B6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4A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A0FCF1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E6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NODE_125.g16134.t1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7C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Homocitrate synthase,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2F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Pyruvate carboxyltransferase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F70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8A4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800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D2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7079E3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1E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NODE_125.g16152.t1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1A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GAP1-General amino acid permease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42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C0C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F64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B78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4B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6B307D1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78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NODE_125.g4631.t1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61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BFJ69_g8756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A4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Linker histone H1/H5, domain H15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F7C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FB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EE1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B7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Nucleosome assembly</w:t>
            </w:r>
          </w:p>
        </w:tc>
      </w:tr>
      <w:tr w:rsidR="00A2687E" w:rsidRPr="00A2687E" w14:paraId="18F8D44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4E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NODE_126.g16197.t1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68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FOXG_00851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9D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843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C81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E3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55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0A2C343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99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NODE_127.g16202.t1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C6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elongation factor 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7D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elongation factor EFTu-like, domain 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BF9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04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03A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A6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DE02F3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10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NODE_127.g16215.t1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95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FOMG_01616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4C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Lysine 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4F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4F3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C2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F3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33C836B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F6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NODE_127.g16220.t1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85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FOTG_04036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8F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052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BF6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B36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6B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557AF5AE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71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NODE_128.g16245.t1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16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FOXG_12263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C5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S8/S53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992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F6D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33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30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4B0FCC4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2FE8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NODE_128.g16246.t1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FD43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pectate lyase F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1B45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 PlyH/PlyE-like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577B5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232F9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E67B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231C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B77073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7D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NODE_128.g16251.t1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D7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FOC1_g10011313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C1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Nitrogen regulatory protein areA, GATA-like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AC1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CF1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6BF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B4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Regulation of nitrogen utilization</w:t>
            </w:r>
          </w:p>
        </w:tc>
      </w:tr>
      <w:tr w:rsidR="00A2687E" w:rsidRPr="00A2687E" w14:paraId="412551E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43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NODE_128.g4727.t1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0E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FOC4_g10001384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23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Letm1 ribosome-binding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965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C17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183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1C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B6D325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95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NODE_129.g16306.t1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E6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FVEG_11508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A2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32E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C2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4E5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2C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9A1AF9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AC2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NODE_129.g16326.t1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87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unsaturated glucuronyl hydrolase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5F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88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E7A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29D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E2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AF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9C5F00B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43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NODE_129.g16331.t1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D4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Allergen Asp f 4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BA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allergen asp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4D1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316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82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97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2209E2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D1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NODE_129.g4731.t1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BD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Cellobiose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21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Cellobiose dehydrogenase, cytochrome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5EB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CE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A7D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05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74A397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60FC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NODE_129.g4732.t1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C50C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BFJ69_g7621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6B56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SGNH hydrolase-type esterase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EF37F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42F1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49AA5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19D6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B14763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95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NODE_129.g4740.t1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9D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Kynureninase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89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Kynureninase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9FB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C6D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B32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83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2B77858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1A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NODE_129.g4741.t1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4C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Indoleamine 2,3-dioxygenase family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9F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Indoleamine 2,3-dioxygenase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5B4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65F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011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F3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A2687E" w:rsidRPr="00A2687E" w14:paraId="2D300DF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42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NODE_129.g4742.t1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D8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FOC1_g10002066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86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73D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221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0F5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42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A6EA2E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B6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NODE_129.g4747.t1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3A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murein transglycosylase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1D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720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FF9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DCA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1D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000AB9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74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NODE_130.g16361.t1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9A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FPSE_07350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5B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D85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58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BC0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7C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D787A3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01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NODE_131.g16394.t1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B9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FOC1_g10013109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5F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A0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6F6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8D7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1B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36089B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20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NODE_131.g16399.t1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B2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FOXG_13834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99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SH3-like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0C4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4A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E3C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77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BBFCB9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5B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NODE_131.g16425.t1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CA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FOTG_03953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C2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Nucleoporin Nup186/Nup192/Nup205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E81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343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FF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38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 organisation</w:t>
            </w:r>
          </w:p>
        </w:tc>
      </w:tr>
      <w:tr w:rsidR="00A2687E" w:rsidRPr="00A2687E" w14:paraId="2AE7AB4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B5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NODE_131.g4781.t1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F6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FOQG_07675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AD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FAD-binding 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576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34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5E5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FA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24AF9E8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47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NODE_132.g16441.t1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18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eukaryotic release factor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C2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Peptide chain release factor eRF1/aRF1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133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9D8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77D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C3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825364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F0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NODE_132.g16460.t1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51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2-methylcitrate synthase,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3E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Citrate synthase active site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591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3E5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576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71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34917E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1E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NODE_132.g16461.t1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02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FA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8DA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DB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93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0A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BC525B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26AE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NODE_132.g16462.t1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C6C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 1-dehydrogenase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A0B5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 (Acyl carrier protein)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66881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7E9B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3217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BCF3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905698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5D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NODE_132.g4803.t1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17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FAVG1_06068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E1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Peptide chain release factor class 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122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C6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D55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25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D76E59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20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NODE_133.g4816.t1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EA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FOTG_09570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D2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C31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32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EBE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22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4DB533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D8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NODE_133.g4817.t1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A9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Proline-specific permease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37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3B9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F9E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C1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D1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35BC8E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9A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NODE_133.g4819.t1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B2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carboxypeptidase A4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8C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M14, carboxypeptidase 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7CD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484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8F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E9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4466495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171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NODE_134.g16514.t1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DC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Delta 8-(E)-sphingolipid desaturase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1F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desaturase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97B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5F2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8D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80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6A5D31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F9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NODE_134.g16551.t1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025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methionine synthase II (cobalamin-independent)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E7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Cobalamin-independent methionine synthase MetE, C-terminal/archaeal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2A9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5F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71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B5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CBAB9B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90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NODE_134.g16552.t1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80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 CDR4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C4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CB0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D5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3E9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60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6907917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11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NODE_134.g16563.t1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01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amidohydrolase ytcJ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DC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Metal-dependent hydrolase, composite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55E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15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500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D9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D878DA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DC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NODE_134.g4850.t1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CC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succinate-semialdehyde dehydrogenase (NADP+)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4B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3E6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2A9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112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7E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28C4E3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FE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NODE_134.g4862.t1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16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FOQG_07145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CC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166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B8B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36A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7D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71593C7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E9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NODE_135.g16568.t1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4D0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nucleosome assembly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F7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Nucleosome assembly protein (NAP)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A01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F1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1FA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E13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Nucleosome assembly</w:t>
            </w:r>
          </w:p>
        </w:tc>
      </w:tr>
      <w:tr w:rsidR="00A2687E" w:rsidRPr="00A2687E" w14:paraId="2E6DFF0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BB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NODE_135.g16574.t1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BE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BFJ68_g11891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9C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Myo-inositol oxygenase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755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F73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5DB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E4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4A0862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41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NODE_136.g16603.t1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A8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BFJ69_g5303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E5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(Utp12)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DD1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9E1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C7D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8E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48FC5109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CC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NODE_136.g4881.t1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5D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FOTG_13992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21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2BF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5F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56B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E0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AA163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AF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NODE_138.g16693.t1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A9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FOC4_g10002745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E6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D54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118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ACC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343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3FCBA7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26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NODE_138.g16694.t1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89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BFJ65_g13442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BE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family decarboxylase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9D9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8C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AC6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BD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A1CC03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B3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NODE_138.g16695.t1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F54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Purine-cytosine permease FCY21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66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Purine-cytosine permease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625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2B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1E1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09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DFE047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05DB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NODE_138.g16699.t1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C6D8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FOXG_16634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63BE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Chloroperoxidase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9AF83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303B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58435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1C33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0E72448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FE34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NODE_138.g16700.t1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1DDD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uricase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D9DB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Uricase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BEC8C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294FC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E6B58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CEB7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E27DFC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E1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NODE_138.g4916.t1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A7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FOXG_11627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56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64A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4D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45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C8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A2687E" w:rsidRPr="00A2687E" w14:paraId="3521E11D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C8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NODE_139.g16752.t1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2B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FOQG_08021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BF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Domain of unknown function DUF1747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F68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F7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D4B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26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366340A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F1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NODE_139.g16777.t1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03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FOPG_10134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9B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AEB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1BD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CE0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F0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036A09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38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NODE_140.g16781.t1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A5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FOQG_12476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05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HPP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A92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F8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F46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4E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C3366B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BA7B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NODE_140.g4958.t1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17E0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FOTG_10073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09B8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E6874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E00C8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4E56B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6073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3A00C5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B1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NODE_141.g16830.t1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3E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FOPG_16855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AF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Potassium transporter Trk, fungi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4DD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616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E2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24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1B7925D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0574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NODE_142.g16893.t1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4369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BFJ69_g1977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22EC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C9429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0C99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5D83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85076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CE9389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E6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NODE_143.g16928.t1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FD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Succinyl-CoA:3-ketoacid coenzyme A transferase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98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Coenzyme A transferase family 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A39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7F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FB1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6F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A2687E" w:rsidRPr="00A2687E" w14:paraId="328A2F3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B6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NODE_144.g16961.t1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99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BFJ69_g15933, partial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CC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0BD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76D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0F9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AB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AC0912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FC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NODE_144.g5028.t1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2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aminopeptidase Y precursor, vacuolar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52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M28, SGAP-like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A86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703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070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EE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1A845F9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92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NODE_145.g16973.t1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A2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Adenine phosphoribosyltransferase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28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Adenine phosphoribosyl 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6C7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71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1A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89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A2687E" w:rsidRPr="00A2687E" w14:paraId="7CD2013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59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NODE_145.g5051.t1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49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2-methylcitrate dehydratase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CA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2-methylcitrate dehydratase PrpD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777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693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64A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2B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A2687E" w:rsidRPr="00A2687E" w14:paraId="7D52446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A2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NODE_145.g5056.t1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58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FOCG_09020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5A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850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85A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552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A2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39CE672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18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NODE_145.g5066.t1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4F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asparaginyl-tRNA synthetase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72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Aminoacyl-tRNA synthetase, class II (D/K/N)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D71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53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3C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66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11CCDD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D6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NODE_147.g17056.t1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67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FOC1_g10005764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4F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Clr5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D1F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53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C27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4B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056908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F1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NODE_148.g17101.t1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E6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BFJ68_g4827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3A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Aminoglycoside phosphotransferase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28B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31E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25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CE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680797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F438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NODE_149.g17123.t1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38D5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hexamer-binding protein HEXBP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6E32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CCHC-type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A361E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F04F5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205D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AFC7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A11D8D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21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NODE_149.g17145.t1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9F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glucan 1,6-alpha-glucosidase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53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hydrolase, family 13, catalytic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E3F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553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5BC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71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071B24A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C8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NODE_149.g17146.t1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54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FVRRES_11925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A2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Importin subunit alpha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9F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394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14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77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B3A063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F6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NODE_149.g17164.t1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4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FOQG_08041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2B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Only prolin and serin are matching in the corresponding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5B0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BA1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0EC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5BD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67CDC7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3D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NODE_150.g17165.t1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6F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Inorganic phosphate transporter 1-2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C3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B0D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D12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00A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12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14AC2A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EA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NODE_150.g17190.t1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4A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FBP1-fructose-1,6-bisphosphatase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64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Fructose-1,6-bisphosphatase class 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29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8C0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B9D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70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671CB8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654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NODE_150.g17196.t1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32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FOMG_05784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21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A1C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2E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AC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A3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5B4BB25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98C3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NODE_150.g5150.t1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974C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FOPG_02419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6306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FEBE5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D9D4A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BFA4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174F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13C761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B4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NODE_150.g5163.t1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B5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FOXG_05893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C7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0C0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4A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AE2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16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C2E13C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0E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NODE_151.g17205.t1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E1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FOCG_12949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F6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transporter, transmembrane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63A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DA4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9D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A5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FF444A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02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NODE_151.g5183.t1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90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FOXG_10350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A9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D8F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F0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08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CC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445024B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00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NODE_152.g5190.t1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B70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saccharopine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85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Saccharopine dehydrogenase, NADP 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E58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C81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79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C6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8FCF7D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85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NODE_153.g17266.t1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82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BFJ69_g12900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42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RGS, regulator of G protein signaling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840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9E3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550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D3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472912A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CD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NODE_153.g17267.t1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30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BFJ71_g14823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70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RGS, regulator of G protein signaling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CDF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B93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804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AD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3D35BDE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07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NODE_153.g17268.t1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91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FOMG_10877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50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CF4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852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19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E7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724CFE5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73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NODE_153.g5209.t1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0F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BFJ69_g2650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EE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29F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87D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B83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35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4F7D44F8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00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NODE_153.g5210.t1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72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FOC1_g10005150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FF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BBE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D3E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15B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1F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6C923DA9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C1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NODE_154.g17326.t1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44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cystathionine beta-lyase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6A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Cys/Met metabolism, pyridoxal phosphate-dependent enzyme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517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A7E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38A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BE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Transsulfuration</w:t>
            </w:r>
          </w:p>
        </w:tc>
      </w:tr>
      <w:tr w:rsidR="00A2687E" w:rsidRPr="00A2687E" w14:paraId="4053FE5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79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NODE_154.g17337.t1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10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BFJ65_g10432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D6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L24e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73F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915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87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3F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2E900C8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32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NODE_155.g17355.t1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3D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Deoxyhypusine hydroxylase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3C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Deoxyhypusine hydroxylase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321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6D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FD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54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Peptidyl-lysine modification </w:t>
            </w:r>
          </w:p>
        </w:tc>
      </w:tr>
      <w:tr w:rsidR="00A2687E" w:rsidRPr="00A2687E" w14:paraId="08C1BC0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F6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NODE_155.g5259.t1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19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FOQG_11684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E3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27S pre-rRNA processing, Urb2/Npa2,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58B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0AA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60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01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07BB4F9D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C6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NODE_155.g5271.t1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E4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BFJ69_g6108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7A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E45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C8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441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B6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20D7513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F2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NODE_158.g17445.t1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83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FOIG_12077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38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442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C34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C54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B3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378305A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1E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NODE_158.g17462.t1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34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cytochrome b5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4F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b5-like heme/steroid binding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C45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BE9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1B7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8D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AEE6EDF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8D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NODE_158.g5312.t1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6A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BFJ69_g3115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BB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28F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16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2B8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DC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38845FE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2A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NODE_159.g17473.t1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AA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T-complex protein 1 subunit epsilon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5B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Chaperonin Cpn60/TCP-1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060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58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15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C6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267DCD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D3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NODE_159.g17478.t1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FA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FOTG_16825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42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466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C2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FD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23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3E064E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76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NODE_160.g17529.t1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FA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FOXG_15778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64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85A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DD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D0D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84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0B32A1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76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NODE_161.g5351.t1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96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FOC4_g10003839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A0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067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F51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5D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AC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63DC56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32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NODE_162.g17585.t1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84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FOCG_02516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D1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9A6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C7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6B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AE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40421F3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63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NODE_162.g5386.t1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F4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endoglucanase type F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9E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10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2D4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C5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117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FC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4DEAF3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3A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NODE_163.g5399.t1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93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of fatty acids protein sre1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46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4B4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775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7C2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A5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0ED4A7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4C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NODE_163.g5400.t1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CE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FOTG_00705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84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FYVE zinc finger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A69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63B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7AC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5A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1ADE045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4ECE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NODE_164.g5410.t1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4F87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FOC4_g10006219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0B18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BA66E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0A08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E5AE0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5221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6047D5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BA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NODE_164.g5411.t1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F7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BFJ65_g13039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F5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Rpa43, N-terminal ribonucleoprotein (RNP)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3C4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387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5B2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3E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E00601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48F2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NODE_164.g5417.t1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A3E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FAVG1_09906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88F5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46864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9B339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178F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F8A5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D771B6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F4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NODE_164.g5419.t1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11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nitric oxide dioxygenase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4B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Globin/Protoglobin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57A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B8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11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AE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1D2BAB6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4C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NODE_166.g17701.t1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13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FOQG_12836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36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520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336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C8F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72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602884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59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NODE_166.g5455.t1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B1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GAF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30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071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5E3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1B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67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59924A0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2F5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NODE_166.g5457.t1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A4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FOQG_06594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13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0A6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1D4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84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27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5CFB023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CC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NODE_167.g5471.t1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42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FOC4_g10007865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FB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F0A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9A0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CF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82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0625D5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D8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NODE_167.g5484.t1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4A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FOQG_07634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A0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27F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05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408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74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C53C20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30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NODE_168.g5490.t1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39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BFJ69_g1289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01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Homeobox-like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441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DAA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3F0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4A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E047A9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40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NODE_168.g5493.t1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72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FPSE_08661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CD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328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764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9C6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B7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CC0EB7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44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NODE_168.g5497.t1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2A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37S ribosomal protein S10,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91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S10n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208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4D4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A6A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5D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E14341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D3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NODE_169.g5517.t1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3E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Low specificity L-threonine aldolase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14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Aromatic amino acid beta-eliminating lyase/threonine aldolase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D44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643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48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600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131601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B1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NODE_170.g17818.t1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39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FOIG_10785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54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domain-Histidine kinase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56E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34C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E9F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98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20FD814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BA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NODE_170.g17830.t1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B0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gar2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AE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C4E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908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D85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76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64D0BE7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71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NODE_170.g5529.t1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A9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transporter ZIP9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DD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Zinc/iron permease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A37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BE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96C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40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7C46FC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7F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NODE_170.g5538.t1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A7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FOTG_03887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4E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complex-associated protein 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99A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E4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07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78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41692634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F4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NODE_172.g17916.t1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45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BFJ69_g4370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74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61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6FB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2BA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93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4C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04D3BC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80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NODE_173.g17931.t1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6A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FOTG_05459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F8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962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53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111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C8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65446AE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13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NODE_173.g5609.t1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CC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FOXG_16980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5D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Tyrosinase copper-binding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675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38F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22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3C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4FB341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58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NODE_174.g17958.t1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D7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retrotransposase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66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Reverse transcriptase, RNA-dependent DNA polymerase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245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F3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7A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43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61FA7A8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9E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NODE_176.g18010.t1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FA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FOQG_04872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AE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139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5C6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CA9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B1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BF95FA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9F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NODE_177.g18036.t1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9B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quinate transport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B7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47B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EC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475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A9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7FD590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93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NODE_177.g18058.t1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31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catalase-peroxidase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8E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Haem peroxidase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9E8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A2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16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8B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7C98739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3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NODE_179.g18095.t1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AF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CDV36_014435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2A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3CC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05D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2D7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28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6D521A8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59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NODE_179.g18101.t1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AC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FOXG_05017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7E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687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EF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68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2D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2A4FFB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D020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NODE_179.g18113.t1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6B8F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endo-1,4-beta-xylanase A precursor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64AC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Glycosyl hydrolase family 11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2F18B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D3E5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160C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E671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66D9949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52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NODE_180.g18139.t1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E4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49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72D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A4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1E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7A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EB7895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51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NODE_181.g18156.t1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4A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FPSE_08287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56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S24e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1BC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BC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0E1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3D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FC60D1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1C77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NODE_181.g18165.t1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3042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FOXG_05607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82EF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alkaline foam protein B precursor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20A97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1103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AE1F7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FA4F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0C3F5A4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4A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NODE_181.g18167.t1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62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FOC1_g10016072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6B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63, C-terminal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ACD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60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DD7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58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B57000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602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NODE_181.g5806.t1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B4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acid beta-fructofuranosidase precursor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E2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32, C-terminal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837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8B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14E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D5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185E35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BF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NODE_182.g18184.t1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F8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FOC1_g10006591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BE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Alkaline-phosphatase-like, core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27B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64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655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A7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dephosphorylation</w:t>
            </w:r>
          </w:p>
        </w:tc>
      </w:tr>
      <w:tr w:rsidR="00A2687E" w:rsidRPr="00A2687E" w14:paraId="712FC75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6B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NODE_184.g18242.t1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21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FOTG_12582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6D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02E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7F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0A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70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07B127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2D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NODE_186.g18274.t1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DF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Arginine permease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C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FA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436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AF7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5B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C44004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86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NODE_186.g18281.t1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7A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Cystathionine beta-synthase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B7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Cystathionine beta-synthase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17F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20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4E4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2C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15DC493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AB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NODE_186.g18296.t1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58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FOTG_09867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AC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import inner membrane translocase subunit Tim44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3FE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3A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2E6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1A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600A4A6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7F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NODE_187.g18319.t1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C2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FOQG_02431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02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A7C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0E6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62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6C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A2687E" w:rsidRPr="00A2687E" w14:paraId="2F61A23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3C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NODE_187.g5953.t1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D1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FOQG_00208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54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biogenesis protein RRP36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EC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A31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7EA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B4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biogenesis</w:t>
            </w:r>
          </w:p>
        </w:tc>
      </w:tr>
      <w:tr w:rsidR="00A2687E" w:rsidRPr="00A2687E" w14:paraId="2C1F40D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440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NODE_188.g18328.t1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E2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 synthase subunit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3C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 synthase, F0 complex, subunit C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7E7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48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F86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9F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Transportation</w:t>
            </w:r>
          </w:p>
        </w:tc>
      </w:tr>
      <w:tr w:rsidR="00A2687E" w:rsidRPr="00A2687E" w14:paraId="202E157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CE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NODE_188.g18329.t1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25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FOPG_06725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62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HRDC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20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989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14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19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D3E384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6D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NODE_188.g18340.t1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DC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NADPH-dependent beta-ketoacyl reductase (rhlG)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64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Enoyl-(Acyl carrier protein)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959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D3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26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F9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41D4A5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1F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NODE_188.g18343.t1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7A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Importin subunit beta 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1F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Importin-beta, N-terminal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685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AB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ABA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5F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1C2BB3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97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NODE_188.g18354.t1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CC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FOXG_09795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0E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SCP / Tpx-1 / Ag5 / PR-1 / Sc7 family of extracellular domains.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809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61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DE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22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EA4BC2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10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NODE_189.g18371.t1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FA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BFJ69_g1493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07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Lytic polysaccharide monooxygenase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2EB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3ED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0E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DD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DBD3FB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4F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NODE_189.g5984.t1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7D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FOTG_01594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8B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dependent oxidoreductase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63E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D72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06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EE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0437A2D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1B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NODE_189.g5988.t1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57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FOQG_01610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E7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Metal-independent alpha-mannosidase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561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48F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E89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15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4859C5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28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NODE_189.g5990.t1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05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PAB1-mRNA polyadenylate-binding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30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B7B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472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11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A0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2A558AD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9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NODE_190.g5997.t1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EC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reductase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1D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Aldo/keto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BFC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BBE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F2C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60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E2A66E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58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NODE_190.g6005.t1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9D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FOXG_14666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06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91D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F29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C89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85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492D32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E1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NODE_191.g18439.t1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90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FOIG_04164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27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KR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756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18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901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92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018444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7B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NODE_192.g18440.t1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49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FOTG_13812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31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8CA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D2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CD3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AC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E8BA898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1F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NODE_192.g18466.t1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E5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S16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F4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S9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418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9FB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A2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F2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1B8BB6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B3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NODE_192.g18467.t1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24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L32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71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L32e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7CF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55B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F6D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A0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539547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E1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NODE_192.g6051.t1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C2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FOCG_07260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86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AB1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CA2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2A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B4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70A1C8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D9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NODE_193.g18475.t1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0C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FOXG_19635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23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 receptor Git3, N-terminal-G protein-coupled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3C1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B0B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5A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3B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338C143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5D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NODE_194.g18494.t1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05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FOTG_07929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D9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methyltransferase, Trm1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10E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5C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0B8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27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processing</w:t>
            </w:r>
          </w:p>
        </w:tc>
      </w:tr>
      <w:tr w:rsidR="00A2687E" w:rsidRPr="00A2687E" w14:paraId="05A2370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74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NODE_194.g6096.t1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D5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UPF0160 protein MYG1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17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Metal-dependent protein hydrolase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1D3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02A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C7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EB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1A04CD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F4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NODE_194.g6098.t1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03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Glutamate--cysteine ligase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F9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Glutamate-cysteine ligase catalytic subunit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8BA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76C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0D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22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69ABDB9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0E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NODE_194.g6099.t1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E8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FOMG_06736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7B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GATA-type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A57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0D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070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AB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97B321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80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NODE_196.g6109.t1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B6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9A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subunit 2, hybrid-binding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692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5A5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36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F1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083AEB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6B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NODE_197.g6125.t1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80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FOMG_14709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E01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 receptor Git3, N-terminal-G protein-coupled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DCF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17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F0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9C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4A2B803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3B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NODE_200.g18648.t1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1D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FPSE_10374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78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9E4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129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B8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ED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7DBD670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8A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NODE_200.g6184.t1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BB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FOQG_09510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A5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CCAAT-binding factor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76D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83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C2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8F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CBFE9C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B0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NODE_200.g6185.t1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84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F-type H+-transporting ATPase subunit B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2F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 synthase, F0 complex, subunit B/MI25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D8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694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B91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91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Transportation</w:t>
            </w:r>
          </w:p>
        </w:tc>
      </w:tr>
      <w:tr w:rsidR="00A2687E" w:rsidRPr="00A2687E" w14:paraId="1810C04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2A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NODE_202.g18683.t1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7A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FOQG_12048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AD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Bromodomain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C80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98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65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04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C03B30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59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NODE_202.g18698.t1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6B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FPSE_06055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05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S27a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065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17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09B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80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6959183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B8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NODE_202.g18699.t1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BC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FPSE_06056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68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S26e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D39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BC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6F5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79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2EB2C8D4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93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NODE_202.g6219.t1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64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FOTG_06875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32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77C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F25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DB8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C7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A2687E" w:rsidRPr="00A2687E" w14:paraId="12EDD07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34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NODE_202.g6234.t1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10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FOQG_05285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01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DRG Family Regulatory Proteins, Tma46 (GTP binding)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D59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F30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BEE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1F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49AF3B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6418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NODE_204.g18741.t1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0490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FOXG_00622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207D0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 synthase, F0 complex, subunit E, mitochondrial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69C2C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61ED1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D23A9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1E90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Transportation</w:t>
            </w:r>
          </w:p>
        </w:tc>
      </w:tr>
      <w:tr w:rsidR="00A2687E" w:rsidRPr="00A2687E" w14:paraId="5D8273D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87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NODE_204.g6262.t1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05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MRT4-mRNA turnover 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B1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assembly factor Mrt4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420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AD8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191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38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A2687E" w:rsidRPr="00A2687E" w14:paraId="2A213C1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B1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NODE_204.g6275.t1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32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BFJ69_g6125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E9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0C8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7B3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0DE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1D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7B6B93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5D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NODE_206.g18781.t1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E9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CDP-alcohol phosphatidyltransferase class-I family protein C22A12.08c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93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phosphatidyl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3CB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95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9CF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85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545B902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8E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NODE_206.g18782.t1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BA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Aldose reductase 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E2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Aldo/keto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B2C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AD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119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A0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60AC29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B6E0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NODE_206.g6300.t1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C2B8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BFJ69_g8254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3E08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Nitroreductase Frm2/Hbn1-like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CFBED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D9296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16327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9A64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2B5210F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3E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NODE_206.g6305.t1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BD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fibrillarin (NOP1)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E2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Fibrillarin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357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EA4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A46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75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647CFA2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98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NODE_207.g18801.t1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16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BFJ71_g4374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5D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RNA-binding S4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DB2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2EB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34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BFC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6494EA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A7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NODE_208.g18830.t1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1B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FOXG_13238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E3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73F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CCF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C72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C4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E5E122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97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NODE_208.g6359.t1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1D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FOQG_06658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00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F-box-like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5E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BF3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8EC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F3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3B292D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D2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NODE_209.g18847.t1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05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FOMG_16390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D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Transcriptional regulator PAI 2-type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F3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552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9A4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58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B85364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0E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NODE_210.g18883.t1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BC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FOTG_05938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DF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Helicase-associated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D26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60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FB1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C6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organization</w:t>
            </w:r>
          </w:p>
        </w:tc>
      </w:tr>
      <w:tr w:rsidR="00A2687E" w:rsidRPr="00A2687E" w14:paraId="62B1D65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28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NODE_211.g18893.t1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4B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FOC1_g10012848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0F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Zn(2)-C6 fungal-type DNA-binding domain-GAL4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AD5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F6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4F4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FF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047EE80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7E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NODE_212.g6412.t1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E6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BFJ69_g12816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86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C19, ubiquitin carboxyl-terminal hydrolase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496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740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B2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00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722028D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47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NODE_212.g6413.t1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6C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BFJ69_g12817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0F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3'5'-cyclic nucleotide phosphodiesterase, catalytic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070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C0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E59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23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0603AD1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8A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NODE_212.g6416.t1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24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FOC1_g10013863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1E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B42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93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03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BB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83644B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1364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NODE_212.g6423.t1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F14E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FAVG1_05598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5351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L1/ribosomal biogenesis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575AD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44F54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8157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063B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87A7E2A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36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NODE_213.g18917.t1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0C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FSPOR_8584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B0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65A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D6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42A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25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2DB6BC4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F1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NODE_213.g6426.t1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63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FOC1_g10011108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A6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Arrestin, C-terminal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2DB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B30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02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3B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D55819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619C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NODE_214.g18932.t1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C74A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FOC1_g10002770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94B2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93127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37EB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5BBEC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B1A6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9CEB268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3FC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NODE_217.g6515.t1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22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factor GUF1, mitochondrial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DE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116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264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7D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C7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2CD8ECE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2B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NODE_218.g19020.t1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5B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isopentenyl-diphosphate delta-isomerase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27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Isopentenyl-diphosphate delta-isomerase, type 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C4C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C9C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BC2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EA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D15069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04D4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NODE_220.g19055.t1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45D0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FOQG_17375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59C9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A46B4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3748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8955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9570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CF5A2D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CF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NODE_224.g19101.t1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02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FOXG_10013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55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20E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CC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46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F2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8D7683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17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NODE_224.g6617.t1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50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translation initiation factor eIF-4E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1D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eIF- 4e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E0F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8D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B17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DB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087EE5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A6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NODE_226.g19140.t1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90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endopeptidase K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10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S8/S53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5F5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02D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C0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6D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5307912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BE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NODE_226.g6658.t1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2D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BFJ69_g10634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1C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integral membrane family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0BF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68C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86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74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100674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56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NODE_226.g6659.t1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95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FOC4_g10006682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83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Tyrosinase copper-binding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B53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CE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AD7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2E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7C4C77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BA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NODE_226.g6667.t1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50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BFJ69_g10657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EF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C8D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F8D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FE1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40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B88FD4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51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NODE_228.g19190.t1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F8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BFJ65_g16851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FC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integral membrane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E6B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B12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D6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68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995518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67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NODE_229.g19217.t1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1E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FOXG_15106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8C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bZIP_YAP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FB0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19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3B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70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0437F5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E0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NODE_229.g6704.t1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68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E3 ubiquitin-protein ligase BRE1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DE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BRE1 E3 ubiquitin ligase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961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061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90A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FB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organization</w:t>
            </w:r>
          </w:p>
        </w:tc>
      </w:tr>
      <w:tr w:rsidR="00A2687E" w:rsidRPr="00A2687E" w14:paraId="421D7A8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AB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NODE_229.g6710.t1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72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FOC1_g10013697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9F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snoRNA associated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15A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1D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1B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E1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25B8ACC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F2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NODE_229.g6711.t1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07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FOC1_g10013696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90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von Willebrand factor, type 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125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E4B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8C1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C2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EE806CF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2E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NODE_229.g6716.t1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07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FPSE_09105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7E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L37ae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951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941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C5B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E0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7C731F1E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33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NODE_229.g6718.t1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74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FOTG_00862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8E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L46, N-terminal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D6C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C13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4F9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85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2E4AF07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B0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NODE_230.g19222.t1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EE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FOTG_04238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2C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6B7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34D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94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BF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269497E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90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NODE_230.g19231.t1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4D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MFS transporter, FHS family, L-fucose permease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F9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33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0B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5C3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2F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BE2BF2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35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NODE_233.g19282.t1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60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FOQG_10905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43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DAB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81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A2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81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A77AD2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36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NODE_233.g6782.t1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FOQG_04914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7C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NUC173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D05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65F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6B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4B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1C5A30B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AA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NODE_234.g19293.t1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8D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BFJ69_g11807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A2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biogenesis protein AIM24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5BD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3EB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E23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4B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Biogenesis protein</w:t>
            </w:r>
          </w:p>
        </w:tc>
      </w:tr>
      <w:tr w:rsidR="00A2687E" w:rsidRPr="00A2687E" w14:paraId="249B6B2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F9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NODE_234.g19299.t1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3F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FMAN_13153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B4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LysM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FCB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AA6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4A6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C1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C67D3E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699A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NODE_234.g6796.t1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4775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Pyridoxal biosynthesis protein PDX2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7989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Pyridoxal 5'-phosphate synthase subunit PdxT/SNO-GATase1_PB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AEC41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A472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D8E0A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2E83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6301934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61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NODE_234.g6801.t1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57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BFJ69_g5447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3C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Alpha/Beta hydrolase fold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997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9F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73D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2E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8A7D07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46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NODE_234.g6811.t1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84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FOXG_08668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37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2AC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7F6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DF3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25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0A982A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4B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NODE_235.g6814.t1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F2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FOQG_03929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87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Calcium-dependent channel, 7TM region, putative phosphate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6BC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CB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D92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AF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60E19C3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49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NODE_236.g19322.t1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CD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asparagine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8F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Asparagine synthase, glutamine-hydrolyzing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84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E1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AB2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7D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2F095E5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DB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NODE_237.g19344.t1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FD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FOQG_05189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82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34A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649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26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5D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4E1C2F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06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NODE_237.g19345.t1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71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SOK1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C1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T-complex 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524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8D4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717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0D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5E070C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31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NODE_239.g19391.t1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15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Frequency clock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C6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Frequency clock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AF8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AED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88A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4A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4EF89A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B1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NODE_239.g6910.t1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3C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RPL34B-ribosomal protein L34.e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BA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L34Ae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EA5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C1E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E71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03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2464E9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70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NODE_239.g6920.t1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F95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FOIG_04191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09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integral membrane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87C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F1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DF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24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FEAEAD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A7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NODE_241.g19414.t1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74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FOXG_09275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64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Dimeric alpha-beta barrel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A09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CDE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71E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B5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ECE629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5C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NODE_241.g19415.t1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1F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H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83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H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E43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D8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EA3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70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6188CC7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1D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NODE_241.g19416.t1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53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FPOA_07235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C8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Adenosylhomocysteinase-like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BA6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918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C3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69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47317CB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EA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NODE_242.g19429.t1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A7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4-coumarate--CoA ligase-like 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C9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B2D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52C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604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84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695B4F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9B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NODE_242.g6963.t1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F4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Hexose transporter HXT15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40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40B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8E1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023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8C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BE44FF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48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NODE_243.g19451.t1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7D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FOQG_16413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E5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Ferric reductase, NAD 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317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26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24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0E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B00FF0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69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NODE_243.g6981.t1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0C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FOQG_07576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15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28D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130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D9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65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D6A5EA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EF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NODE_246.g7031.t1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36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DnaJ like subfamily A member 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8D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DnaJ, cysteine-rich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7EE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91A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563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25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037274D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59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NODE_247.g19509.t1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45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BFJ70_g8696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8D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Thiamine pyrophosphate enzyme, central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7F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65E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DC4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90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CAD970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F8B8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NODE_248.g19522.t1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C5AF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FPSE_11676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E451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At2g23090-like, zinc-binding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09457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BBB8D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AE96E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E0C9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90C905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BC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NODE_248.g7057.t1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66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repeat-containing protein YAR1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17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repeat-containing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25F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74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CC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CD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C324EE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C4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NODE_249.g19530.t1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73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FOMG_08164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E7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Sas10/Utp3/C1D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D56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E72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48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D9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02FC60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27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NODE_249.g19533.t1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7B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BFJ69_g17925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B6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Ribonuclease H-like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8F2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EE4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2AD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BA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57A8137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38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NODE_249.g19535.t1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59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FOC4_g10013387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9E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Nucleotide-diphospho-sugar 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3F9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CF4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034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99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0043010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CE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NODE_250.g19542.t1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A0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FOQG_12469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B8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hydrolase, family 88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D26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B6E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A55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C4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669356B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5D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NODE_250.g7073.t1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F0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FOIG_06211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71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domain-GAL4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7FB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211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3D2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09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6D6CC5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7348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NODE_253.g19575.t1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C1BC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FOCG_13174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5A5C5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95F54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EEDBE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76776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D029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65B19A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99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NODE_253.g7100.t1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80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methylmalonate-semialdehyde dehydrogenase (acylating)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B6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69B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676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813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D7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125FAE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42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NODE_253.g7105.t1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69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FOQG_09647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17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576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0B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1F6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40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7A4F9E4B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5D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NODE_254.g19598.t1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60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BFJ70_g17546, partial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FA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2E2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77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8B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8D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326C7C8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91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NODE_255.g19603.t1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034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BFJ69_g12668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80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Carbon-nitrogen hydrolase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D89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428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786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0F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335138F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F3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NODE_256.g19614.t1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BE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FOQG_04873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50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repeat-containing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A48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BD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34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7F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873329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18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NODE_257.g19635.t1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B4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FOPG_07197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80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AARP2CN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586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960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1A2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5B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336D0CF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CD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NODE_261.g19689.t1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A5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FOXG_04951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E6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NADH:flavin oxidoreductase/NADH oxidase,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6C8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5E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479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41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786E44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0F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NODE_262.g19697.t1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AA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FOXG_07455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19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24D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6B0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CF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61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1171C00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51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NODE_262.g19703.t1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C5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L-galactonate dehydratase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6B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Enolase-like, C-terminal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C35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733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FA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2C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86A30B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7D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NODE_263.g7286.t1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6F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FOC1_g10014608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C8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L34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592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9B9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C8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C4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2503BD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1A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NODE_267.g7355.t1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0D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FOQG_12519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33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294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D42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8E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40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87D2CC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F8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NODE_268.g19757.t1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80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Ribonucleoside-diphosphate reductase large chain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4B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Ribonucleotide reductase large subunit,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E01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2C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6F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07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2372F7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3B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NODE_268.g7374.t1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52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FOTG_04049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C3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345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1B7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3AE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04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56CAED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40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NODE_268.g7375.t1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83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cyclopropane-fatty-acyl-phospholipid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7F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Mycolic acid cyclopropane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5D1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C9F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18C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35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360AE0F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BF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NODE_269.g19771.t1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F1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BFJ68_g17572, partial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EE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NACHT nucleoside triphosphatase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27D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B8E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05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1D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A55802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66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NODE_269.g7384.t1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6F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sodium/potassium-transporting ATPase subunit alpha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4E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P-type ATPase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68E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4DC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4EF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2F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D8C433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25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NODE_269.g7396.t1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A3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FOQG_10533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16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D9D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29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B03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81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42B615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A5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NODE_270.g19777.t1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9B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allantoinase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BF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Amidohydrolase-related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54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E64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40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DB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1B6DC96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C5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NODE_270.g19778.t1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23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hexaprenyl pyrophosphate synthase,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84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Polyprenyl synthetase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78E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64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FF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18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55B1EE2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D4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NODE_270.g7407.t1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9E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FOC1_g10008475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7E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Importin-beta, N-terminal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A86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75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DE9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D0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D6E2B3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81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NODE_271.g7418.t1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CB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PiT family inorganic phosphate transporter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51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Phosphate transporter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A5D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24D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CE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62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4AE9DB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D2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NODE_272.g7433.t1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97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FOC4_g10009928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6A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B97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9A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BD4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1C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D23378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46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NODE_273.g19811.t1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B6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Tyrosine--tRNA ligase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A6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Aminoacyl-tRNA synthetase, class Ic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3CA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29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4B1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86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402783D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150A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NODE_273.g7454.t1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3F05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FPSE_01306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D5B2C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S12/S23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39079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E3F5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58C4A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7D5A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6484BFB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8C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NODE_274.g7468.t1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7F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FOQG_12056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46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PAN/Apple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411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F90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335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DB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8557CA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7C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NODE_274.g7470.t1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CD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Argininosuccinate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28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Argininosuccinate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222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7E3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354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5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7A9F1C9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08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NODE_274.g7472.t1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EF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FOQG_12062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8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Pectinesterase, catalytic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32D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###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33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EC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7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FF4E04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15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NODE_274.g7477.t1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E6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FOQG_12067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62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Haem peroxidase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881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12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70C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8A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03BEE4B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65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NODE_276.g19833.t1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10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BFJ65_g5089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C3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 II,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0B6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A0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44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C1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A2687E" w:rsidRPr="00A2687E" w14:paraId="5D57155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C3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NODE_277.g19843.t1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23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FOC1_g10007236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F0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63F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E59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5F7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87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22611FC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3C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NODE_277.g19848.t1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57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BFJ68_g12772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9D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DEF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5F3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6EA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02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303104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45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NODE_279.g19872.t1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01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FOC4_g10009741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86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F2F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D1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E39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6D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F98DF3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C2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NODE_279.g7564.t1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A1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FOTG_04522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A3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C80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F73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82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E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6A66B6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F0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NODE_280.g7593.t1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3F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aminodeoxychorismate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11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ADC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691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BD9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32D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DB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C7EEC8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B0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NODE_280.g7595.t1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51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mak16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5B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Mak16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06B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3BA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677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B0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A2687E" w:rsidRPr="00A2687E" w14:paraId="2C0E892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15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NODE_281.g7597.t1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10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pectin lyase precursor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9F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CD9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DA3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714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AA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1D6223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D7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NODE_282.g7614.t1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6C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FOC4_g10004692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40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6F2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041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70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FE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758C2D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1A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NODE_282.g7615.t1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EC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FVEG_11599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23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197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D5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60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12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1CFAA03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44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NODE_284.g19913.t1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10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FOIG_03484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E0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domain-GAL4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AE9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9B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2D3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01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E7E753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E6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NODE_284.g7636.t1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77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BUD22 family protein C4F10.06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6D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Bud22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4BC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170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972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44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11A7341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45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NODE_284.g7640.t1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B7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FOXG_03441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A9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bZIP_YAP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ABE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172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1E6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B9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09E6804A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BB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NODE_284.g7647.t1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E8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FOC1_g10006829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1A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RNA-binding domain superfamily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114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92C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C3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96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0B7077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43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NODE_285.g7654.t1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C8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BFJ69_g6102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A0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5D3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308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205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37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13F11E7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78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NODE_286.g7672.t1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63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FOC1_g10016026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414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I, subunit RPA34.5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E2A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250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F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C4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7D0553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4E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NODE_287.g7680.t1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BE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FOC4_g10001177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A6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Short-chain dehydrogenase/reductase SDR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662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9A2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3FB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E5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291270B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6304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NODE_287.g7685.t1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C333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hydrophobin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921A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Cerato-ulmin hydrophobin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03413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E8863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70984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8FE3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A32B23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78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NODE_287.g7687.t1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F8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FOCG_11701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A0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TauD/TfdA-like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8C5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D2E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EEB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8D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C0304E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09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NODE_288.g7705.t1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A5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FOIG_11752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92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E0D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EFB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43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7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670E501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8B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NODE_289.g7708.t1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EE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3-hydroxybenzoate 6-hydroxylase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1C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A1C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D13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4C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BB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02565E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92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NODE_289.g7710.t1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38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2,3-dihydroxybenzoate decarboxylase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47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Amidohydrolase-related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25B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BF5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289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48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7F3C052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FB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NODE_289.g7713.t1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DA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FOXG_08912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DF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CBE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4B5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FE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85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05D9E1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6B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NODE_290.g19966.t1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FE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Sugar transporter STL1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2B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1EF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5F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96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08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7EC853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FB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NODE_291.g19975.t1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1B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BFJ66_g3979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53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GLEYA adhesin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7D1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85C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82B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E6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7E547B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D1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NODE_291.g7754.t1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FC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isocitrate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38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Isopropylmalate dehydrogenase-like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E42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B2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E52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FD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56B1B4A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46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NODE_292.g7759.t1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B2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FOPG_10435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D4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PAN/Apple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281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81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893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27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BF692A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9A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NODE_294.g7818.t1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E6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FOXG_06137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5D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RNA 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F5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D33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93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7A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methylation</w:t>
            </w:r>
          </w:p>
        </w:tc>
      </w:tr>
      <w:tr w:rsidR="00A2687E" w:rsidRPr="00A2687E" w14:paraId="4DFC443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E1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NODE_294.g7821.t1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D8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FPRN_03082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8E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B1F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3B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D0D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CB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BAA10D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32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NODE_296.g20024.t1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11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FOXG_12365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7E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A77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3F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9E0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53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C377E2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955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NODE_300.g20056.t1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5C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Retrovirus-related Pol polyprotein from transposon TNT 1-94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DC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Integrase, catalytic core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BAC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2C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881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AA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integration</w:t>
            </w:r>
          </w:p>
        </w:tc>
      </w:tr>
      <w:tr w:rsidR="00A2687E" w:rsidRPr="00A2687E" w14:paraId="4D4B339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05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NODE_300.g7946.t1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81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FOXG_04143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05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42F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FDA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C5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BE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3FFD268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49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NODE_302.g7973.t1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A5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GMP synthase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5D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GMP synthase, glutamine amidotransferase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4B6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C5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ED6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76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78B99EF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20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NODE_302.g7983.t1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18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FOIG_02033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65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responsive alpha-beta barrel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EC2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AE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2B3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CE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6D4F9B7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58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NODE_303.g20086.t1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A6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FOQG_03978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9A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SNF2-related, N-terminal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DEE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0A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2E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2E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A715C3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14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NODE_303.g7995.t1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D1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glycine dehydrogenase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8F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Glycine cleavage system P protein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9A6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092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1B2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14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2D7368A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6B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NODE_303.g7996.t1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70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GCV3-glycine decarboxylase, subunit H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4A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Glycine cleavage system H-protein/Simiate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824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32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19D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A5C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Glycine decarboxylation</w:t>
            </w:r>
          </w:p>
        </w:tc>
      </w:tr>
      <w:tr w:rsidR="00A2687E" w:rsidRPr="00A2687E" w14:paraId="41CCCE2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13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NODE_304.g20094.t1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55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BFJ65_g14400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2D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tyrosine phosphatase activity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83E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F2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50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3A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B614CB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81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NODE_305.g8012.t1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B0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UPF0202 protein KRE33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4F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Acetyltransferase (GNAT)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133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018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0B4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8D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0644261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F3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NODE_306.g20105.t1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1E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mannosyl-oligosaccharide alpha-1,2-mannosidase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3F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47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B9A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078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8C2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74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6A23DA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85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NODE_306.g20106.t1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82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FLAG1_08396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34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DCB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62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ECC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64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114495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04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NODE_306.g8027.t1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E0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Iron transport multicopper oxidase FET3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7F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Multicopper oxidase, type 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22D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5CB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48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9B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0D03A3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59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NODE_311.g20145.t1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82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BFJ69_g5935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03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78B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3B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BAB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FD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33A612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02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NODE_311.g20151.t1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8D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FOTG_11818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CE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8C6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63B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54B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1C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1D8972E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B5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NODE_311.g8104.t1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D4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26S proteasome subunit RPN4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AA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1BC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5F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864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31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0479DB0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22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NODE_312.g8119.t1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2B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FOQG_04467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9B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0E8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07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EE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C0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2E1170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D4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NODE_316.g20173.t1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F8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S-adenosylmethionine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56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S-adenosylmethionine synthetase,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325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F6F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6C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92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35C1908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2F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NODE_317.g8187.t1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96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BFJ69_g2675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3A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(Utp14 protein)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9DC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E6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9B5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80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17A4257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4E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NODE_317.g8197.t1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EF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FOQG_01843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CE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7D7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C5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C9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64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308999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FA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NODE_320.g20200.t1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A4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FOPG_04550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07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Lysine 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E6F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C5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760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D0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29BD0D4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C7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NODE_320.g20202.t1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6E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BFJ69_g6249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E3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Telomere repeat-binding factor, dimerisation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158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339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D7C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49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867AF48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B267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NODE_320.g8235.t1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34DC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NADH-ubiquinone oxidoreductase 19.3 kDa subunit, mitochondrial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F1EE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NADH-ubiquinone oxidoreductase, 20 Kd subunit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574BE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08185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9999D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AFB2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641C34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3B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NODE_321.g20210.t1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BE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FOTG_17576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0D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family decarboxylase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435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CE2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9A5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A0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15D222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B0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NODE_321.g8245.t1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97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exoglucanase type C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53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068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53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A6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59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961835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EF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NODE_321.g8251.t1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D2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FOQG_08558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02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3EA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887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3A1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68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50F8B5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92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NODE_321.g8254.t1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EF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BFJ69_g3711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A1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polymerase V/Myb-binding protein 1A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40E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31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CD6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F8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114A434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D2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NODE_323.g8274.t1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DF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glycyl-tRNA synthetase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64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Aminoacyl-tRNA synthetase, class II (G/ P/ S/T)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96F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44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A0A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E4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496856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E8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NODE_324.g8283.t1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C1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FOIG_01343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A0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L15e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9C3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854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EC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F4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1A247B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32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NODE_324.g8286.t1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1B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FOTG_06305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70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550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69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F42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61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063E998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BC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NODE_326.g20240.t1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9A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EF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Domain of unknown function (DUF1708)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DDE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272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ED5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0B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2E4546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B2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NODE_326.g8313.t1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AB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BFJ70_g11906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29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carbohydrate-binding module family 19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F96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30D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8FA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21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6B0DED0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6F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NODE_328.g8342.t1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37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FFUJ_08611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79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Sulfotransferase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33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DC3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2E6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3D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442C3C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D6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NODE_328.g8343.t1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70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BFJ65_g11198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14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homologous recombination protein 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992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667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331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81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E0EE31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6C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NODE_329.g8357.t1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EE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S30-B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D8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121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D3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B2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56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55BDE2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2A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NODE_330.g8363.t1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4D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BFJ65_g7877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8D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61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032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13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BC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43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C67C42B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25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NODE_333.g8417.t1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4D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FOXG_11073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93D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R3H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4B9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75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88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98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615C52F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7B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NODE_335.g8449.t1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8A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23S rRNA (-2'-O)-methyltransferase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FE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methyltransferase FtsJ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ADC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92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3D6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12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6811A59D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88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NODE_336.g8454.t1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03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FOTG_09173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4C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Cytidine and deoxycytidylate deaminase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ABE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EA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B72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A2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8B5580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72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NODE_337.g20294.t1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97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 subunit beta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35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AE3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70E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4BD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D7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5601444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C8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NODE_337.g8466.t1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26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EFB1-translation elongation factor eEF1beta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FC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elongation factor EF1B, beta/delta chains, conserved site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442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BE7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CD9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3A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0E62D9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47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NODE_345.g8595.t1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7A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FAD-containing monooxygenase EthA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45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Flavin monooxygenase-like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99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579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C6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EE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31EAD7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16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NODE_349.g8634.t1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11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Efflux pump roqT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8D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332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058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0C3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9E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1D455E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70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NODE_349.g8644.t1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5A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FOMG_11112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99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81,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695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FC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634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D1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6F6082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A7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NODE_350.g8645.t1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65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2-oxoisovalerate dehydrogenase E2 component (dihydrolipoyl transacylase)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9E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2-oxoacid dehydrogenase acyltransferase, catalytic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2F7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B54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9A6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E01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F65897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CD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NODE_350.g8653.t1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F1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FOC4_g10015188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E5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DUF3712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A36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480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9C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BB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278D7A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70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NODE_354.g20360.t1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AE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BFJ65_g4294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FE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CFF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A7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3D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10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B1970B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4A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NODE_357.g20373.t1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ED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membrane primary amine 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FE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Integrase, catalytic core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B63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D44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3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4B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integration</w:t>
            </w:r>
          </w:p>
        </w:tc>
      </w:tr>
      <w:tr w:rsidR="00A2687E" w:rsidRPr="00A2687E" w14:paraId="2670D4F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62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NODE_357.g8742.t1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B8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proline 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A0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Proline dehydrogenase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EBD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F0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C31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56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09B9BD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3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NODE_357.g8744.t1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8A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FOCG_01966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E7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05F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50F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F0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C0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664E66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A2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NODE_358.g8756.t1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24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Fe-Mn family superoxide dismutase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43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Manganese/iron superoxide dismutase,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51C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F22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1C2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E7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B27603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29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NODE_358.g8757.t1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88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FOQG_00510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EB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146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35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063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67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516734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33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NODE_361.g20392.t1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E4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FOC1_g10008740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BE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Domain of unknown function DUF2431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780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1FB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CA9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B5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AA0289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C9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NODE_363.g8840.t1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7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bifunctional D12/D15 fatty acid desaturase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D4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desaturase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EA7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F5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268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2A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B54B00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ED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NODE_363.g8842.t1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F6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xyloglucan-specific endo-beta-1,4-glucanase 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B2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9BB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FD7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C8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48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0613AEF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97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NODE_363.g8847.t1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B1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CTP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93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CTP synthase,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A63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97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2A9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85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533D88F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24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NODE_364.g8860.t1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7B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L-asparaginase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AB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L-asparaginase II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5C7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4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047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2D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9CDF63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B2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NODE_365.g20405.t1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07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BFJ67_g12378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37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8E6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95E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BD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03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BE04A4A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2F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NODE_366.g8894.t1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4B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Maintenance of ploidy protein mob2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6E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MOB kinase activator 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AE5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540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D70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07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62F3A9DE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9D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NODE_368.g8918.t1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70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FOQG_10513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8E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Chromo/chromo shadow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B21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D43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25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FF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organisation</w:t>
            </w:r>
          </w:p>
        </w:tc>
      </w:tr>
      <w:tr w:rsidR="00A2687E" w:rsidRPr="00A2687E" w14:paraId="5E25A42A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A5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NODE_368.g8927.t1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40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FOQG_10523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55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AD8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12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69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71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2C68294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D5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NODE_368.g8928.t1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F4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FOC4_g10006280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EE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BE5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02C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207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B0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7911D1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6D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NODE_368.g8929.t1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F9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FOQG_10525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6B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91E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D9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DF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91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F00267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13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NODE_372.g20427.t1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9F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BFJ70_g2338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F4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Class I glutamine amidotransferase-like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589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64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67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2A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710AED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872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NODE_374.g8999.t1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FB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FOXG_09698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A0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Catechol dioxygenase,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DC1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DB9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ED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B9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5B043E7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25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NODE_374.g9000.t1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96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BFJ69_g6212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9F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CoA-transferase family III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C10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E84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C0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D7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A2687E" w:rsidRPr="00A2687E" w14:paraId="7AF2E5D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1F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NODE_377.g9040.t1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AA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glycogen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35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Glycogen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BAF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44D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8F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2A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2CA074B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9A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NODE_379.g9063.t1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7E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FOTG_04141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955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Nucleoporin, Nup133/Nup155-like,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C61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C6C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EF4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02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 organisation</w:t>
            </w:r>
          </w:p>
        </w:tc>
      </w:tr>
      <w:tr w:rsidR="00A2687E" w:rsidRPr="00A2687E" w14:paraId="248A7FA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E9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NODE_379.g9073.t1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1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Bifunctional xylanase/deacetylase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93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Polysaccharide deacetylase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985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F7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2D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64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1255FD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4C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NODE_379.g9074.t1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E5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FOPG_03948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FD6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62C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65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617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45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BD2E82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44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NODE_380.g9078.t1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25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FOC1_g10004101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42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79B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5E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3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D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40EFB4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F6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NODE_380.g9080.t1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B6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protein YchF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2B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 binding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AE3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D58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B28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CE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12E18098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11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NODE_380.g9081.t1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9F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BFJ69_g5585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F3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481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B7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5A6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44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6893CD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0A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NODE_381.g9097.t1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54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FOTG_05490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BB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Velvet factor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6C8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E24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5B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D4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085A431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A7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NODE_382.g9107.t1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36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2-isopropylmalate synthase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32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2-isopropylmalate synthase LeuA, allosteric (dimerisation)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F97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450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5F6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08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7FA418C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79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NODE_384.g9131.t1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67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BFJ69_g3127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B4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A73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47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0F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6B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0CA896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80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NODE_384.g9132.t1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72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FOIG_08103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6B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L47, mitochondrial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C65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67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30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80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F368FF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F1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NODE_384.g9134.t1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96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GTP-binding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12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GTP-binding protein 1, Rossman-fold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E09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75C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BE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81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0C896B0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3D42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NODE_384.g9135.t1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1BF8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orotate phosphoribosyltransferase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205D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Phosphoribosyltransferase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AE7C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F913E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7E960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4DB0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F6671C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0F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NODE_386.g9158.t1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6B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acetoacetate-CoA ligase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CF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Acetoacetyl-CoA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EAC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C3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E09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B8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62B704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35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NODE_388.g9174.t1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48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BFJ69_g6089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FD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GPI anchored serine-rich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390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4C8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358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34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3D1C181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92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NODE_388.g9177.t1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E3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FOQG_11640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7E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Pre-rRNA-processing protein RIX1,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4FF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006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7B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04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5A0DE0F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45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NODE_388.g9180.t1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CC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MEAB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4C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bZIP_YAP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FD2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4D8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33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08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0255BE0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C5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NODE_388.g9183.t1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C7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BFJ69_g6142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24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Stm1-like,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0C8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F3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97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80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643E822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F9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NODE_393.g9249.t1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C1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BCP1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83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BCP1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9F6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0E0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54C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CE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D52367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B7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NODE_394.g9258.t1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74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spermidine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9C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Spermidine/spermine synthases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BA1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92C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952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E4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26ACB7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34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NODE_394.g9261.t1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28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FPSE_03626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06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L10e/L16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C9A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29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C1B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FB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2ECE088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47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NODE_395.g9269.t1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E2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5B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DF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8EF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585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4EE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E8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166E431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D8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NODE_395.g9273.t1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14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BFJ70_g12854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89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elongation factor, IF5A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F49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280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FA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BF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F64B1C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F9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NODE_395.g9274.t1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8B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BFJ69_g3224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8A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L40e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80B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D4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30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64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616CE09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ED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NODE_401.g9353.t1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D9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FOC4_g10011866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F3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L25/L23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CED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C83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22D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08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60FB34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D5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NODE_401.g9356.t1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B9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2 subunit alpha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E4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2, alpha subunit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027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E57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529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D8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9C5A91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97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NODE_404.g9388.t1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72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FOCG_00634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05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DUF4602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A94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8E3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CA5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51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F7F635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0D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NODE_405.g9406.t1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3C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FOXG_01695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AB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biogenesis regulatory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9C9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99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467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35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biogenesis</w:t>
            </w:r>
          </w:p>
        </w:tc>
      </w:tr>
      <w:tr w:rsidR="00A2687E" w:rsidRPr="00A2687E" w14:paraId="5C70A0E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AE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NODE_406.g9424.t1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5E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FPSE_00523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DB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C45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B13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B8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E7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7F25BD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A1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NODE_412.g9492.t1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AD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Leucine--tRNA ligase, cytoplasmic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2F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Aminoacyl-tRNA synthetase, class Ia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5DF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AC4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76E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8F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8B3C09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F9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NODE_414.g9517.t1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3F0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FVRRES_05356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F8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S4e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3B8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EEE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0E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9F2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272221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43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NODE_415.g9525.t1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3B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endopolygalacturonase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65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hydrolases family 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532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3CD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80E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65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DE43D7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920A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NODE_417.g9563.t1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A3AA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BFJ71_g9688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DD97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0BE4D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563C0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48EB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8EA1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A8865D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75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NODE_419.g9581.t1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46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FOTG_04099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BB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ribosomal protein MRP51, fungi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C8C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645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52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ED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195244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1E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NODE_419.g9582.t1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6B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FAVG1_00109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1B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S17e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7CA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AF3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B2B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DE6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C1C329E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86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NODE_420.g9593.t1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97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Fumarylacetoacetase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C2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Fumarylacetoacetase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26F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EB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A34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4B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05761F4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94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NODE_421.g9609.t1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35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20S rRNA accumulation protein 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6D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Programmed cell death protein 2,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2AB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803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11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73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2C2351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C75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NODE_423.g9639.t1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D3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FOQG_05736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9A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H/ACA ribonucleoprotein complex, subunit Gar1/Naf1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F5A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4CA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90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15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E776CF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C1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NODE_425.g20572.t1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EE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BFJ65_g14459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EA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Reverse transcriptase, RNA-dependent DNA polymerase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250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3A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A85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A0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5EC78A1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FC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NODE_427.g9679.t1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5F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25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Aldo/keto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620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DC5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02B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FB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A44B9F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096E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NODE_427.g9682.t1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EF24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Glucosamine 6-phosphate N-acetyltransferase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5EB5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Acetyltransferase (GNAT)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58446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44F5D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980B7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FC2C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159CD1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15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NODE_427.g9687.t1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D7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FOTG_09180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B4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S35, mitochondrial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212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62C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9B2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BF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8BFECC4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3B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NODE_428.g9698.t1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6E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FOC1_g10002574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71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A11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F9A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21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0E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0DCC1DA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FE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NODE_439.g9794.t1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08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F2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 PlyH/PlyE-like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25C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441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09A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39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1C4433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91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NODE_441.g9826.t1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C1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BFJ68_g5846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01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M20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30F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56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0D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37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43D0278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45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NODE_441.g9827.t1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48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DUF895 domain membrane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CA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A48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D63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EFA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A4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11F0CB7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C3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NODE_442.g9835.t1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6F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BFJ69_g3198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13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8EB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E1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E5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C4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3BDBD4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5D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NODE_444.g9860.t1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70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CAMK/CAMKL/KIN4 protein kinase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86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domain-CAMK/CAMKL/KIN4 protein kinase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414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05D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49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76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6DBF69A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06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NODE_444.g9866.t1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F8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FOPG_00077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66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Pescadillo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B05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EBB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BE1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5B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78707ED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B4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NODE_449.g9926.t1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10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BFJ69_g9167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70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DUF2841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446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22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77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60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3BF8F8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46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NODE_451.g9943.t1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0A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BFJ69_g7756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61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DUF3405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4AF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164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E01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54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C04E0D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0D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NODE_452.g9954.t1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D8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BFJ71_g8244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1C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A58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F70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5A6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1E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A52C59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77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NODE_454.g9978.t1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9F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dehydrogenase,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9C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dehydrogenase, type 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A83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4B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A7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B3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95DE67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13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NODE_456.g9995.t1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C9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serine/threonine protein kinase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6D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D72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A90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AF6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0D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633AA38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FE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NODE_457.g10003.t1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B9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FOQG_16975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93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Carbohydrate-binding, CenC-like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5A3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B8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F26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8B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0423EC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44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NODE_459.g10022.t1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BB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FOC1_g10010028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CA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525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609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84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81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2B1D1D1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9E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NODE_459.g10025.t1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19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IgE-dependent histamine-releasing factor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79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Mss4/translationally controlled tumour-associated TCTP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8AA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0C8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35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CC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A2EABE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1E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NODE_462.g10041.t1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EC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alanine transaminase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95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Aminotransferase, class I/classII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06D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BE2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589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01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1FD256C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99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NODE_462.g10047.t1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D6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BFJ65_g10643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8A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B14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F21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304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D8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15F83D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9A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NODE_464.g10071.t1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35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FOXG_06069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33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 nucleotide-binding (GTP) domain (Septin-type)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A6E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B0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1FD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61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614280D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66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NODE_465.g10085.t1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56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FPOA_00733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300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 AGC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D9B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BC9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D42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C5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7D6D64C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5609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NODE_465.g20631.t1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AA14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BFJ65_g792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EDE5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9A97E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C34F5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C79A3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731E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2C4274C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4F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NODE_468.g10114.t1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60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FOXG_13475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BD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8DE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89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D8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FC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9B4CA1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06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NODE_468.g10115.t1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01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BFJ69_g6821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6A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Carboxylesterase, type B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152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B7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71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7B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344C6A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B985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NODE_470.g20640.t1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520B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mannitol 2-dehydrogenase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8CB2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Mannitol dehydrogenase,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BA257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3D06F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4255B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DEB7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3D3CC12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4C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NODE_472.g10172.t1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82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FOQG_04620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57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73C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A1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430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66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0917EC0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90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NODE_473.g10180.t1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9D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BFJ69_g599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85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2Fe-2S ferredoxin-type iron-sulfur 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FC8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46B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CB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1D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EE6BE5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CE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NODE_473.g10186.t1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0F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FOTG_16796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F6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ADA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71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83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8C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0493B75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4E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NODE_475.g10200.t1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9E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BFJ66_g14788, partial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A2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D58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DB8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BB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DE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11F297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6E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NODE_475.g10205.t1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AB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FOQG_04141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ED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N-lysine methyltransferase SETD6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195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70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B0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FF1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A2687E" w:rsidRPr="00A2687E" w14:paraId="6935B59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B2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NODE_476.g10218.t1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CD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BFJ69_g3846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E2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CPL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8DD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8D2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054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B63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6B470208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8E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NODE_476.g10220.t1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18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FOTG_05669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82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215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7B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1AF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67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062CE129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CF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NODE_476.g10224.t1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8F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hnRNP arginine N-methyltransferase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4A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S-adenosyl-L-methionine-dependent methyltransferase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B72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FF6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E62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76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3831EEB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83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NODE_477.g10233.t1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ED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FOPG_13928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EF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356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90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0D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8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08CB30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5B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NODE_477.g10238.t1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CE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FOQG_13866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B4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SKP1/BTB/POZ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92E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4C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BD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14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C072A1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18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NODE_478.g10252.t1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29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FOC1_g10014406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25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5E7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727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0F6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C9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5F46B8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5EC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NODE_480.g10269.t1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8B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FPSE_00057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D4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S19/S15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8F2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ABB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09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CA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1A7DCF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5F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NODE_485.g10337.t1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7D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Pisatin demethylase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62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P450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90F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61D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71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D6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925741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78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NODE_487.g10353.t1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C9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FOTG_15935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07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74B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2C2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D46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CB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39AB16B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24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NODE_487.g10363.t1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E8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FOXG_13102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2C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94A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FE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9F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50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EFAED0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27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NODE_490.g10387.t1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59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BFJ69_g9090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A3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transporter, transmembrane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F33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6B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401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BF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0CE22BF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E6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NODE_495.g10420.t1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6E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FOTG_15095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54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B5C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734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5E8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A5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C4A32E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BD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NODE_497.g10445.t1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4E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FOXG_07583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16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716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ACA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4A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28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002315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D0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NODE_498.g10461.t1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F7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BFJ69_g14025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CD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Dual specificity protein phosphatase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168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020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9C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8D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dephosphorylation</w:t>
            </w:r>
          </w:p>
        </w:tc>
      </w:tr>
      <w:tr w:rsidR="00A2687E" w:rsidRPr="00A2687E" w14:paraId="2598934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E8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NODE_500.g10477.t1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0F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BFJ69_g11453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BD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Calcium-dependent channel, 7TM region, putative phosphate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51B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4C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5A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BF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D2B9C1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D6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NODE_501.g10493.t1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64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BFJ68_g16085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50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Cys/Met metabolism, pyridoxal phosphate-dependent enzyme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ACD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D2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B77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9F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Transsulfuration</w:t>
            </w:r>
          </w:p>
        </w:tc>
      </w:tr>
      <w:tr w:rsidR="00A2687E" w:rsidRPr="00A2687E" w14:paraId="5AC3B4A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62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NODE_512.g10648.t1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CA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FOQG_15251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D3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9E6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F57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D5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B9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916A21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36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NODE_515.g10675.t1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73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29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Ureohydrolase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B72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B59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AB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2B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2688E0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25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NODE_515.g10677.t1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18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transcription factor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36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S-adenosyl-L-methionine-dependent 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FDA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17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CB6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EC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185EEAF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0F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NODE_516.g10683.t1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C9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methionyl-tRNA synthetase, cytoplasmic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0D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Methionyl/Leucyl tRNA synthetase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94D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17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854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8A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FFCD74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4E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NODE_516.g10687.t1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B0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Alpha-xylosidase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142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31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20E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D8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2C4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52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760709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B6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NODE_517.g10692.t1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D6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FOC4_g10012645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77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Queuosine salvage protein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E33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C8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FD2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BE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645737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24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NODE_517.g10701.t1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11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ADP, ATP carrier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10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C3F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73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665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25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0410EF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70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NODE_520.g10726.t1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AB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FAVG1_01712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EF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 dehydrogenase/GMP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6AF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B0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E45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785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6983D1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77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NODE_522.g10745.t1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16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NOP16 constituent of 66S pre-ribosomal particles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A2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Nop16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597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FB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CD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08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23CA60C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1D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NODE_524.g10773.t1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68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acetyl-CoA carboxylase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0B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Acetyl-CoA carboxylase, central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E6D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94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72B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13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660704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6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NODE_525.g10783.t1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48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glucose transporter rco-3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BE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656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AC2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94A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BD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D49588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62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NODE_526.g10785.t1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8F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FAVG1_02914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07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L18e/L15P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AA4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DB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FE8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72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503B0A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B5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NODE_541.g10938.t1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82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Peroxisomal acyl-coenzyme A oxidase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CD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oxidase/dehydrogenase, central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6F6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F9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DA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F6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2690D31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00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NODE_543.g10956.t1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B03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BFJ69_g10227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5B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S-adenosylmethionine decarboxylase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E4C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EED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C4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37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2B51C10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58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NODE_543.g10957.t1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A8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FPSE_07318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29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H/ACA ribonucleoprotein complex, subunit Nop10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BC8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57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9A5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B8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1D0DE48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22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NODE_544.g10979.t1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9B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FOMG_14103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4E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hydrolase, family 13, catalytic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FCC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D5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AB8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BC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35011A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0B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NODE_548.g11009.t1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5C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pseudouridine synthase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1C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 I, TruA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251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839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7C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ED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A2687E" w:rsidRPr="00A2687E" w14:paraId="1F2C0FB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EF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NODE_554.g11081.t1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B9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Pepsin 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55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Aspartic peptidase A1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BE9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51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CF8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3F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51078DA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AA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NODE_555.g11089.t1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B0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BFJ69_g1311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D8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360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FF1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E1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60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BFB743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D7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NODE_559.g11137.t1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94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Endo-1,4-beta-xylanase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12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10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B78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EE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E5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2D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0442B76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7B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NODE_562.g11165.t1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0B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ribonuclease Z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25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Metallo-beta-lactamase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32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9AA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1EE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92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544AA9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76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NODE_568.g11237.t1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95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FOTG_09210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E3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 superfamily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D47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8D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71F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03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69E890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85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NODE_575.g11310.t1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26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Aquaporin-2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47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intrinsic protein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7B5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88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DB8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5B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0434574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60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NODE_579.g11338.t1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C1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dihydrolipoamide acetyltransferase component pyruvate dehydrogenase complex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11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2-oxoacid dehydrogenase acyltransferase, catalytic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AA3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4E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6C3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5A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AB38CD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37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NODE_580.g11360.t1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B0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BFJ69_g9020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84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L24e-related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596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5CB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A6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9F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539F76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2E1C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NODE_583.g11381.t1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FD78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FPSE_06440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0745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 synthase, F0 complex, subunit D, mitochondrial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14E9A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5497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3EBF1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36CB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Transportation</w:t>
            </w:r>
          </w:p>
        </w:tc>
      </w:tr>
      <w:tr w:rsidR="00A2687E" w:rsidRPr="00A2687E" w14:paraId="71A3BEA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D5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NODE_583.g11382.t1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3A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nascent polypeptide-associated complex alpha chain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56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Nascent polypeptide-associated complex NAC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02C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0F1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CE4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32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C2B0A49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CB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NODE_584.g11394.t1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89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beta karyopherin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21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Importin repeat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2DF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5D6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73C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D7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8BCCE54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58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NODE_585.g11406.t1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D9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FOXG_16569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C3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D4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87C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19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F4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2BA587B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35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NODE_589.g11441.t1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A0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STE/STE20/PAKA protein kinase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40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F4F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B4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11A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F3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592EFDE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3B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NODE_589.g11443.t1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D9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BFJ71_g5962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24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 (Acyl carrier protein)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901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AB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BAD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BE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6E0C639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42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NODE_589.g11452.t1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98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3-ketoacyl-CoA thiolase, peroxisomal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39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acetyl-coenzyme A acetyltransferases (Thiolases)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AD3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EC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E19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44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A6E699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2F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NODE_592.g11467.t1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04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FOC1_g10005850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9A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Methyltransferase domain 25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6ED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ECA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4FA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E3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084215A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CE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NODE_604.g11596.t1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4F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acetylornithine aminotransferase,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86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 class-III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799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781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E8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61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7BD6D55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02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NODE_608.g11622.t1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65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FOXG_09391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71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KRR1 interacting protein 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0AC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BFA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1C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A8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0FD26D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BC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NODE_608.g11624.t1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86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BFJ69_g9745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2A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RING/FYVE/PHD-type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FB7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E1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FD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A9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C819BF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8F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NODE_608.g11630.t1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43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FPSE_03509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8F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40F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70D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85C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20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4B1EFC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714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NODE_610.g11642.t1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72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FOCG_01770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1E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NAD(P)-binding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596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899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E5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C3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D39FE6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8A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NODE_612.g11673.t1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D9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FOPG_07758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C1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Alpha/Beta hydrolase fold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364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7E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9C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F5D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E4CA03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F3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NODE_613.g11689.t1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D4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FOXG_06328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4A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238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D5B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24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EF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929D85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4B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NODE_614.g11692.t1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1C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BFJ69_g6260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AF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AD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45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62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F7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05FA5D8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8E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NODE_614.g11696.t1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F8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endoglucanase type B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BD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6, conserved site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590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DE5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F6F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2F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9F9727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E303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NODE_618.g20824.t1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0158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FLONG3_2226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A304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synthase, meander beta sheet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FD561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DB993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9211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BFB7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1ECAD9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AC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NODE_620.g11759.t1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1A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FOPG_13535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36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3,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98E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E7E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300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9B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C8C973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24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NODE_620.g11767.t1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1C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FOIG_14387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F6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F46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###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F69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1E7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44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7F51B8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B8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NODE_625.g11803.t1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BE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Fidgetin-like protein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A7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 family associated with various cellular activities (AAA)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511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49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858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8E0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CBDC91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FA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NODE_625.g11811.t1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1F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BFJ72_g5189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67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003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D1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C4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DD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D7AD81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DB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NODE_633.g11882.t1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6D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FOC1_g10012878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DA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A8C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58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EC5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CB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62FF75E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50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NODE_633.g11886.t1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CB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translation initiation factor 3 (47 kDa subunit)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82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F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A85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054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D36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E3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74E8E7F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F7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NODE_633.g11887.t1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C4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FOQG_06619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CC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25 (Utp25)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57B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47F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E7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AE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4723D35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E7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NODE_633.g11888.t1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2B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FOCG_04420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43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482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DDD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A3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50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1E70EF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2B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NODE_636.g11914.t1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CC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FOQG_00554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2A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Armadillo-like helical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AF5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F9F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3C0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69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3FE61B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E0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NODE_636.g11917.t1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BB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FOXG_01767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9F0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glycoprotein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488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53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749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A0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B22B27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D6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NODE_637.g11924.t1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A9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heat shock protein 70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2F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474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472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C31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E8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500B777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C9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NODE_639.g11938.t1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91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FOQG_10910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6B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Chloramphenicol acetyltransferase-like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240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EA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5C1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B2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B42490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28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NODE_639.g11939.t1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F4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FOMG_11532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5F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Oligopeptide transporter, OPT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01C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EC8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46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4B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F8D456E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9A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NODE_641.g11959.t1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2E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FOXG_04914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F7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Alpha/Beta hydrolase fold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683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E2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CF4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B5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088BCE5F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98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NODE_650.g12039.t1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02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FOTG_00377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F7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Far11/STRP, N-terminal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768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531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73B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35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436D1C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BC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NODE_651.g12048.t1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5C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hydroxymethylglutaryl-CoA synthase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26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Hydroxymethylglutaryl-coenzyme A synthase, N-terminal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E8F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9C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0F9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69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6D23599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B6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NODE_655.g12092.t1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56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FOPG_08978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CC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8FB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A5D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154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E9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1DE7218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01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NODE_655.g12097.t1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D6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BFJ69_g11872, partial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B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S19e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C31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70B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67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30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59466F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7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NODE_660.g12144.t1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8A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FOTG_07898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07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PAS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0F3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851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3C0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20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4F1B34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06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NODE_663.g12166.t1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9C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nuclear protein GSP1/Ran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3A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Small GTPase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79C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67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91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B1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171565D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35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NODE_663.g12173.t1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F5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Y057_14029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3F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3'-terminal phosphate cyclase type 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9C3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98E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C4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58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515D401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C8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NODE_663.g12177.t1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EC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PXR1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9F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G-patch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8D6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63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7DC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0C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540E23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A7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NODE_668.g12213.t1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62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CAMKK protein kinase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52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domain-CaMKK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432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9E7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DB6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C8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03A65E7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78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NODE_673.g12269.t1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F6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FOTG_12278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70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 receptor Git3, N-terminal-G protein-coupled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C0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57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E4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B2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125103C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C0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NODE_683.g12357.t1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81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isovaleryl-CoA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79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dehydrogenase/oxidase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A98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86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D54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91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2DAD6DE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C8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NODE_687.g12393.t1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DD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FOPG_09136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09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Ribonuclease II/R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AEB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89E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700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91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0F702C8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11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NODE_687.g12394.t1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72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beta-glucosidase btgE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121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416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74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8D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CC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5F98A5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F8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NODE_691.g12421.t1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B0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FOXG_12843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CA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Nop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329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976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232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AB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427702B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CD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NODE_696.g12449.t1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D8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BFJ65_g18018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12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(Utp11)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F05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62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CB0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1D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282CC0D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A3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NODE_696.g12450.t1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BB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FOC4_g10001474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6E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proline-rich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D1D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3DF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CE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40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3F6932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55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NODE_703.g12511.t1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5F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 dehydrogenase,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39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29C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0D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7F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B8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0D1E77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EE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NODE_706.g12543.t1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FD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BFJ69_g14665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EF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NADH:cytochrome b5 reductase-like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7EB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603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C0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A4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1B333E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ED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NODE_706.g12544.t1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20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P450 4F4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235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P450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3A0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85A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057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9F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09238E0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17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NODE_707.g12552.t1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5A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FOC1_g10008301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6D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C23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40C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E8F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EB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770DD94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A9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NODE_709.g12573.t1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BF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BFJ68_g11938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65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Class II aldolase/adducin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73F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6B9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EF3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36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16302C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A9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NODE_710.g12582.t1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7C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BFJ69_g13017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485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96C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75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102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FD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A2687E" w:rsidRPr="00A2687E" w14:paraId="3C96811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6D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NODE_712.g12595.t1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E4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NADP-specific glutamate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0D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Glutamate/phenylalanine/leucine/valine dehydrogenase,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8A4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599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5A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21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B4AE56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C1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NODE_717.g12625.t1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CD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FOCG_16280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8E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NACHT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861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7C5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FB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FF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8EDE11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8F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NODE_725.g12684.t1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48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FOXG_08613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F5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GATA-type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4DB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F3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66A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14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337882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55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NODE_729.g12708.t1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EB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4-aminobutyrate aminotransferase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8B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 class-III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42B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018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ADE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5B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05588AE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7C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NODE_735.g12744.t1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C0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FPSE_09444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7E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S3Ae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A69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110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09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B3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8207DD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5C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NODE_740.g12796.t1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82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FOC4_g10014215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37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Solute carrier family 35 member SLC35F1/F2/F6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178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ED1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4A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6E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CA7711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5D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NODE_743.g12831.t1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39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pyrABCN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D7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synthase large subunit, CPSase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B35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39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24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85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A0D8DC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D7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NODE_748.g12868.t1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04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FOXG_01332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14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transporter, transmembrane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2A2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F7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F68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B4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1D25AD0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D2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NODE_748.g12869.t1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E1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FOMG_02164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B6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D70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B86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1C3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1B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D9AA35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74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NODE_748.g12872.t1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65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FOMG_02161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88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NADPH-dependent FMN reductase-like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3DB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B2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C0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BE5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2BBFE10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2B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NODE_750.g12885.t1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3C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potassium/sodium efflux P-type ATPase, fungal-type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21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Cation-transporting P-type ATPase,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FD3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36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B3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5F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120484A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750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NODE_751.g12890.t1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22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FOQG_14230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2A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Phosphoribosylaminoimidazole carboxylase, fungi/plant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BA3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F3B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EF7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C4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57DC5EE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F2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NODE_753.g12909.t1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16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phosphoketolase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56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Xylulose 5-phosphate/Fructose 6-phosphate phosphoketolase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EFE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B6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E6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68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CEC70E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71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NODE_756.g12923.t1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D9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Lactose permease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02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58F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A3D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69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5F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1520F6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AB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NODE_756.g12927.t1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C5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FOQG_15132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6D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Hexokinase, N-terminal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F2A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E8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01B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01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7BBF3E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24EA6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NODE_756.g12930.t1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408B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FOXG_02597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438A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NodB homology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21BD2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62674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21983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D851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71DD86A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61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NODE_757.g12934.t1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8A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topoisomerase 1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A4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topoisomerase I, DNA binding, eukaryotic type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09F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E7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F2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89D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topological change</w:t>
            </w:r>
          </w:p>
        </w:tc>
      </w:tr>
      <w:tr w:rsidR="00A2687E" w:rsidRPr="00A2687E" w14:paraId="6D38D378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2A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NODE_758.g12938.t1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DC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FAVG1_01471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3D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Aminoacyl-tRNA synthetase, class II (G/ P/ S/T)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4FC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D9D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D9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E1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4E82D0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8D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NODE_758.g12942.t1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82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 peroxidase,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7F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Haem peroxidase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946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84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B9E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48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41C7F7E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63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NODE_761.g12966.t1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4C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FOTG_05904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9A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CCAAT-binding factor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EEB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F8A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192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F2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E4EAD6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7F32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NODE_761.g12968.t1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D1F3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FOTG_05902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89D9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Thioesterase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64EEA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2427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12FBB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4FED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A7F632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6F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NODE_765.g12995.t1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2A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NAD(P)H-dependent D-xylose reductase xyl1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FA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Aldo/keto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372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D4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6C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49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034642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99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NODE_767.g13013.t1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37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FOXG_10535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1F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Phosphoribosylglycinamide synthetase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0A0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1D7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01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B9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506FA7E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91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NODE_767.g13015.t1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3C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FAVG1_00589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DD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Uncharacterised protein family UPF0642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B22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48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521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1D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847D3A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E9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NODE_767.g13018.t1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86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RNA-binding protein C4F6.14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EC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848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B7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8A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A7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76DDDFD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8EC9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NODE_778.g13119.t1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CC00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FPSE_09944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32B3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L14P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1EFE7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14F7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6F20D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4B7B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E7B047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C9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NODE_780.g13140.t1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5B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FOQG_13956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3E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92A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6FF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82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5B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F33F0E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FA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NODE_782.g13156.t1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87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FOTG_11127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29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Cation/H+ exchanger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61B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08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C5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50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D903BC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D9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NODE_782.g13160.t1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B2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peptide transporter ptr2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FE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84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###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C9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02E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E1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666ECA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6D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NODE_789.g13218.t1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AA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FPOA_01302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F4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S28e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F24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8D5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88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F8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E78082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CE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NODE_793.g13245.t1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C9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FOPG_12037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74D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 domain, fungal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458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159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36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FE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647279F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EF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NODE_794.g13252.t1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FC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chitin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7D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Fungal chitin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F4C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E8F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F23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62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18086AA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81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NODE_799.g13280.t1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8F6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FOQG_02582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70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kinse domain-Histidine kinase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60E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27C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D1F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D4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3970B8C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A5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NODE_801.g13294.t1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F2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 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24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 PlyH/PlyE-like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AEA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30E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D73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B1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Metabolism</w:t>
            </w:r>
          </w:p>
        </w:tc>
      </w:tr>
      <w:tr w:rsidR="00A2687E" w:rsidRPr="00A2687E" w14:paraId="71B6BA8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A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NODE_806.g13345.t1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51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FOPG_02227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44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protein 14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37D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E4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17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6DD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7A499FD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1F06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NODE_807.g13357.t1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4E98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FPSE_03202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3FEE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ABDB0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FEF4F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0946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D07C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1FF064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5E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NODE_815.g13411.t1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26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xyloglucanase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42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74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C8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F92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770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19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6472C5F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A2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NODE_818.g13433.t1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C7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4-hydroxy-2-oxoglutarate aldolase,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9E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Dihydrodipicolinate synthetase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0C5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297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D6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0F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114944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22AE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NODE_818.g13434.t1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8520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BFJ69_g6264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4B22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Short-chain dehydrogenase/reductase SDR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8945A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42156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3BBB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A647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07DDD50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C1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NODE_820.g13450.t1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12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FOC1_g10009903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31D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S-adenosyl-L-methionine-dependent 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F97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27B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4B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09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56FB6B6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8C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NODE_827.g13519.t1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54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FPRO_11845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25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ABD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5CA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804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2F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062C516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C6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NODE_827.g13524.t1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66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FOXG_04260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D9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DUF3455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CBA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53F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D87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CC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7E5D0E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A6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NODE_829.g13552.t1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6F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salicylate hydroxylase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B0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AFA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222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60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02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A6334F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47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NODE_834.g13587.t1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87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sda1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C8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Uncharacterised domain NUC130/133,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329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40E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3E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50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C355C3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CA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NODE_834.g13588.t1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06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FOXG_11113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EF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E07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DDA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86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B1D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F7316B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9A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NODE_834.g13591.t1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7A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L-2-aminoadipate reductase large subunit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5A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3B2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1F1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188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35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D9EC89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5B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NODE_835.g13595.t1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67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import receptor subunit tom-40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4D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porin/Tom40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7F3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82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66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03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314B20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9A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NODE_837.g13608.t1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89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FOPG_15295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5E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RmlC-like cupin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BC7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D3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720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1B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1240AC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72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NODE_841.g13643.t1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443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galacturan 1,4-alpha-galacturonidase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61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A61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E1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A0A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EB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178837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8A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NODE_842.g13647.t1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30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FOMG_05050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7A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Heterokaryon incompatibility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320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3A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4F1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614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DF979D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E3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NODE_844.g13663.t1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DC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L-lactate dehydrogenase (cytochrome)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36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b5-like heme/steroid 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696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9E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782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37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3D0F7F2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D0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NODE_845.g13673.t1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47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L-arabinitol 4-dehydrogenase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96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dehydrogenase,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206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EC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EE1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B5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57378F2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B0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NODE_845.g13674.t1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65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Fe/S biogenesis protein NfuA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27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NIF system FeS cluster assembly, NifU,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55E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856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E92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59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Iron-sulfur cluster assembly</w:t>
            </w:r>
          </w:p>
        </w:tc>
      </w:tr>
      <w:tr w:rsidR="00A2687E" w:rsidRPr="00A2687E" w14:paraId="4D79FA2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2F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NODE_848.g13690.t1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00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delta-aminolevulinic acid dehydratase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65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Delta-aminolevulinic acid dehydratase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4BB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1C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41A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43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6E20C8B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80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NODE_868.g13817.t1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71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FOQG_14044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14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43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11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323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17A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B5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2FCAAB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B7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NODE_869.g13830.t1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90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YHM1 (mitochondrial carrier)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C3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023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3E7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3B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1A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558F92D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F6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NODE_870.g13838.t1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62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FOQG_09589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85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rRNA-processing protein Fcf1/Utp23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BB2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F8A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9DF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01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5FC5C60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F0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NODE_871.g13840.t1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0C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protein urg3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66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DUF1688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E11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38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C29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C1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136F56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22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NODE_884.g13911.t1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6E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FOC1_g10005228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9B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ZN622/Rei1/Reh1, zinc finger C2H2-type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B7A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33F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59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FF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C309F3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4A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NODE_884.g13916.t1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5D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FOC1_g10005223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36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Srp40,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B46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8E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6A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49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B29190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5F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NODE_886.g13933.t1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30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PSA1-mannose-1-phosphate guanyltransferase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23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Nucleotidyl transferase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93E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992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22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68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1A7F3A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AB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NODE_889.g13951.t1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DA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54S ribosomal protein L12,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19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L7/L12, oligomerisation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CBC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A24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43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CF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37CD9A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F7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NODE_889.g13952.t1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6B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FOTG_00956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C0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ATPase, dynein-related, AAA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7E5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3CD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6DB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60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C8BE2E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51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NODE_89.g3607.t1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806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FOQG_06539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0E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ribonucleoprotein complex, subunit Mpp10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3DB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08D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1F6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A3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041A7EE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2D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NODE_896.g13995.t1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1D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S-(hydroxymethyl)glutathione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04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Glutathione-dependent formaldehyde-activating enzyme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459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A85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C5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AD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A2687E" w:rsidRPr="00A2687E" w14:paraId="6ED3273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83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NODE_896.g14002.t1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0E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BFJ69_g8711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F8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284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58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E04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90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AA6E2A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78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NODE_898.g14008.t1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2E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sulfite reductase (ferredoxin)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6A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Nitrite/sulphite reductase 4Fe-4S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489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7D8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CA0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BB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2C7EB6C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13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NODE_898.g14012.t1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6C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BFJ70_g11791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0B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Nop53/GLTSCR2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600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A7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E5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C3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6DD1162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0A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NODE_901.g14035.t1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56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BFJ65_g17544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47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S-adenosyl-L-methionine-dependent 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57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E0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ED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AA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05385E4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11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NODE_901.g14041.t1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1F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FOC1_g10003508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7F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integral membrane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F94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533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3BD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D5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6BF3F0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BD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NODE_906.g14082.t1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23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FOXG_01504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EB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C38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7A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1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B8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348ACDB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E2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NODE_912.g14121.t1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15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alpha-N-arabinofuranosidase C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B6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Alpha-L-arabinofuranosidase,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486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423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4D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76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DA7C6D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DF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NODE_913.g14125.t1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67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Nuclear GTP-binding protein NUG1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46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 nucleotide-binding protein-like 3, (GTPase)N-terminal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8DF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5B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D97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98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68FC1F3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68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NODE_913.g14129.t1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04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import inner membrane translocase subunit tim54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F3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import inner membrane translocase subunit Tim54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659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B2E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6DD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7D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2D72EA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72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NODE_916.g14147.t1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D3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BFJ69_g3312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F3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Iwr1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D0F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6D4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CC3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B6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F6A1A2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23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NODE_917.g14157.t1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91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BFJ65_g8669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5A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Ubiquinol-cytochrome C reductase hinge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84B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460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531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6D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5687711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52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NODE_918.g14159.t1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28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FOIG_06953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42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L22/L17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9CB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9D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783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DF5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38A36D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45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NODE_918.g14163.t1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E0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3-oxoacyl-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62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 (Acyl carrier protein) 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B09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453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9A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86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A8C774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B7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NODE_918.g14164.t1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BB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FOTG_02726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F6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Enolase C-terminal domain-like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003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F8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5B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70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459F85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A2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NODE_92.g3702.t1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5D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Plasma membrane fusion protein PRM1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A8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Plasma membrane fusion protein PRM1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DF7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E8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90D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4C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A2687E" w:rsidRPr="00A2687E" w14:paraId="14ED9D0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55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NODE_922.g14195.t1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BA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FOXG_08549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FB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RNA-processing protein 8, N-terminal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095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0B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A6B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70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55E666F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B2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NODE_93.g3709.t1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4C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FOC1_g10008850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6E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Methyltransferase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9C9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12B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CED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E7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42B4341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E4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NODE_93.g3721.t1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B7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06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048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16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BA1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F1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A2687E" w:rsidRPr="00A2687E" w14:paraId="34C2FB2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E1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NODE_930.g14247.t1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67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FOC1_g10002504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66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Xanthine/uracil/vitamin C permease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97E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43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22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FB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27BABF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A1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NODE_930.g14248.t1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AE6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FPRN_08760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CD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nucleoside transporter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EAC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1E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B7F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6F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63AD32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4F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NODE_935.g14284.t1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89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LW93_9471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E8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Cupin 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755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C54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CDC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04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E2EFFF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4A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NODE_937.g14300.t1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8D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FOXG_08092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2F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Nrap protein, domain 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E01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858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8E9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3A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9A38C6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1DE7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NODE_938.g14314.t1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383B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FPSE_02953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5229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S5/S7, eukaryotic/archaeal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C2F4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7DF02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723D8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AFB4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A4A7B5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88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NODE_94.g3735.t1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01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FOXG_08476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DD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Bystin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914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F7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18D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EB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13A3657F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35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NODE_941.g14332.t1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32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FOQG_01163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B8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ML-like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1B6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555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DE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75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3BEEB94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7B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NODE_942.g14333.t1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1A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Oligopeptide transporter 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B5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Oligopeptide transporter, OPT superfamily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7BB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57A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2C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6A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6606377D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84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NODE_948.g14367.t1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66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FOC1_g10009461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38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AEA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507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6D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34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6502EF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B3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NODE_948.g14369.t1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7C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BFJ71_g3203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FC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6AE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2E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C4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66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053A04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FE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NODE_957.g14427.t1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60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FOC1_g10002644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87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CFD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3F4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0D3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EE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3F28E9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31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NODE_959.g14441.t1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DB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Nucleoside diphosphate kinase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48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Nucleoside diphosphate kinase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D2C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32E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7F2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5C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F76F50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A0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NODE_961.g14457.t1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0F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FOXG_08441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46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EFB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FE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25C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62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0CDE68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92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NODE_962.g14461.t1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44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BFJ65_g3552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F8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 sterility, NAD-binding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207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7F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1C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A2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4D53DC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CA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NODE_963.g14471.t1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FF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import inner membrane translocase subunit TIM10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B6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306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958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EE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D2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19699C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50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NODE_965.g14482.t1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F0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Aconitate hydratase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14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Aconitase/3-isopropylmalate dehydratase large subunit, alpha/beta/alpha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977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DD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70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29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F885E2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BE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NODE_966.g14494.t1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88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BFJ69_g5154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FF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RNA-processing protein 14/surfeit locus protein 6, C-terminal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3F4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93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462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57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2E4AD14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E71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NODE_967.g14496.t1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82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FOC1_g10011090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28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813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3B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FA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4F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58C6D15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4E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NODE_968.g14502.t1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A5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FOTG_00952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F4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10,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8FA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8C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54D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08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08104CD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BD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NODE_968.g14503.t1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FE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NADH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0C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0E5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F86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43F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2B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9FF964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B7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NODE_970.g14520.t1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FE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Glucosamine-6-phosphate isomerase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52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Glucosamine/galactosamine-6-phosphate isomerase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5AF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F1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37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AF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422277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6A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NODE_970.g14522.t1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E8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N-acetylglucosamine-6-phosphate deacetylase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A9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N-acetylglucosamine-6-phosphate deacetylase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714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80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C6A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60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6FE165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C6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NODE_975.g14560.t1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DE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FOIG_16381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AA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ino80 chromatin remodeling complex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AD7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FF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5E9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5B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 organisation</w:t>
            </w:r>
          </w:p>
        </w:tc>
      </w:tr>
      <w:tr w:rsidR="00A2687E" w:rsidRPr="00A2687E" w14:paraId="2909823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48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NODE_977.g14566.t1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72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FMAN_11213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3B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48C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4CF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575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02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C38528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52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NODE_979.g14579.t1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35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Large subunit GTPase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CB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 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66E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85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AFB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56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5C285C9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AF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NODE_979.g14580.t1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E7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FOXG_01607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27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Low temperature viability protein Ltv1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857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D34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919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6A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small subunit biogenesis</w:t>
            </w:r>
          </w:p>
        </w:tc>
      </w:tr>
      <w:tr w:rsidR="00A2687E" w:rsidRPr="00A2687E" w14:paraId="54C7AB5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D4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NODE_982.g14600.t1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CA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FOXG_10472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10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8D0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E1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2EE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94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51E06E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73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NODE_990.g14663.t1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77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Delta-1-pyrroline-5-carboxylate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7C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25F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34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75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E9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C7CD68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1C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NODE_990.g14665.t1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3C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FOTG_05682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2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Uncharacterised protein family UPF0592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966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76F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8B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4E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AB3609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AE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NODE_993.g14681.t1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B9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Vacuolar cation/proton exchanger 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57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Sodium/calcium exchanger membrane region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304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8DA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1D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41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48E92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4D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NODE_995.g14687.t1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CC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FOTG_16786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D5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Six-hairpin glycosidase-like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034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C7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FE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D8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E25AC4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125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DN10042_c0_g1_i3.g36038.t1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D4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BFJ68_g12847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48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OPT oligopeptide transporter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591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700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21A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AF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3BBE84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F8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DN10125_c0_g1_i1.g33827.t1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D5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FOCG_16954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63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S8/S53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71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F8B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794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59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065B9BB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8A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DN1014_c0_g1_i1.g11806.t1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4F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FOTG_00142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35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687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75D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C1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B5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AD6E99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4C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DN10333_c0_g1_i1.g13958.t1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3A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FOXG_13912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46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B11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79F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60D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A7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A2687E" w:rsidRPr="00A2687E" w14:paraId="69DBD67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2D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DN10377_c0_g1_i1.g13977.t1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0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BFJ71_g11112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FC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transporter, transmembrane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8D8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0ED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35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AF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3C36372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4C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DN1047_c0_g1_i7.g11967.t1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3A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BFJ65_g12668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01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3A9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839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D0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5C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02B047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1C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DN1048_c0_g1_i1.g12018.t1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D0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beta-glucosidase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CA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760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F3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CAE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C4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3881933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04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DN1062_c0_g1_i6.g11977.t1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56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centromere/microtubule-binding protein cbf5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45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pseudouridine synthase B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9FC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EF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DF1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B4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649E5DB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5C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DN1064_c0_g1_i1.g11751.t1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4A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8B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c-like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E93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B5E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681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C45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933D83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62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DN1064_c0_g1_i1.g11752.t1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B8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FOTG_06965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1A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ATPase, AAA-type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C50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7C7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338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A3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C93DBD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B9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DN10804_c0_g1_i1.g28875.t1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0F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Galactose 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9E3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Galactose oxidase, central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E58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FF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D9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59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08BC9C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5E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DN11001_c0_g1_i1.g6233.t1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C7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BFJ72_g6263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2B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6DB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E6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6C9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D7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5B2EE7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F92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DN1107_c0_g1_i3.g9464.t1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9A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BFJ72_g11846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3B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L31e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541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2A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8AF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25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F7D1A18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7215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DN11071_c0_g1_i1.g6238.t1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9CAAC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FFUJ_01499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5109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La-type HTH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D374B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311B9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FB856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38D6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0F12F79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E8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DN11273_c0_g1_i1.g19785.t1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EC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FOQG_04113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27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Alb1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461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244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2A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3D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179F37F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0D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DN1129_c0_g1_i1.g9689.t1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C4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FOMG_11171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3E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L24e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0BC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83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D2D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F4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345662A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B1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DN11342_c0_g1_i1.g26194.t1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8E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FFUJ_01583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E0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4-coumarate coenzyme A ligase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4CC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8CB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61C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27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D67D6E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52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DN11366_c0_g1_i1.g811.t1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E3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1-alpha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50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elongation factor EF1A, eukaryotic/archaeal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84D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41E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38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CF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28945DE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B9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DN1143_c0_g1_i2.g9646.t1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7A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FPSE_10207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88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L19/L19e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B34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C2B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47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2B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758BC59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ED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DN1143_c0_g1_i3.g9647.t1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93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eIF-2-alpha kinase activator GCN1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12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L19/L19e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FE1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902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038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0F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B11E2E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4E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DN1149_c0_g1_i2.g34275.t1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0F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FSPOR_9594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71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7AB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171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D28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29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CA13D5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AC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DN11510_c0_g1_i1.g25318.t1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49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FAVG1_12638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09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Sterile alpha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110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D89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EDC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6A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EEBD96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BB27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DN11559_c0_g1_i1.g12144.t1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D895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L-rhamnonate dehydratase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DABD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Enolase C-terminal domain-like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A3120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F6D52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5B3D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4916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568CDF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58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DN1174_c0_g1_i2.g9504.t1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71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FOTG_00992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61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Ubiquinol-cytochrome c chaperone/UPF0174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0AC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34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6B7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04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67036F5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CE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DN11749_c0_g1_i1.g9342.t1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7C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BFJ69_g7223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14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H/ACA ribonucleoprotein complex, subunit Gar1/Naf1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7B3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CD5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4C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AE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E55684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4F4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DN1175_c0_g1_i5.g34714.t1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FA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chaperonin of the TCP1 ring complex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60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Chaperonin Cpn60/TCP-1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0EF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16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969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6C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34EADF6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51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DN1184_c0_g1_i1.g34723.t1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12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FOXG_04752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62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E84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BEE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F5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F8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3F7E52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6E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DN11842_c0_g1_i1.g670.t1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35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BFJ70_g7983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AA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56C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ADE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D41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CB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0D7601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0D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DN1200_c0_g1_i1.g7698.t1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65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FOXG_13874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4C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DUF3984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6A0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15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DF0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B3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DD15A1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11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DN1201_c0_g1_i3.g17355.t1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C9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FOXG_08113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9F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 response regulator, receiver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8E7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CA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684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04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1732C7E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D60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DN12013_c0_g1_i1.g16543.t1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01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family inorganic phosphate transporter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BB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Phosphate transporter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BA9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1B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46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CF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8F8D81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B1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DN12211_c0_g1_i1.g5712.t1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F5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nucleolar complex protein 14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93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protein 14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561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09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957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CD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522C670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CC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DN12257_c0_g1_i1.g5714.t1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F5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class I alpha-mannosidase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2E5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47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F67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755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893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E1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F9B955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FD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DN1260_c0_g1_i4.g7767.t1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1E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FOXG_10681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C4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S-adenosyl-L-methionine-dependent 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700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768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56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2E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4521B89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F6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DN1282_c0_g1_i2.g17942.t1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12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Vacuolar calcium ion transporter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56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Sodium/calcium exchanger membrane region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8D0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F1D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CC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12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D334DD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06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DN12940_c0_g1_i2.g7087.t1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4B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54S ribosomal protein L4,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4B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L47, mitochondrial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DBE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0E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BE7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1F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6D2089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8A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DN13_c1_g1_i1.g8630.t1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14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BFJ65_g9368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51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Woronin body major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680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B2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6A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B2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D4FEF8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A7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DN1303_c0_g1_i1.g644.t1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20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phosphoenolpyruvate carboxykinase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A7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Phosphoenolpyruvate carboxykinase, ATP-utilising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CB7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51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65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72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F6C177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67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DN13202_c0_g1_i1.g19713.t1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38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FOC1_g10010263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D7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Bystin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16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38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57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97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781AAED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CF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DN13233_c0_g1_i1.g3129.t1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0B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1C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ABC-2 type transporter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1FC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919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A4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2B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0F3316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B31F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DN1325_c0_g1_i1.g593.t1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C9EC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FOC4_g10009406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8B31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family (Utp8 family)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EF246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5342B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32C6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EFAE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7BC4315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42D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DN13316_c0_g1_i1.g18283.t1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06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FLONG3_3225, partial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E9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DFA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17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A0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23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132A0B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7D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DN13359_c0_g1_i2.g18263.t1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CF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FOPG_06469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A9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rRNA processing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F6B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926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AE5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3F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19D3DE6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62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DN13444_c0_g1_i1.g36257.t1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D6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BFJ71_g9758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4F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858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C25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5B1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6E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09EA27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6E3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DN13464_c0_g1_i1.g8077.t1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59B6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BFJ65_g4864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BA0A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tRNA-dihydrouridine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2693A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FC60C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19F26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758C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FA262B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93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DN13632_c0_g1_i1.g11626.t1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3D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SSB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65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D37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B20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C38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F2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4CA97A8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13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DN1365_c0_g1_i3.g5733.t1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8A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thioredoxin reductase (NADPH)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CD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6F5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201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C58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CE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B4E8A6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3F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DN13897_c0_g1_i1.g6245.t1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27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BFJ68_g8178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7B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NAD(P)-binding domain superfamily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696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6F4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30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9D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791A920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7C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DN13973_c0_g1_i1.g2812.t1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B1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BFJ69_g2911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B2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875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B9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5EB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78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3C9A33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11E2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DN13992_c0_g1_i2.g2797.t1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266E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translation initiation factor eIF-2B subunit epsilon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5A53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Nucleotide-diphospho-sugar transferases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50AB5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C90E5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37866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2D029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319E1C9A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43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DN1414_c0_g1_i2.g19591.t1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73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dihydroxy-acid dehydratase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6E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Dihydroxy-acid dehydratase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D74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F4C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08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3B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2D5E0A2B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0F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DN14219_c0_g1_i1.g8532.t1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F82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BFJ69_g8581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0A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F78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ED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F0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F0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FD0CC8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ED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DN14336_c0_g1_i1.g1537.t1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B8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BFJ70_g13205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01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proline-rich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405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89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479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59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B2DC85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F4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DN14337_c0_g1_i1.g1535.t1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EE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CHRromatin Organisation MOdifier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21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Chromo (CHRromatin Organisation MOdifier)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0A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602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875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410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organisation</w:t>
            </w:r>
          </w:p>
        </w:tc>
      </w:tr>
      <w:tr w:rsidR="00A2687E" w:rsidRPr="00A2687E" w14:paraId="2368059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C7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DN14433_c0_g1_i1.g15060.t1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FE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BFJ70_g13134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1B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repeat-containing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A71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EBD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449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122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878807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08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DN1451_c0_g1_i6.g31116.t1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D7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dehydrogenase family member 11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84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dehydrogenase/oxidase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547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3C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944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51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56EE1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F0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DN14510_c0_g1_i1.g15750.t1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63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BFJ68_g16126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69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Oligopeptide transporter, OPT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9DA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81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65A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E9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1DD7122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DC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DN14668_c0_g1_i1.g4993.t1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52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Pescadillo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1F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Pescadillo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87F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94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4C5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30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1452FB3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A2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DN1476_c0_g1_i1.g19410.t1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33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FOXG_04255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30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B7F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77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34A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C7C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A7D9D1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04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DN14882_c0_g1_i1.g4556.t1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6B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FOQG_07836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0F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D93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DFB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22B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89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D5BD24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96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DN1490_c0_g1_i2.g19624.t1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BA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BFJ72_g1037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3D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515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110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247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F0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D6EAEC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1F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DN1521_c0_g1_i3.g1970.t1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CB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FPSE_02938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54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Guanine nucleotide-binding (G) domain (Septin-type)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204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B1C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8D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691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15FA52F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3432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DN1525_c0_g1_i2.g14118.t1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8359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 nucleotide-binding protein subunit beta-like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0408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BD5FD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124D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3294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898D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31EA3A6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90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DN15281_c0_g1_i1.g35954.t1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86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FOMG_15433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DA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NADH:flavin oxidoreductase/NADH oxidase,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D23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5FC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C4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D5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0ADBA4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46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DN1546_c0_g1_i1.g14028.t1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A2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Dimethyladenosine 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21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adenine methyltransferase KsgA/Erm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BD7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721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EF5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85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203B3D5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60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DN1551_c0_g1_i1.g1320.t1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665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FOXG_00490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77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polymerase V/Myb-binding protein 1A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2CF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74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DD2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AB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50F951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90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DN15546_c0_g1_i1.g8193.t1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3F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BFJ69_g11067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E5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desaturase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3F0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964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449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4F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622443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0F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DN1568_c0_g1_i1.g14301.t1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09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BFJ71_g2440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A3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RNA-binding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B15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03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A4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91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6BC9A1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D4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DN15703_c0_g1_i1.g4581.t1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00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metal-nicotianamine transporter ysl11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A0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Oligopeptide transporter, OPT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9C5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3FE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49A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33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F51174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6C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DN15760_c0_g1_i1.g4610.t1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5F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BFJ66_g9621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03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7C4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7DE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4B9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4B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144D72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F0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DN1580_c0_g1_i2.g14141.t1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67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BFJ69_g672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7A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B1B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9F0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A8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4E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DF6910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FB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DN15833_c0_g1_i1.g17609.t1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8D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citrate synthase,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F3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Citrate synthase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C99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002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3D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37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62A421E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2E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DN1586_c0_g1_i2.g14101.t1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7B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BFJ65_g7158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E9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ribonucleoprotein complex, subunit Mpp10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C14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BA5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AD9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8D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2D9CE1B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C3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DN15882_c0_g1_i1.g17600.t1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DA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regulator of G protein signaling-like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33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RGS, regulator of G protein signaling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23D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0B7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4AD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2B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7EFB763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E6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DN15931_c0_g1_i1.g3170.t1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EA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RGD2-GTPase activating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02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GTPase-activating protein domain (Rho)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A29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1A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26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4F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59DE308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F2CA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DN15990_c0_g1_i1.g3193.t1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4736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cytidine acetyltransferase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F906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Acetyltransferase (GNAT)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68E6D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6C13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474A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F520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097E923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F9BB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DN16050_c0_g1_i1.g28671.t1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AD8A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BFJ71_g7880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B326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D32DF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979D3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775F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98DD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739193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29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DN161_c0_g1_i1.g18857.t1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BF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Endonuclease III like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50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HhH-GPD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1E0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0D4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ED4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95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1CDED1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06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DN1610_c0_g1_i3.g26909.t1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E2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FOQG_12898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F3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NmrA-like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FE3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A9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90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32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687C8A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69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DN16102_c0_g1_i1.g11473.t1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7A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BFJ71_g1880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4D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Lsm14-like,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FA0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19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CAC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D5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DBA0D7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F3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DN16496_c0_g1_i1.g8055.t1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DC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BFJ65_g13903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23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 PlyH/PlyE-like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E71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E3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3B0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99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Metabolism</w:t>
            </w:r>
          </w:p>
        </w:tc>
      </w:tr>
      <w:tr w:rsidR="00A2687E" w:rsidRPr="00A2687E" w14:paraId="78B5552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74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DN16540_c0_g1_i1.g5755.t1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74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25S rRNA (adenine-N (1))-methyltransferase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78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processing protein 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5FB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087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53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DA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3758E8F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DC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DN16652_c0_g1_i1.g16050.t1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E0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tRNA-dihydrouridine synthase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D3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tRNA-dihydrouridine synthase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411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E8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553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1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58A69A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48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DN1667_c0_g1_i2.g17108.t1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C7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D-arabinono-1,4-lactone 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2D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D-arabinono-1,4-lactone oxidase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B5B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EB7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7CA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5B5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6E17E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14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DN16825_c0_g1_i1.g12586.t1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3E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BFJ71_g5446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D1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841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7BD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CEF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83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69885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F7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DN16875_c0_g1_i1.g7575.t1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79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BFJ70_g3725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26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640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1AC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43A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35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450DA4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8C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DN1698_c0_g1_i1.g26715.t1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E6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FOPG_06852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6A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bZIP_YAP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207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504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352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8A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4DF4B4BB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70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DN17043_c0_g1_i1.g3664.t1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F9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BFJ71_g3363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B3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Gar1/Naf1 RNA binding region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BDE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B84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786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E3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5DA891F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5A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DN17242_c0_g1_i1.g16873.t1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6D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L-alanine-DL-glutamate epimerase and related enzymes of enolase superfamily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83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Enolase C-terminal domain-like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1C8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BC4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14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35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4D41E7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CB22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DN17342_c0_g1_i1.g9299.t1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E765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FPSE_05918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3A6C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synthase large subunit, CPSase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71A40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AF6C6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DE718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B708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3D528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00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DN1737_c0_g1_i2.g13214.t1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65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Diphthine methyl ester synthase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0E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Tetrapyrrole methylase, subdomain 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431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D30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2E1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84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0B3143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91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DN17440_c0_g1_i1.g35662.t1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B8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BFJ69_g6218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6B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822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EC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D36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D5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53E09E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020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DN17463_c0_g1_i1.g295.t1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B3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BFJ69_g14666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05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P450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2DA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37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EB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A9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4FB550D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FE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DN1754_c0_g1_i6.g13115.t1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BE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FOQG_03847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FB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EDA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7F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349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9E0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30B9FA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DB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DN1766_c0_g1_i2.g23659.t1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AB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synthase arginine-specific large chain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4A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synthetase large subunit-like, ATP-binding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473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846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86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7F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396BBB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C3D5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DN18234_c0_g1_i1.g339.t1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D245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POX1-acyl-CoA 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B55C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dehydrogenase-like,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A452E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0CD42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331E5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2042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988876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3F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DN18276_c0_g1_i2.g319.t1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D1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BFJ70_g8234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5C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von Willebrand factor, type 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861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44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C1A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D1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F3FBFD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D0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DN18345_c0_g1_i1.g13375.t1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9D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BFJ69_g9743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C7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KRR1 interacting protein 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CB4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7F8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D1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22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D9C13D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AF41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DN18415_c0_g1_i1.g13438.t1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6F72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Multisite-specific tRNA:(cytosine-C(5))-methyltransferase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85DD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16S rRNA 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A2592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43EF8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48381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9D0A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0FCB8AE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57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DN1865_c0_g1_i1.g10054.t1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FB8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phosphoribosylaminoimidazole carboxylase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EF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ATP-grasp fold, ATP-dependent carboxylate-amine ligase-type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5F7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517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18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77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337B9C1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ED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DN18803_c0_g1_i1.g1519.t1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09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BFJ70_g935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0C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DD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8F0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2E2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D3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438577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18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DN1885_c0_g1_i1.g10284.t1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EA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BFJ69_g7080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BD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Membrane insertase YidC/ALB3/OXA1/COX18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C5E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ED7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7B4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F6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5CC16E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98F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DN1900_c0_g2_i1.g7284.t1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3E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FOC4_g10009109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8DD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Haemerythrin-like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A37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E4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F42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46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C5A895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CE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DN1928_c0_g1_i4.g31798.t1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0C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FOC4_g10012971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26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 Homology domain, type 1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680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E63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5D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3E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3FC10F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D8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DN1935_c0_g1_i4.g7163.t1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F5B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 subunit alpha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F5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4'-phosphopantetheinyl transferase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D38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CF8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E2F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AF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C20FF3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B6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DN19401_c0_g1_i1.g3030.t1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62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FOQG_02920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79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M20, dimerisation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6D0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0F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CB0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FE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7A9A1CD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E3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DN1942_c0_g1_i3.g7259.t1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7B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BFJ68_g10243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82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polymerase V/Myb-binding protein 1A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854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557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DF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8A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24FAD41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1D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DN19472_c0_g1_i1.g3031.t1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37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FOQG_12024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8D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AARP2CN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B26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13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64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34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49BDA59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6B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DN19537_c0_g1_i2.g618.t1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31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Long chain acyl-CoA synthetase 7, peroxisomal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56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A59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C25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01B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94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8AD69F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45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DN1972_c0_g1_i2.g7266.t1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EB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BFJ66_g6321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B6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 assembly factor ATP10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A72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5C6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C2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19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769E3D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45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DN19908_c0_g1_i1.g17503.t1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F3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phospholipase D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DC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Phospholipase D/Transphosphatidylase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B77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B2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54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C1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A2687E" w:rsidRPr="00A2687E" w14:paraId="2FD5A8D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D5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DN20017_c0_g1_i1.g2698.t1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52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FOMG_08000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90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NUC153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83E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A5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23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BE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7CC9571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2A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DN20343_c0_g1_i1.g13963.t1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8E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Calcium-transporting ATPase 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95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P-type ATPase, cytoplasmic domain 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B9F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F0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317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53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9AAA51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94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DN20674_c0_g1_i1.g35479.t1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08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1-aminocyclopropane-1-carboxylate synthase-like protein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B1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Aminotransferase, class I/classII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3AD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C19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966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55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59A4D00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8C69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DN20848_c0_g1_i1.g28679.t1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C2CB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PelD, partial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14A0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 PlyH/PlyE-like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4DFD3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F86B5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3BD2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F66C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671698D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C6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DN21093_c0_g1_i1.g18317.t1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94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G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18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elongation factor EFG/EF2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954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ED0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374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5D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8A92C5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FB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DN211_c0_g1_i7.g10767.t1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E8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FOQG_02455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1B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biological adhesion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5CA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D79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F8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2D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B84FCB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CF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DN21251_c0_g1_i1.g4547.t1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2B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BFJ72_g144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828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03A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079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0C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CA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4DFAAA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8E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DN213_c0_g2_i1.g10793.t1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C1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aspartate aminotransferase,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F4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Aminotransferase, class I/classII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A75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BC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C81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7B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1BCE0B2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FB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DN2142_c0_g1_i1.g6837.t1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CE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FOXG_01596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09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rRNA-processing protein Fcf1/Utp23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47C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AEF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CAC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BD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435FFBD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AD3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DN21437_c0_g1_i1.g5389.t1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F8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BFJ68_g16108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4D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carbohydrate-binding module family 19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CB2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635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02E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79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4DBC4B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220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DN21472_c0_g1_i1.g5318.t1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E4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tyrosyl-tRNA synthetase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65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Tyrosine-tRNA ligase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F7E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6A6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14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F0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F5B961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B4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DN21576_c0_g1_i1.g10819.t1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62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Flavohemoprotein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5F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Ferredoxin-NADP reductase (FNR), nucleotide-binding domain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888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B1A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1A8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AC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D13119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A0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DN21599_c0_g1_i1.g3187.t1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BF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25S rRNA (cytosine-C (5))-methyltransferase nop2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37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16S rRNA methyltransferase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427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92D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55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20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3CE3834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63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DN21672_c0_g1_i1.g507.t1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1E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BFJ65_g15717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0C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19F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F1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B4C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F4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0524860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893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DN2180_c0_g1_i1.g6965.t1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ED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FOXG_07705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93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serine/threonine kinase activity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094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1D2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F64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BA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BB3A7D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A5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DN2246_c0_g1_i1.g10672.t1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02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pre-mRNA-splicing factor ATP-dependent RNA helicase prp43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AA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Helicase-associated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5A1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A7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CB7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78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organization</w:t>
            </w:r>
          </w:p>
        </w:tc>
      </w:tr>
      <w:tr w:rsidR="00A2687E" w:rsidRPr="00A2687E" w14:paraId="24B698D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FF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DN2256_c0_g1_i5.g10617.t1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EE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Adenylosuccinate synthetase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DF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Adenylosuccinate synthetase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306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FDF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AE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84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2E969BE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35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DN22580_c0_g1_i1.g17523.t1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5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quinate permease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807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CA3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854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0B2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86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04C89D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B8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DN22984_c0_g1_i1.g4604.t1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C4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BFJ69_g15711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05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FMN-binding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019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6E6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354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23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61DEF4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D8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DN2333_c0_g1_i1.g3837.t1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F1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glucose-6-phosphate/phosphate translocator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2F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Sugar phosphate transporter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315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C6E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768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52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ABD08C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70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DN2340_c0_g1_i1.g3912.t1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36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GFA1-glucosamine--fructose-6-phosphate transaminase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21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Sugar isomerase (SIS)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EB0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94D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42F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DA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401A11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50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DN23519_c0_g1_i1.g3771.t1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69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BFJ69_g3962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02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Methyltransferase domain 25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AD9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3B6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957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A3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73A79F7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61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DN23603_c0_g1_i1.g19739.t1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AD6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02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BP28CT (NUC211)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66C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20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247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E9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F278E8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EE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DN23785_c0_g1_i1.g11082.t1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17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Maltose permease MAL31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90F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4CB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AFD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CCA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FE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CE187D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0A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DN23911_c0_g1_i1.g17974.t1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8B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FPRN_09263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DA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C5F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466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EE0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72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0B36E7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43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DN24_c0_g2_i1.g8975.t1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DE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FOXG_09777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71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2CF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15C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9F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BA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28519E2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11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DN24041_c0_g1_i1.g3426.t1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B9F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Pre-rRNA-processing protein esf1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6F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NUC153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D6A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31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AE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35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3F9B366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27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DN2410_c0_g1_i1.g17770.t1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35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BFJ68_g9002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C2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R3H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D99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8D7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809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44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0C81F7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B0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DN2412_c0_g1_i1.g17734.t1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DE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232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phage-type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8CA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CC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57E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2D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5B2050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D3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DN24377_c0_g1_i1.g17952.t1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42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25S rRNA (cytosine (2870)-C (5))-methyltransferase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614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(C5-cytosine) methyltransferase, NOP2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23D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74F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6E8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4D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2E02BFD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A5A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DN2487_c0_g1_i1.g17732.t1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BB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FOXG_01669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9A7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carrier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F43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B1A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70A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32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369AD2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CE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DN24903_c0_g1_i1.g14496.t1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DE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BFJ72_g3096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91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Type III restriction enzyme, res subunit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73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025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0AF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4C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70F5D9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E26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DN2504_c0_g1_i5.g4758.t1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00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fumarate hydratase,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7D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Fumarate hydratase, class II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9A6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B51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125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5FE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2C53B96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2B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DN25042_c0_g1_i1.g12970.t1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3E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flavohemoglobin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EC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Globin/Protoglobin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BCD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2C2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7A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2C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7728B0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A6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DN2516_c0_g1_i1.g4899.t1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8F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MAK5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61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EB8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8FF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664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80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A2687E" w:rsidRPr="00A2687E" w14:paraId="2FA1105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53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DN2534_c0_g1_i2.g4711.t1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37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Periodic tryptophan protein 2 like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73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BB1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FF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2C5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B6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21C71CD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8C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DN2536_c0_g1_i1.g4864.t1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8A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FPSE_12273, partial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C7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H/ACA ribonucleoprotein complex, subunit Gar1/Naf1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9F5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E68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E6A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CE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D350C9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AA66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DN25373_c0_g1_i1.g18002.t1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2D38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Para-nitrobenzyl esterase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DD0A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Carboxylesterase, type B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ED4F3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05394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72AD5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7088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C4F4F5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70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DN2560_c0_g1_i7.g19981.t1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2D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BFJ65_g129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DA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474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A47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61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4C0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015E7E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33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DN2597_c0_g1_i3.g19860.t1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96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carnitine O-acetyltransferase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DD4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Choline/Carnitine o-acyltransferase, domain 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AE5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F6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12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5F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2D2BCE8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EB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DN2728_c0_g1_i1.g14680.t1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EB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BFJ72_g5893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0C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E73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2F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904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97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03BEA2F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33B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DN2784_c0_g1_i2.g16586.t1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8D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FOTG_01069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7B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Arf3-interacting protein 1, N-terminal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624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0E0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5D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5E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17BA9D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6C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DN2847_c0_g1_i1.g13851.t1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4E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3'-terminal phosphate cyclase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13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3'-terminal phosphate cyclase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874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280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8D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FB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746FCF9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13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DN2865_c0_g1_i2.g33427.t1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FF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FOTG_13797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0E7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ZN598/Hel2, RING finger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805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72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3E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0F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6E032B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9DD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DN290_c0_g1_i9.g9764.t1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F2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FOPG_11896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86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DnaJ, cysteine-rich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BA7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ED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D82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0C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5219B90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1A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DN2907_c0_g1_i1.g19265.t1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BEC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FOXG_10023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25C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Sodium/calcium exchanger membrane region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A63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C6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918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08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E94DC5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AA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DN293_c0_g1_i4.g5401.t1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38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FOQG_10642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AFA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Acetyltransferase (GNAT)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A86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78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3EC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3C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05483B5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E0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DN2939_c0_g1_i1.g3356.t1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DCF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FOXG_18156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A8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Glucose-repressible protein Grg1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D67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D2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877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CD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6C3960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CD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DN3072_c0_g1_i2.g12282.t1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16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BFJ69_g6143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7C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Pre-rRNA-processing protein RIX1,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C08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B9E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F0B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8A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3DDC652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534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DN308_c0_g1_i3.g15242.t1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72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FOMG_01413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489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domain-GAL4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BD2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30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1C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95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7581CF02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99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DN314_c0_g1_i5.g12836.t1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51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AdoMet-dependent rRNA methyltransferase SPB1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041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methyltransferase, Spb1, C-terminal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682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ADF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9CD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DD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0F3E15B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66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DN3191_c0_g1_i1.g26.t1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8A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BFJ72_g13593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6D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(Utp14 protein)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716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D4F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B9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358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A2687E" w:rsidRPr="00A2687E" w14:paraId="1EA0720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45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DN3286_c0_g1_i3.g34114.t1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BD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BFJ71_g15301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80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0AD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7FB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96B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32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65BF053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35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DN3316_c0_g1_i1.g19583.t1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1A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methylcrotonoyl-CoA carboxylase beta chain,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0F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Acetyl-CoA carboxylase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CED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76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2A7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79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002A16E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00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DN3335_c0_g1_i1.g16728.t1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C3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FOXG_01546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B4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J-domain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32C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76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92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7D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3DC8BB8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D5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DN3342_c0_g1_i1.g16670.t1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59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threonyl-tRNA synthetase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2E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Threonine-tRNA ligase, class IIa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1EA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C6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9B4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25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Threonyl-tRNA aminoacylation</w:t>
            </w:r>
          </w:p>
        </w:tc>
      </w:tr>
      <w:tr w:rsidR="00A2687E" w:rsidRPr="00A2687E" w14:paraId="7F97562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26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DN3395_c0_g1_i2.g16822.t1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6A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FOCG_01077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CA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Homeobox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8D4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9AC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0CB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1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ED1B42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4D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DN3403_c0_g1_i1.g10902.t1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D3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BFJ69_g5063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14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DD7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F07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8F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D0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1061021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06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DN3435_c0_g1_i2.g24733.t1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B0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BFJ65_g11918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1E7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 protein-coupled receptor GPR1,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7B3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F1D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2DB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1E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4518521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03F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DN345_c0_g1_i2.g14821.t1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41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protein rsv2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EB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047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3E7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921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D5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230726D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E8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DN3496_c0_g1_i1.g10965.t1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43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UDP-glucose 6-dehydrogenase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237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UDP-glucose/GDP-mannose dehydrogenase,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835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598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51D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44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5F21A98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D0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DN3508_c0_g1_i1.g15987.t1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4C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modification-like protein VID21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199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Helicase/SANT-associated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DD8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E4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29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17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organization</w:t>
            </w:r>
          </w:p>
        </w:tc>
      </w:tr>
      <w:tr w:rsidR="00A2687E" w:rsidRPr="00A2687E" w14:paraId="38004BA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7235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DN352_c0_g1_i1.g12466.t1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72C15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RPS16B-ribosomal protein S16.e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6F99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6EB82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9ACC1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93683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12D1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EECB3C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1F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DN3542_c0_g1_i1.g16020.t1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A9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30S ribosomal protein S2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5A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A55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203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2E6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18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0A5F96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B3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DN38_c1_g1_i2.g8917.t1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EA0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BFJ69_g14063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CD6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F7D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732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8C8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97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A2687E" w:rsidRPr="00A2687E" w14:paraId="68063E3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223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DN3808_c0_g1_i2.g24978.t1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4F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Mps one binder kinase activator-like 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72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MOB kinase activator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716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76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354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8A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4FFF58C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92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DN3846_c0_g1_i1.g4083.t1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ED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FPR3-prolyl cis-trans isomerase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C8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FKBP-type peptidyl-prolyl cis-trans isomerase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562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EAC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D13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89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5E2139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56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DN3890_c0_g1_i1.g4142.t1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4AB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Metacaspase-1B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51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Caspase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620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E13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DA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1E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A23D33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5D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DN3924_c0_g1_i1.g2663.t1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DC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FOXG_08098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49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RNA-processing protein 14/surfeit locus protein 6, C-terminal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837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37C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EAE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D9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0FE395F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11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DN4013_c0_g1_i2.g7411.t1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2C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FOQG_05630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EEB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methyltransferase, Trm1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BFD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816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64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B2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processing</w:t>
            </w:r>
          </w:p>
        </w:tc>
      </w:tr>
      <w:tr w:rsidR="00A2687E" w:rsidRPr="00A2687E" w14:paraId="2B309C8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FDD8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DN4022_c0_g1_i1.g7427.t1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7A1F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FOMG_14220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1FF6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Growth factor receptor cysteine-rich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4B838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013A8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2EB27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809D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297580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AF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DN4071_c0_g1_i1.g7482.t1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CE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BFJ69_g2367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0D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578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F52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E15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BB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BA6196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40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DN4098_c0_g1_i1.g7426.t1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77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FOXG_01850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64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587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8B9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64C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9A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A2687E" w:rsidRPr="00A2687E" w14:paraId="068C40C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28DD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DN4150_c0_g1_i1.g18165.t1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D2F9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BFJ69_g14907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B62F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Pentacotripeptide-repeat region of PRORP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5B113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B12A5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191D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3496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ECCEE7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D7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DN4217_c0_g1_i1.g14839.t1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69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79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A01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BB3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23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CC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214EEA4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4F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DN4220_c0_g1_i1.g13973.t1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91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FOXG_02155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1C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BP28, C-terminal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1D6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049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82A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EE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81179F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7F30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DN4280_c0_g1_i1.g14148.t1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7BA9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Succinate/fumarate mitochondrial transporter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32C8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4D78C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1F0EC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86FA2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38834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A3679B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ADC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DN4292_c0_g1_i1.g14869.t1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761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BFJ69_g9668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2E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Pentatricopeptide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100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37D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BFC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DD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C35656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14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DN4295_c0_g1_i1.g14014.t1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4E3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BFJ69_g8557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EB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proline-rich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49F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E5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24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22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C71ADF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E4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DN4382_c0_g1_i1.g17488.t1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72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Repressible high-affinity phosphate permease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464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E9F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144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AB1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FC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7ACD56E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46B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DN4405_c0_g1_i2.g14432.t1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57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FOQG_00936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85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synthase, TruD, catalytic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A29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BBD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0A2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A5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A2687E" w:rsidRPr="00A2687E" w14:paraId="5BFBE801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D94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DN443_c0_g1_i3.g12271.t1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EC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2 subunit 2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92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IF2/IF5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7CC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55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CD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FC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15C0D78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4B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DN4471_c0_g1_i1.g4856.t1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9F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BFJ69_g3040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973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Fungal chitosanase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1CE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AB4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B45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1BA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7947D6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DA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DN4492_c0_g1_i1.g14411.t1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35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FOC4_g10001156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856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remodelling complex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24E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787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7E4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CF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organisation</w:t>
            </w:r>
          </w:p>
        </w:tc>
      </w:tr>
      <w:tr w:rsidR="00A2687E" w:rsidRPr="00A2687E" w14:paraId="311D6527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94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DN4513_c0_g1_i1.g11546.t1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99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FOQG_02770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96B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CP2 transcription factor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CAD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645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F77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36A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B895955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58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DN4524_c0_g1_i1.g11568.t1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A7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FOTG_07367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DAC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DE4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29A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7EF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3D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68D7C9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0C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DN4632_c0_g1_i1.g25873.t1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0A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FOIG_00995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FFA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1A1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AB7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6C5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92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23CBFF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D6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DN4643_c0_g1_i2.g17305.t1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7C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BFJ69_g1022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6F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I, subunit RPA34.5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BFF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58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68F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A4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237817C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80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DN4656_c0_g1_i1.g17314.t1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5E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FOC1_g10010105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68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B58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80F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898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A9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16201EE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35EB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DN4658_c0_g1_i2.g25791.t1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98EA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BFJ65_g7352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7603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69D94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C20C2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59224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8631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C6DBB0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D8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DN4679_c0_g1_i1.g25796.t1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D31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ISWI chromatin-remodelling complex ATPase ISW2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F2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SNF2-related, N-terminal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97E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1A0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89F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3D9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1E0B51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66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DN4734_c0_g1_i1.g19129.t1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27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FOPG_08517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B8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Coenzyme A transferase family 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604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B84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050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2AC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A2687E" w:rsidRPr="00A2687E" w14:paraId="31181BA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2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DN4787_c0_g1_i1.g3089.t1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D8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BFJ72_g553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07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desaturase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2EA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7EA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B4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29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4C75975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F5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DN4871_c0_g1_i2.g26102.t1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A71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FOMG_10229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A9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AARP2CN (NUC121)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D68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A87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02F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DC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A2687E" w:rsidRPr="00A2687E" w14:paraId="0C0A903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1C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DN4875_c0_g1_i2.g26106.t1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A5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levodione reductase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B9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NAD(P)-binding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BCD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45E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281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32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FB6166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51D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DN4917_c0_g1_i1.g24869.t1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C1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FFUJ_01666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E3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Homeobox-like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BBF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E49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5F1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58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B1DE58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45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DN4984_c0_g1_i1.g15159.t1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0A3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FOXG_12803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73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factor (HSF)-type, DNA-binding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3F4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FEA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21A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FD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6A4F5E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FA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DN5064_c0_g1_i1.g12052.t1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89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FOC4_g10008504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2D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ribosomal protein MRP51, fungi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FB2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6A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CD5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32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58AB14B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9D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DN5073_c0_g1_i1.g12019.t1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C2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chromodomain-helicase-DNA-binding protein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E7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Domain of unknown function DUF4208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203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5F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1CC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4F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54A5B3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13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DN5107_c0_g1_i2.g15345.t1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D0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FOC4_g10012609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20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337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D31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132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5C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6F3269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4D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DN518_c0_g1_i1.g1907.t1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EFE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FGSG_05999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A1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L27e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5BC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1C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2A6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27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D11E4F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49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DN5184_c0_g1_i1.g4682.t1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AB4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280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(C5-cytosine) methyltransferase, NCL1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0DC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845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1F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26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methylation</w:t>
            </w:r>
          </w:p>
        </w:tc>
      </w:tr>
      <w:tr w:rsidR="00A2687E" w:rsidRPr="00A2687E" w14:paraId="32F27DF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B2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DN526_c0_g1_i4.g2244.t1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7E2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methyltransferase 1, mitochondrial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B93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tRNA/rRNA methyltransferase, SpoU 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9CE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95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90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99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77DA6CB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7A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DN5291_c0_g1_i1.g15033.t1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00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zuotin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01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DnaJ-domain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441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00C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95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C7A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4DE367E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75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DN5293_c0_g1_i1.g15048.t1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92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FOC1_g10001023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00E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385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4C8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DEB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16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FB5810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30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DN53_c0_g1_i3.g8821.t1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57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BFJ69_g2667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69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domain-GAL4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5C9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03F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3FF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CE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77E47E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09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DN53_c0_g1_i4.g8819.t1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389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L-aminoadipate-semialdehyde dehydrogenase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BB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adenylation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964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62B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6F7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7E3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4D9BCA3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DB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DN5316_c0_g1_i1.g8321.t1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75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(adenine (58)-N (1))-methyltransferase non-catalytic subunit trm6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3FE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(adenine (58)-N (1))-methyltransferase non-catalytic subunit TRM6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078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05D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7CA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80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methylation</w:t>
            </w:r>
          </w:p>
        </w:tc>
      </w:tr>
      <w:tr w:rsidR="00A2687E" w:rsidRPr="00A2687E" w14:paraId="4D4C136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F57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DN5325_c0_g1_i1.g3308.t1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E35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FOMG_06847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C1D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Pentatricopeptide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669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8B8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67A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FC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A3ABAD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52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DN5332_c0_g1_i1.g3239.t1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F0A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LW93_8144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97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6E6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661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95B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14E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42DD642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9A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DN5400_c0_g1_i1.g24456.t1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36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BFJ69_g8623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E8A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420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4F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5C2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9FE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CFAA23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EB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DN5425_c0_g1_i1.g24486.t1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F9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FOTG_07624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CC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(C5-cytosine) methyltransferase, NOP2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E31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3FE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097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E89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7D7074B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2A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DN5496_c0_g1_i2.g3026.t1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55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Bifunctional cytochrome P450/NADPH--P450 reductase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EC6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P450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ED6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B60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D8F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7A0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CB7C87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F7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DN5699_c0_g1_i1.g2869.t1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8A3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WD repeat-containing protein C17D11.16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9D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AC9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8EB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35F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ECC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4EFE008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4B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DN5712_c0_g1_i1.g14562.t1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58F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Midasin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B90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E52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2DE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ED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81B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9A850C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0E8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DN5713_c0_g1_i1.g14580.t1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C4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nuclear WD protein PRL1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080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Smr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232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AEC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24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972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3051A26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3F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DN5768_c0_g1_i1.g33186.t1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0D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transport protein SEC7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13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Sec7 domain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26D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AE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342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06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338EDF9C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16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DN5860_c0_g1_i1.g18735.t1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4A3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BFJ69_g6500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30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dehydrogenase/oxidase C-terminal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DA5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B67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AC2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EF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30438A5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3F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DN5880_c0_g1_i1.g18771.t1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D96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A95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B9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BDC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F23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75B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wobble uridine modification</w:t>
            </w:r>
          </w:p>
        </w:tc>
      </w:tr>
      <w:tr w:rsidR="00A2687E" w:rsidRPr="00A2687E" w14:paraId="286D3C9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B5F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DN590_c0_g1_i2.g2064.t1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07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succinyl-CoA ligase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83C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ATP-grasp fold, succinyl-CoA synthetase-type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848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B02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77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9C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13D8E463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BA3C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DN5969_c0_g1_i2.g1842.t1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BB7D6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BFJ70_g8898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C6DF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NADP-dependent leukotriene b4 12-hydroxydehydrogenase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68695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9D0F9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6C9C9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BFA9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537DF379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731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DN5993_c0_g1_i3.g1839.t1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44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LW93_1282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E1F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MmgE/PrpD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F86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A8E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F70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13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21EEC3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5C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DN607_c0_g1_i33.g6144.t1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F2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FGSG_09933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6A1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Porin, eukaryotic type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CE1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45F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F23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02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EBC77D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2E4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DN611_c0_g1_i16.g8522.t1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74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FOIG_04816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28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L4/L1e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937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29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C5F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8E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CADBC7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577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DN6143_c0_g1_i1.g19846.t1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1F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FOIG_07700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899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A8B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5E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7F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418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FC8CE55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045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DN6173_c0_g1_i1.g19841.t1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696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FOMG_13266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3CF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Tyrosinase copper-binding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4F2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93C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387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76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EB9238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68B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DN6183_c0_g1_i1.g16926.t1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475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FOTG_00827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D52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807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82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C12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C81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00FDAF1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7C2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DN6223_c0_g1_i1.g13529.t1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F87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BFJ69_g8667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3F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repeat-containing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D92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DFC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702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2FE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6CAE83A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015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DN6354_c0_g1_i2.g2757.t1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F1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arsenate reductase (Arc2)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FA6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Rhodanese-like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3B4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A73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528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E5D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948E0A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79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DN6364_c0_g1_i1.g2788.t1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83D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BFJ72_g9221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78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NAP-like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716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E2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7C1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DE2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0AF6F81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2A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DN6368_c0_g1_i1.g2795.t1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78E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FOC1_g10002935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5F6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dependent oxidoreductase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C79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8A9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155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D3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699B9CC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8C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DN6468_c0_g1_i1.g13420.t1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7D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BFJ69_g7034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BCC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Carbohydrate esterase 2,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5EAF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0AE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597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05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DEEEB9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64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DN653_c0_g1_i1.g8157.t1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A7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FPSE_01587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A3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1FD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DFB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2A1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F6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11BD0D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E9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DN6659_c0_g1_i1.g14921.t1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F82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FOQG_01266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C0A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inner-membrane-bound regulator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56A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528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192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8B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47A23E4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5E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DN6777_c0_g1_i2.g17217.t1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23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Annexin A11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06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Annexin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912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CA1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025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BA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4ABF72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CAE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DN6994_c0_g1_i1.g2739.t1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E6B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FOMG_10134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DCA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Rpb7-like, N-terminal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EAE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BA9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030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311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2E24A20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A5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DN6996_c0_g1_i1.g33658.t1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6F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FOQG_00710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C2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C19, ubiquitin carboxyl-terminal hydrolase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E17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212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67A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72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4C6BA7CA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692A4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DN7065_c0_g1_i6.g2427.t1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86EA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Amidophosphoribosyltransferase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E06B5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Glutamine amidotransferase type 2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823C0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4589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A9528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D00C1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73B37E3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D2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DN7104_c0_g1_i1.g13265.t1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104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kri1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7EB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KRI1-like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DCF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C93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588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48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437F442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08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DN7159_c0_g1_i1.g2644.t1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095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FOPG_10692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664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 protein-coupled receptor GPR1,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9E2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BDC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385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D69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1513B22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66A2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DN7200_c0_g1_i2.g15837.t1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76C3E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BFJ72_g6692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4656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GLEYA adhesin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61ED8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E3065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77732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8979D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12D92F7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55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DN727_c0_g1_i2.g15605.t1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6EA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FPSE_08712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C8C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S19e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029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40F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A7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C8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028DFA0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EA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DN737_c0_g1_i2.g4128.t1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472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FOXG_00544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17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172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0C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791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DC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7BC3DF8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BCCB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DN7394_c0_g1_i1.g13992.t1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D9121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UTP-ammonia ligase, partial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97427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CTP synthase,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DC8CD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14F3B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D7AAC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C027C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690DC5C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1CA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DN7571_c0_g1_i2.g9423.t1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48C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FOC1_g10004629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7A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EE8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B88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63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70B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72A3BDF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F35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DN7768_c0_g1_i1.g13686.t1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D88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FOIG_08866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9C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EA6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E6D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220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F8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A2687E" w:rsidRPr="00A2687E" w14:paraId="5AD8BA6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B5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DN779_c0_g1_i1.g15875.t1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0A2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FOTG_02856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2CD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FFD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AD2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60F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DFD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1C48726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3C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DN780_c0_g1_i2.g15871.t1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F7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FOQG_06352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74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PAS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550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228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E8C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735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F16F88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AF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DN782_c0_g1_i1.g15540.t1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88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BFJ72_g8406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CD0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RNA-binding domain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B79E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05D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A9A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328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757A23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0F3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DN7823_c0_g1_i1.g11133.t1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5EF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biogenesis protein rrp5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D7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S1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5B7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8ED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9BB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7B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151BB7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B6E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DN7905_c0_g1_i2.g13930.t1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7C9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rpa49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56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I associated factor, A49-like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C567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D8F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09D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9C8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E9E7E7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BF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DN793_c0_g1_i1.g15501.t1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0AB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 hydroxymethyltransferase, cytosolic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36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 hydroxymethyltransferase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F72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755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82D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8CC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Tetrahydrofolate interconversion</w:t>
            </w:r>
          </w:p>
        </w:tc>
      </w:tr>
      <w:tr w:rsidR="00A2687E" w:rsidRPr="00A2687E" w14:paraId="600335FD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A8E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DN7994_c0_g1_i1.g13912.t1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71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Low-affinity potassium transport protein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F8D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potassium transport family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95E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203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325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918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2B75A13B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1E3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DN802_c0_g1_i6.g22965.t1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5F7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phosphoprotein phosphatase (serine/threonine specific protein phosphatase)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AA9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980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4CD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971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36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A2687E" w:rsidRPr="00A2687E" w14:paraId="726D4E3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237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DN8060_c0_g1_i1.g18584.t1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17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Phosphate-repressible phosphate permease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FF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Phosphate transporter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B5C5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1AB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9148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56D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041C566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AB8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DN8090_c0_g1_i1.g12385.t1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787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FOC1_g10010125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86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PAS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01A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FD6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0AB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23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2C09C3F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72D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DN8101_c0_g1_i1.g5042.t1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2A0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BFJ71_g6046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F1F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Dihydrouridine synthase (Dus)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6D6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49B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570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A3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processing</w:t>
            </w:r>
          </w:p>
        </w:tc>
      </w:tr>
      <w:tr w:rsidR="00A2687E" w:rsidRPr="00A2687E" w14:paraId="7B943C2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098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DN8294_c0_g1_i1.g18469.t1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9D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FOC4_g10014708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C91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Six-hairpin glycosidase-like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938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D08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8C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13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3B594924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072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DN8341_c0_g1_i1.g36342.t1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F19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enoyl-CoA hydratase, mitochondrial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CF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Enoyl-CoA hydratase/isomerase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D56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D18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B3E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B36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A2687E" w:rsidRPr="00A2687E" w14:paraId="08332CF4" w14:textId="77777777" w:rsidTr="00AC71A0">
        <w:trPr>
          <w:trHeight w:val="20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B1E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DN837_c0_g1_i6.g16144.t1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FF1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FOC1_g10006776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99C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L50, mitochondria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364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B9C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D06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A3D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A2687E" w:rsidRPr="00A2687E" w14:paraId="4C36BF8F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54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DN8391_c0_g1_i1.g9171.t1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2E2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FOQG_03246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115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422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817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9DA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28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A2687E" w:rsidRPr="00A2687E" w14:paraId="73C6CE9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B0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DN8425_c0_g1_i1.g8126.t1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100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FOC4_g10010006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BBD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intrinsic protein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4FBD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E77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B57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60C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7EEC8CA2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7350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DN8507_c0_g1_i1.g242.t1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92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BFJ69_g1986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4BF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NADH:flavin oxidoreductase/NADH oxidase,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06A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CAB3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F7F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93E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04D52718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17F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DN8608_c0_g1_i1.g15362.t1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34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BFJ68_g9508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10E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Aspartic peptidase A1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E6C2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5CB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DA2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00A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A2687E" w:rsidRPr="00A2687E" w14:paraId="7F02C2B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49731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DN8652_c0_g1_i1.g31305.t1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D071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FOC4_g10003626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B04D2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N-acyltransferase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8C72D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1D5E6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BB11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992A9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A2687E" w:rsidRPr="00A2687E" w14:paraId="1A139320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79C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DN868_c0_g1_i1.g16277.t1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3B8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FOXG_08701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96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46D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1E5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C11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B4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A2687E" w:rsidRPr="00A2687E" w14:paraId="23FDC5E9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EF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DN8942_c0_g1_i1.g420.t1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94F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FPSE_12049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1DB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135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32F1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0E9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4B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A2687E" w:rsidRPr="00A2687E" w14:paraId="416069F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3F8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DN897_c0_g1_i2.g16201.t1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0D9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BFJ72_g12283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05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Nascent polypeptide-associated complex NAC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FB9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7DD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953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34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A2687E" w:rsidRPr="00A2687E" w14:paraId="51033DBD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8E8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DN9027_c0_g1_i2.g2682.t1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FB2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BFJ69_g150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074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32, C-terminal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9339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AB2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C366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090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A2687E" w:rsidRPr="00A2687E" w14:paraId="519DA986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609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DN9228_c0_g1_i1.g16302.t1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4E0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Polyamine 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663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451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1EC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CAA9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789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09A64A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640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DN9229_c0_g1_i3.g16322.t1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4A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FOCG_16049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513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Flavoprotein-like superfamily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B1E1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F654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DC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B27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507FE5BE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AB6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DN940_c0_g1_i1.g32092.t1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DDA5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Phospholipase D1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ACF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Phospholipase D/Transphosphatidylase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C8D6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A7AA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EA3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28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A2687E" w:rsidRPr="00A2687E" w14:paraId="77566111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85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DN9622_c0_g1_i1.g10530.t1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E43E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isoamyl alcohol 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EE1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Berberine/berberine-like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0B2C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8BE0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D1A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3C12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7B9C389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C3E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DN977_c0_g1_i2.g6321.t1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8981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BFJ65_g6222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D4C3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bZIP_YAP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E77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F45C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517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956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358CFF4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937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DN9778_c0_g1_i1.g9267.t1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DB9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FOQG_06889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AD4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2-O ribose methyltransferase, substrate binding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82CB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A772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AA6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655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A2687E" w:rsidRPr="00A2687E" w14:paraId="20349EBB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B2A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DN9788_c0_g1_i1.g9247.t1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1C7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BFJ69_g101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F3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NADH:flavin oxidoreductase/NADH oxidase,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E9D4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3505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D3D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9C7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A2687E" w:rsidRPr="00A2687E" w14:paraId="110917F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3E6F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DN992_c0_g1_i1.g6531.t1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DB4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FOPG_19920, partial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FA0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9498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7D2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588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096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309893C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77D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DN992_c0_g1_i1.g6532.t1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757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FOC4_g10013861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E2B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domain-GAL4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9CF0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72D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58CD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A13D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A2687E" w:rsidRPr="00A2687E" w14:paraId="6063FA57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A82C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DN996_c0_g2_i3.g6496.t1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96F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tyrosine 3-monooxygenase/tryptophan 5-monooxygenase activation protein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9304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14-3-3 domain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E203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53BF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AB3E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2FBA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A2687E" w:rsidRPr="00A2687E" w14:paraId="64E5BCA3" w14:textId="77777777" w:rsidTr="00AC71A0">
        <w:trPr>
          <w:trHeight w:val="204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87BA89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DN9987_c0_g1_i1.g18357.t1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0C1F4B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6-hydroxy-D-nicotine oxidase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194E18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D5E45A" w14:textId="77777777" w:rsidR="00A2687E" w:rsidRPr="00A2687E" w:rsidRDefault="00A2687E" w:rsidP="00A268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A657CB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82CD67" w14:textId="77777777" w:rsidR="00A2687E" w:rsidRPr="00A2687E" w:rsidRDefault="00A2687E" w:rsidP="00A268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0ECD46" w14:textId="77777777" w:rsidR="00A2687E" w:rsidRPr="00A2687E" w:rsidRDefault="00A2687E" w:rsidP="00A26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A268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</w:tbl>
    <w:p w14:paraId="05EA3164" w14:textId="77777777" w:rsidR="008B7A4A" w:rsidRDefault="008B7A4A"/>
    <w:sectPr w:rsidR="008B7A4A" w:rsidSect="00A2687E">
      <w:footerReference w:type="default" r:id="rId10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33204" w14:textId="77777777" w:rsidR="00A2687E" w:rsidRDefault="00A2687E" w:rsidP="00A2687E">
      <w:pPr>
        <w:spacing w:after="0" w:line="240" w:lineRule="auto"/>
      </w:pPr>
      <w:r>
        <w:separator/>
      </w:r>
    </w:p>
  </w:endnote>
  <w:endnote w:type="continuationSeparator" w:id="0">
    <w:p w14:paraId="13E03A7E" w14:textId="77777777" w:rsidR="00A2687E" w:rsidRDefault="00A2687E" w:rsidP="00A2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7187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1667D0" w14:textId="5E601241" w:rsidR="00A2687E" w:rsidRDefault="00A268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4226E4" w14:textId="77777777" w:rsidR="00A2687E" w:rsidRDefault="00A26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EFD3E" w14:textId="77777777" w:rsidR="00A2687E" w:rsidRDefault="00A2687E" w:rsidP="00A2687E">
      <w:pPr>
        <w:spacing w:after="0" w:line="240" w:lineRule="auto"/>
      </w:pPr>
      <w:r>
        <w:separator/>
      </w:r>
    </w:p>
  </w:footnote>
  <w:footnote w:type="continuationSeparator" w:id="0">
    <w:p w14:paraId="3AD9884F" w14:textId="77777777" w:rsidR="00A2687E" w:rsidRDefault="00A2687E" w:rsidP="00A26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0D47"/>
    <w:multiLevelType w:val="multilevel"/>
    <w:tmpl w:val="A84C206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82A55F1"/>
    <w:multiLevelType w:val="multilevel"/>
    <w:tmpl w:val="95789556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Chapter %2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1.6.1"/>
      <w:lvlJc w:val="left"/>
      <w:pPr>
        <w:ind w:left="426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suff w:val="nothing"/>
      <w:lvlText w:val="1.6.2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5"/>
      <w:suff w:val="nothing"/>
      <w:lvlText w:val="%6.6.2.2"/>
      <w:lvlJc w:val="left"/>
      <w:pPr>
        <w:ind w:left="71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761E3B"/>
    <w:multiLevelType w:val="multilevel"/>
    <w:tmpl w:val="E0EA2F7E"/>
    <w:lvl w:ilvl="0">
      <w:start w:val="2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3" w15:restartNumberingAfterBreak="0">
    <w:nsid w:val="15951722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311D6A"/>
    <w:multiLevelType w:val="hybridMultilevel"/>
    <w:tmpl w:val="01BA7E8A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4FF7"/>
    <w:multiLevelType w:val="hybridMultilevel"/>
    <w:tmpl w:val="C0D66A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7120"/>
    <w:multiLevelType w:val="multilevel"/>
    <w:tmpl w:val="7A9AD84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0410E9F"/>
    <w:multiLevelType w:val="hybridMultilevel"/>
    <w:tmpl w:val="C5A87282"/>
    <w:lvl w:ilvl="0" w:tplc="F3128A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45A1"/>
    <w:multiLevelType w:val="multilevel"/>
    <w:tmpl w:val="E5708B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D30F3F"/>
    <w:multiLevelType w:val="multilevel"/>
    <w:tmpl w:val="30385362"/>
    <w:lvl w:ilvl="0">
      <w:start w:val="1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0" w15:restartNumberingAfterBreak="0">
    <w:nsid w:val="31000508"/>
    <w:multiLevelType w:val="multilevel"/>
    <w:tmpl w:val="41688F3C"/>
    <w:lvl w:ilvl="0">
      <w:start w:val="1"/>
      <w:numFmt w:val="decimal"/>
      <w:lvlText w:val="%1.0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69" w:hanging="1800"/>
      </w:pPr>
      <w:rPr>
        <w:rFonts w:hint="default"/>
      </w:rPr>
    </w:lvl>
  </w:abstractNum>
  <w:abstractNum w:abstractNumId="11" w15:restartNumberingAfterBreak="0">
    <w:nsid w:val="34B82B1C"/>
    <w:multiLevelType w:val="multilevel"/>
    <w:tmpl w:val="0AB635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D313B5B"/>
    <w:multiLevelType w:val="hybridMultilevel"/>
    <w:tmpl w:val="EE7233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44878"/>
    <w:multiLevelType w:val="hybridMultilevel"/>
    <w:tmpl w:val="5A6A2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85774"/>
    <w:multiLevelType w:val="multilevel"/>
    <w:tmpl w:val="ABB486E0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54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41D00AED"/>
    <w:multiLevelType w:val="multilevel"/>
    <w:tmpl w:val="275EBB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/>
      </w:rPr>
    </w:lvl>
  </w:abstractNum>
  <w:abstractNum w:abstractNumId="16" w15:restartNumberingAfterBreak="0">
    <w:nsid w:val="48F23CD5"/>
    <w:multiLevelType w:val="multilevel"/>
    <w:tmpl w:val="EE14141C"/>
    <w:lvl w:ilvl="0">
      <w:start w:val="4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7" w15:restartNumberingAfterBreak="0">
    <w:nsid w:val="4BCC19C8"/>
    <w:multiLevelType w:val="multilevel"/>
    <w:tmpl w:val="B81E03F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i w:val="0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i w:val="0"/>
        <w:sz w:val="24"/>
        <w:szCs w:val="3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18" w15:restartNumberingAfterBreak="0">
    <w:nsid w:val="50D25341"/>
    <w:multiLevelType w:val="hybridMultilevel"/>
    <w:tmpl w:val="B0E6F1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C4ABB"/>
    <w:multiLevelType w:val="hybridMultilevel"/>
    <w:tmpl w:val="49047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477A2"/>
    <w:multiLevelType w:val="multilevel"/>
    <w:tmpl w:val="A5A053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4E377E"/>
    <w:multiLevelType w:val="hybridMultilevel"/>
    <w:tmpl w:val="AAFCFC9C"/>
    <w:lvl w:ilvl="0" w:tplc="B8C4C262">
      <w:start w:val="1"/>
      <w:numFmt w:val="decimal"/>
      <w:pStyle w:val="Heading2"/>
      <w:lvlText w:val="%1.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CECCFB30" w:tentative="1">
      <w:start w:val="1"/>
      <w:numFmt w:val="lowerLetter"/>
      <w:lvlText w:val="%2."/>
      <w:lvlJc w:val="left"/>
      <w:pPr>
        <w:ind w:left="1440" w:hanging="360"/>
      </w:pPr>
    </w:lvl>
    <w:lvl w:ilvl="2" w:tplc="091017DE" w:tentative="1">
      <w:start w:val="1"/>
      <w:numFmt w:val="lowerRoman"/>
      <w:lvlText w:val="%3."/>
      <w:lvlJc w:val="right"/>
      <w:pPr>
        <w:ind w:left="2160" w:hanging="180"/>
      </w:pPr>
    </w:lvl>
    <w:lvl w:ilvl="3" w:tplc="F36069B4" w:tentative="1">
      <w:start w:val="1"/>
      <w:numFmt w:val="decimal"/>
      <w:lvlText w:val="%4."/>
      <w:lvlJc w:val="left"/>
      <w:pPr>
        <w:ind w:left="2880" w:hanging="360"/>
      </w:pPr>
    </w:lvl>
    <w:lvl w:ilvl="4" w:tplc="8788FA3A" w:tentative="1">
      <w:start w:val="1"/>
      <w:numFmt w:val="lowerLetter"/>
      <w:lvlText w:val="%5."/>
      <w:lvlJc w:val="left"/>
      <w:pPr>
        <w:ind w:left="3600" w:hanging="360"/>
      </w:pPr>
    </w:lvl>
    <w:lvl w:ilvl="5" w:tplc="29564A3C" w:tentative="1">
      <w:start w:val="1"/>
      <w:numFmt w:val="lowerRoman"/>
      <w:lvlText w:val="%6."/>
      <w:lvlJc w:val="right"/>
      <w:pPr>
        <w:ind w:left="4320" w:hanging="180"/>
      </w:pPr>
    </w:lvl>
    <w:lvl w:ilvl="6" w:tplc="2C3C6CA4" w:tentative="1">
      <w:start w:val="1"/>
      <w:numFmt w:val="decimal"/>
      <w:lvlText w:val="%7."/>
      <w:lvlJc w:val="left"/>
      <w:pPr>
        <w:ind w:left="5040" w:hanging="360"/>
      </w:pPr>
    </w:lvl>
    <w:lvl w:ilvl="7" w:tplc="65A25B44" w:tentative="1">
      <w:start w:val="1"/>
      <w:numFmt w:val="lowerLetter"/>
      <w:lvlText w:val="%8."/>
      <w:lvlJc w:val="left"/>
      <w:pPr>
        <w:ind w:left="5760" w:hanging="360"/>
      </w:pPr>
    </w:lvl>
    <w:lvl w:ilvl="8" w:tplc="D9121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7649F"/>
    <w:multiLevelType w:val="multilevel"/>
    <w:tmpl w:val="FBB03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2C00488"/>
    <w:multiLevelType w:val="multilevel"/>
    <w:tmpl w:val="2CE24D1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7A7E0E37"/>
    <w:multiLevelType w:val="multilevel"/>
    <w:tmpl w:val="1C5C52A0"/>
    <w:lvl w:ilvl="0">
      <w:start w:val="2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5" w15:restartNumberingAfterBreak="0">
    <w:nsid w:val="7BC50FB1"/>
    <w:multiLevelType w:val="multilevel"/>
    <w:tmpl w:val="73366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1"/>
  </w:num>
  <w:num w:numId="4">
    <w:abstractNumId w:val="15"/>
  </w:num>
  <w:num w:numId="5">
    <w:abstractNumId w:val="6"/>
  </w:num>
  <w:num w:numId="6">
    <w:abstractNumId w:val="17"/>
  </w:num>
  <w:num w:numId="7">
    <w:abstractNumId w:val="0"/>
  </w:num>
  <w:num w:numId="8">
    <w:abstractNumId w:val="23"/>
  </w:num>
  <w:num w:numId="9">
    <w:abstractNumId w:val="11"/>
  </w:num>
  <w:num w:numId="10">
    <w:abstractNumId w:val="8"/>
  </w:num>
  <w:num w:numId="11">
    <w:abstractNumId w:val="24"/>
  </w:num>
  <w:num w:numId="12">
    <w:abstractNumId w:val="22"/>
  </w:num>
  <w:num w:numId="13">
    <w:abstractNumId w:val="25"/>
  </w:num>
  <w:num w:numId="14">
    <w:abstractNumId w:val="20"/>
  </w:num>
  <w:num w:numId="15">
    <w:abstractNumId w:val="14"/>
  </w:num>
  <w:num w:numId="16">
    <w:abstractNumId w:val="19"/>
  </w:num>
  <w:num w:numId="17">
    <w:abstractNumId w:val="12"/>
  </w:num>
  <w:num w:numId="18">
    <w:abstractNumId w:val="13"/>
  </w:num>
  <w:num w:numId="19">
    <w:abstractNumId w:val="4"/>
  </w:num>
  <w:num w:numId="20">
    <w:abstractNumId w:val="5"/>
  </w:num>
  <w:num w:numId="21">
    <w:abstractNumId w:val="7"/>
  </w:num>
  <w:num w:numId="22">
    <w:abstractNumId w:val="18"/>
  </w:num>
  <w:num w:numId="23">
    <w:abstractNumId w:val="10"/>
  </w:num>
  <w:num w:numId="24">
    <w:abstractNumId w:val="9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1srA0MDI1tjA3tTRR0lEKTi0uzszPAykwrAUAKEwluSwAAAA="/>
  </w:docVars>
  <w:rsids>
    <w:rsidRoot w:val="00A2687E"/>
    <w:rsid w:val="008B7A4A"/>
    <w:rsid w:val="00A2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0CE27"/>
  <w15:chartTrackingRefBased/>
  <w15:docId w15:val="{C4B25B60-93F0-406B-B035-E5AA2286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2687E"/>
    <w:pPr>
      <w:tabs>
        <w:tab w:val="left" w:pos="1134"/>
      </w:tabs>
      <w:spacing w:before="480" w:after="0" w:line="360" w:lineRule="auto"/>
      <w:ind w:left="1080" w:hanging="1080"/>
      <w:contextualSpacing/>
      <w:outlineLvl w:val="0"/>
    </w:pPr>
    <w:rPr>
      <w:rFonts w:ascii="Calibri" w:eastAsiaTheme="majorEastAsia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87E"/>
    <w:pPr>
      <w:numPr>
        <w:numId w:val="3"/>
      </w:numPr>
      <w:spacing w:before="200" w:after="0" w:line="36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A2687E"/>
    <w:pPr>
      <w:numPr>
        <w:numId w:val="0"/>
      </w:numPr>
      <w:tabs>
        <w:tab w:val="left" w:pos="1134"/>
      </w:tabs>
      <w:spacing w:before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687E"/>
    <w:pPr>
      <w:numPr>
        <w:ilvl w:val="3"/>
        <w:numId w:val="2"/>
      </w:numPr>
      <w:spacing w:before="200" w:after="0" w:line="360" w:lineRule="auto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687E"/>
    <w:pPr>
      <w:numPr>
        <w:ilvl w:val="5"/>
        <w:numId w:val="2"/>
      </w:numPr>
      <w:spacing w:before="200" w:after="0" w:line="360" w:lineRule="auto"/>
      <w:ind w:left="0"/>
      <w:outlineLvl w:val="4"/>
    </w:pPr>
    <w:rPr>
      <w:rFonts w:eastAsiaTheme="majorEastAsia" w:cstheme="majorBidi"/>
      <w:b/>
      <w:bCs/>
      <w:color w:val="000000" w:themeColor="text1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687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2687E"/>
    <w:pPr>
      <w:numPr>
        <w:ilvl w:val="6"/>
        <w:numId w:val="2"/>
      </w:numPr>
      <w:spacing w:after="0" w:line="360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87E"/>
    <w:pPr>
      <w:numPr>
        <w:ilvl w:val="7"/>
        <w:numId w:val="2"/>
      </w:numPr>
      <w:spacing w:after="0" w:line="360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87E"/>
    <w:pPr>
      <w:numPr>
        <w:ilvl w:val="8"/>
        <w:numId w:val="2"/>
      </w:numPr>
      <w:spacing w:after="0" w:line="36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87E"/>
    <w:rPr>
      <w:rFonts w:ascii="Calibri" w:eastAsiaTheme="majorEastAsia" w:hAnsi="Calibri" w:cs="Calibr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687E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687E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2687E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2687E"/>
    <w:rPr>
      <w:rFonts w:eastAsiaTheme="majorEastAsia" w:cstheme="majorBidi"/>
      <w:b/>
      <w:bCs/>
      <w:color w:val="000000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2687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A2687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87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87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A2687E"/>
  </w:style>
  <w:style w:type="paragraph" w:customStyle="1" w:styleId="Default">
    <w:name w:val="Default"/>
    <w:rsid w:val="00A2687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2687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A2687E"/>
    <w:pPr>
      <w:spacing w:after="0" w:line="360" w:lineRule="auto"/>
      <w:jc w:val="center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687E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2687E"/>
    <w:pPr>
      <w:spacing w:after="120" w:line="240" w:lineRule="auto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2687E"/>
    <w:rPr>
      <w:rFonts w:ascii="Calibri" w:eastAsiaTheme="minorEastAsia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A268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687E"/>
    <w:pPr>
      <w:spacing w:after="120" w:line="360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rsid w:val="00A2687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2687E"/>
  </w:style>
  <w:style w:type="paragraph" w:styleId="BalloonText">
    <w:name w:val="Balloon Text"/>
    <w:basedOn w:val="Normal"/>
    <w:link w:val="BalloonTextChar"/>
    <w:uiPriority w:val="99"/>
    <w:semiHidden/>
    <w:unhideWhenUsed/>
    <w:rsid w:val="00A2687E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87E"/>
    <w:rPr>
      <w:rFonts w:ascii="Tahoma" w:eastAsiaTheme="minorEastAsia" w:hAnsi="Tahoma" w:cs="Tahoma"/>
      <w:sz w:val="16"/>
      <w:szCs w:val="16"/>
    </w:rPr>
  </w:style>
  <w:style w:type="paragraph" w:customStyle="1" w:styleId="EndNoteCategoryHeading">
    <w:name w:val="EndNote Category Heading"/>
    <w:basedOn w:val="Normal"/>
    <w:link w:val="EndNoteCategoryHeadingChar"/>
    <w:rsid w:val="00A2687E"/>
    <w:pPr>
      <w:spacing w:before="120" w:after="120" w:line="360" w:lineRule="auto"/>
    </w:pPr>
    <w:rPr>
      <w:rFonts w:eastAsiaTheme="minorEastAsia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A2687E"/>
    <w:rPr>
      <w:rFonts w:eastAsiaTheme="minorEastAsia"/>
    </w:rPr>
  </w:style>
  <w:style w:type="paragraph" w:customStyle="1" w:styleId="EndNoteCategoryTitle">
    <w:name w:val="EndNote Category Title"/>
    <w:basedOn w:val="Normal"/>
    <w:link w:val="EndNoteCategoryTitleChar"/>
    <w:rsid w:val="00A2687E"/>
    <w:pPr>
      <w:spacing w:before="120" w:after="120" w:line="360" w:lineRule="auto"/>
      <w:jc w:val="center"/>
    </w:pPr>
    <w:rPr>
      <w:rFonts w:eastAsiaTheme="minorEastAsia"/>
    </w:rPr>
  </w:style>
  <w:style w:type="character" w:customStyle="1" w:styleId="EndNoteCategoryTitleChar">
    <w:name w:val="EndNote Category Title Char"/>
    <w:basedOn w:val="DefaultParagraphFont"/>
    <w:link w:val="EndNoteCategoryTitle"/>
    <w:rsid w:val="00A2687E"/>
    <w:rPr>
      <w:rFonts w:eastAsiaTheme="minorEastAsia"/>
    </w:rPr>
  </w:style>
  <w:style w:type="character" w:styleId="Emphasis">
    <w:name w:val="Emphasis"/>
    <w:uiPriority w:val="20"/>
    <w:qFormat/>
    <w:rsid w:val="00A2687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aption">
    <w:name w:val="caption"/>
    <w:basedOn w:val="Normal"/>
    <w:next w:val="Normal"/>
    <w:uiPriority w:val="35"/>
    <w:unhideWhenUsed/>
    <w:rsid w:val="00A2687E"/>
    <w:pPr>
      <w:spacing w:after="120" w:line="360" w:lineRule="auto"/>
    </w:pPr>
    <w:rPr>
      <w:rFonts w:eastAsiaTheme="minorEastAsia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2687E"/>
    <w:pPr>
      <w:pBdr>
        <w:bottom w:val="single" w:sz="4" w:space="1" w:color="auto"/>
      </w:pBd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687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87E"/>
    <w:pPr>
      <w:spacing w:after="600" w:line="36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687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2687E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A2687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2687E"/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A2687E"/>
    <w:pPr>
      <w:spacing w:before="200" w:after="0" w:line="360" w:lineRule="auto"/>
      <w:ind w:left="360" w:right="360"/>
    </w:pPr>
    <w:rPr>
      <w:rFonts w:eastAsiaTheme="minorEastAsia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2687E"/>
    <w:rPr>
      <w:rFonts w:eastAsiaTheme="minorEastAs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87E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eastAsiaTheme="minorEastAsia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87E"/>
    <w:rPr>
      <w:rFonts w:eastAsiaTheme="minorEastAsia"/>
      <w:b/>
      <w:bCs/>
      <w:i/>
      <w:iCs/>
    </w:rPr>
  </w:style>
  <w:style w:type="character" w:styleId="SubtleEmphasis">
    <w:name w:val="Subtle Emphasis"/>
    <w:uiPriority w:val="19"/>
    <w:qFormat/>
    <w:rsid w:val="00A2687E"/>
    <w:rPr>
      <w:i/>
      <w:iCs/>
    </w:rPr>
  </w:style>
  <w:style w:type="character" w:styleId="IntenseEmphasis">
    <w:name w:val="Intense Emphasis"/>
    <w:uiPriority w:val="21"/>
    <w:qFormat/>
    <w:rsid w:val="00A2687E"/>
    <w:rPr>
      <w:b/>
      <w:bCs/>
    </w:rPr>
  </w:style>
  <w:style w:type="character" w:styleId="SubtleReference">
    <w:name w:val="Subtle Reference"/>
    <w:uiPriority w:val="31"/>
    <w:qFormat/>
    <w:rsid w:val="00A2687E"/>
    <w:rPr>
      <w:smallCaps/>
    </w:rPr>
  </w:style>
  <w:style w:type="character" w:styleId="IntenseReference">
    <w:name w:val="Intense Reference"/>
    <w:uiPriority w:val="32"/>
    <w:qFormat/>
    <w:rsid w:val="00A2687E"/>
    <w:rPr>
      <w:smallCaps/>
      <w:spacing w:val="5"/>
      <w:u w:val="single"/>
    </w:rPr>
  </w:style>
  <w:style w:type="character" w:styleId="BookTitle">
    <w:name w:val="Book Title"/>
    <w:uiPriority w:val="33"/>
    <w:qFormat/>
    <w:rsid w:val="00A2687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2687E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A2687E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A2687E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A2687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2687E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A2687E"/>
    <w:rPr>
      <w:rFonts w:eastAsiaTheme="minorEastAsia"/>
    </w:rPr>
  </w:style>
  <w:style w:type="paragraph" w:customStyle="1" w:styleId="thesispara">
    <w:name w:val="thesis para"/>
    <w:basedOn w:val="Normal"/>
    <w:link w:val="thesisparaChar"/>
    <w:rsid w:val="00A2687E"/>
    <w:pPr>
      <w:spacing w:before="120" w:after="120" w:line="360" w:lineRule="auto"/>
      <w:ind w:firstLine="720"/>
      <w:jc w:val="both"/>
    </w:pPr>
    <w:rPr>
      <w:rFonts w:ascii="Calibri" w:eastAsia="Times New Roman" w:hAnsi="Calibri" w:cs="Times New Roman"/>
      <w:color w:val="000000"/>
      <w:lang w:eastAsia="en-AU"/>
    </w:rPr>
  </w:style>
  <w:style w:type="numbering" w:customStyle="1" w:styleId="Style1">
    <w:name w:val="Style1"/>
    <w:uiPriority w:val="99"/>
    <w:rsid w:val="00A2687E"/>
    <w:pPr>
      <w:numPr>
        <w:numId w:val="1"/>
      </w:numPr>
    </w:pPr>
  </w:style>
  <w:style w:type="character" w:customStyle="1" w:styleId="thesisparaChar">
    <w:name w:val="thesis para Char"/>
    <w:basedOn w:val="DefaultParagraphFont"/>
    <w:link w:val="thesispara"/>
    <w:rsid w:val="00A2687E"/>
    <w:rPr>
      <w:rFonts w:ascii="Calibri" w:eastAsia="Times New Roman" w:hAnsi="Calibri" w:cs="Times New Roman"/>
      <w:color w:val="000000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A2687E"/>
    <w:pPr>
      <w:spacing w:after="100" w:line="360" w:lineRule="auto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A2687E"/>
    <w:pPr>
      <w:tabs>
        <w:tab w:val="left" w:pos="426"/>
        <w:tab w:val="left" w:pos="880"/>
        <w:tab w:val="left" w:pos="1276"/>
        <w:tab w:val="right" w:leader="dot" w:pos="9016"/>
      </w:tabs>
      <w:spacing w:after="100" w:line="360" w:lineRule="auto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A2687E"/>
    <w:pPr>
      <w:tabs>
        <w:tab w:val="left" w:pos="1320"/>
        <w:tab w:val="right" w:leader="dot" w:pos="9016"/>
      </w:tabs>
      <w:spacing w:after="100" w:line="360" w:lineRule="auto"/>
      <w:ind w:left="440"/>
    </w:pPr>
    <w:rPr>
      <w:rFonts w:eastAsiaTheme="minorEastAsi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2687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687E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2687E"/>
    <w:rPr>
      <w:vertAlign w:val="superscript"/>
    </w:rPr>
  </w:style>
  <w:style w:type="paragraph" w:customStyle="1" w:styleId="ThesisPara0">
    <w:name w:val="ThesisPara"/>
    <w:basedOn w:val="Normal"/>
    <w:link w:val="ThesisParaChar0"/>
    <w:qFormat/>
    <w:rsid w:val="00A2687E"/>
    <w:pPr>
      <w:spacing w:before="120" w:after="120" w:line="360" w:lineRule="auto"/>
      <w:jc w:val="both"/>
    </w:pPr>
    <w:rPr>
      <w:rFonts w:eastAsiaTheme="minorEastAsia"/>
    </w:rPr>
  </w:style>
  <w:style w:type="character" w:customStyle="1" w:styleId="ThesisParaChar0">
    <w:name w:val="ThesisPara Char"/>
    <w:basedOn w:val="DefaultParagraphFont"/>
    <w:link w:val="ThesisPara0"/>
    <w:rsid w:val="00A26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687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2687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A2687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26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87E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87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87E"/>
    <w:rPr>
      <w:rFonts w:eastAsiaTheme="minorEastAsia"/>
      <w:b/>
      <w:bCs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A2687E"/>
  </w:style>
  <w:style w:type="paragraph" w:customStyle="1" w:styleId="p">
    <w:name w:val="p"/>
    <w:basedOn w:val="Normal"/>
    <w:rsid w:val="00A2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A2687E"/>
  </w:style>
  <w:style w:type="paragraph" w:customStyle="1" w:styleId="msonormal0">
    <w:name w:val="msonormal"/>
    <w:basedOn w:val="Normal"/>
    <w:rsid w:val="00A2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6">
    <w:name w:val="xl66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xl67">
    <w:name w:val="xl67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n-AU"/>
    </w:rPr>
  </w:style>
  <w:style w:type="paragraph" w:customStyle="1" w:styleId="xl68">
    <w:name w:val="xl68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3">
    <w:name w:val="xl63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4">
    <w:name w:val="xl64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font5">
    <w:name w:val="font5"/>
    <w:basedOn w:val="Normal"/>
    <w:rsid w:val="00A2687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font6">
    <w:name w:val="font6"/>
    <w:basedOn w:val="Normal"/>
    <w:rsid w:val="00A2687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0">
    <w:name w:val="xl70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1">
    <w:name w:val="xl71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A2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42CDC7-04CE-4EDA-A388-46B4BA216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B44F23-5638-4BEC-853D-ADABF7DFE4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60DCE-CAFA-4ED5-A700-053F0BAD97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16364</Words>
  <Characters>93275</Characters>
  <Application>Microsoft Office Word</Application>
  <DocSecurity>0</DocSecurity>
  <Lines>777</Lines>
  <Paragraphs>218</Paragraphs>
  <ScaleCrop>false</ScaleCrop>
  <Company/>
  <LinksUpToDate>false</LinksUpToDate>
  <CharactersWithSpaces>109421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1</cp:revision>
  <dcterms:created xsi:type="dcterms:W3CDTF">2020-11-11T00:41:00Z</dcterms:created>
  <dcterms:modified xsi:type="dcterms:W3CDTF">2020-11-11T00:43:00Z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