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38E6D" w14:textId="41968804" w:rsidR="00CC0D47" w:rsidRPr="00122075" w:rsidRDefault="00CC0D47" w:rsidP="00CC0D47">
      <w:pPr>
        <w:spacing w:line="360" w:lineRule="auto"/>
        <w:rPr>
          <w:rFonts w:ascii="Arial" w:eastAsia="宋体" w:hAnsi="Arial" w:cs="Arial"/>
          <w:color w:val="000000"/>
          <w:kern w:val="0"/>
          <w:sz w:val="24"/>
          <w:szCs w:val="24"/>
          <w:lang w:bidi="ar"/>
        </w:rPr>
      </w:pPr>
      <w:bookmarkStart w:id="0" w:name="_Hlk73440075"/>
      <w:bookmarkStart w:id="1" w:name="_Hlk73387064"/>
      <w:r w:rsidRPr="00122075">
        <w:rPr>
          <w:rFonts w:ascii="Arial" w:eastAsia="宋体" w:hAnsi="Arial" w:cs="Arial"/>
          <w:color w:val="000000"/>
          <w:kern w:val="0"/>
          <w:sz w:val="24"/>
          <w:szCs w:val="24"/>
          <w:lang w:bidi="ar"/>
        </w:rPr>
        <w:t xml:space="preserve">Table </w:t>
      </w:r>
      <w:r w:rsidR="004C44F0" w:rsidRPr="00122075">
        <w:rPr>
          <w:rFonts w:ascii="Arial" w:eastAsia="宋体" w:hAnsi="Arial" w:cs="Arial"/>
          <w:color w:val="000000"/>
          <w:kern w:val="0"/>
          <w:sz w:val="24"/>
          <w:szCs w:val="24"/>
          <w:lang w:bidi="ar"/>
        </w:rPr>
        <w:t>S</w:t>
      </w:r>
      <w:r w:rsidR="00327388">
        <w:rPr>
          <w:rFonts w:ascii="Arial" w:eastAsia="宋体" w:hAnsi="Arial" w:cs="Arial"/>
          <w:color w:val="000000"/>
          <w:kern w:val="0"/>
          <w:sz w:val="24"/>
          <w:szCs w:val="24"/>
          <w:lang w:bidi="ar"/>
        </w:rPr>
        <w:t>2</w:t>
      </w:r>
      <w:r w:rsidRPr="00122075">
        <w:rPr>
          <w:rFonts w:ascii="Arial" w:eastAsia="宋体" w:hAnsi="Arial" w:cs="Arial"/>
          <w:color w:val="000000"/>
          <w:kern w:val="0"/>
          <w:sz w:val="24"/>
          <w:szCs w:val="24"/>
          <w:lang w:bidi="ar"/>
        </w:rPr>
        <w:t xml:space="preserve">. Male-biased expression of </w:t>
      </w:r>
      <w:proofErr w:type="spellStart"/>
      <w:r w:rsidRPr="00122075">
        <w:rPr>
          <w:rFonts w:ascii="Arial" w:eastAsia="宋体" w:hAnsi="Arial" w:cs="Arial"/>
          <w:color w:val="000000"/>
          <w:kern w:val="0"/>
          <w:sz w:val="24"/>
          <w:szCs w:val="24"/>
          <w:lang w:bidi="ar"/>
        </w:rPr>
        <w:t>lncRNAs</w:t>
      </w:r>
      <w:proofErr w:type="spellEnd"/>
      <w:r w:rsidRPr="00122075">
        <w:rPr>
          <w:rFonts w:ascii="Arial" w:eastAsia="宋体" w:hAnsi="Arial" w:cs="Arial"/>
          <w:color w:val="000000"/>
          <w:kern w:val="0"/>
          <w:sz w:val="24"/>
          <w:szCs w:val="24"/>
          <w:lang w:bidi="ar"/>
        </w:rPr>
        <w:t xml:space="preserve"> corresponding Z-linked target genes in gonad and in head skin tissues.</w:t>
      </w:r>
    </w:p>
    <w:tbl>
      <w:tblPr>
        <w:tblStyle w:val="a7"/>
        <w:tblW w:w="5000" w:type="pct"/>
        <w:tblLayout w:type="fixed"/>
        <w:tblLook w:val="04A0" w:firstRow="1" w:lastRow="0" w:firstColumn="1" w:lastColumn="0" w:noHBand="0" w:noVBand="1"/>
      </w:tblPr>
      <w:tblGrid>
        <w:gridCol w:w="1306"/>
        <w:gridCol w:w="7216"/>
      </w:tblGrid>
      <w:tr w:rsidR="00CC0D47" w14:paraId="52399906" w14:textId="77777777" w:rsidTr="000C739E"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FBD7CB" w14:textId="77777777" w:rsidR="00CC0D47" w:rsidRPr="00625EB9" w:rsidRDefault="00CC0D47" w:rsidP="000C739E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proofErr w:type="spellStart"/>
            <w:r w:rsidRPr="00625EB9">
              <w:rPr>
                <w:rFonts w:ascii="Arial" w:hAnsi="Arial" w:cs="Arial"/>
                <w:b/>
                <w:bCs/>
                <w:sz w:val="15"/>
                <w:szCs w:val="15"/>
              </w:rPr>
              <w:t>lncRNA_ID</w:t>
            </w:r>
            <w:proofErr w:type="spellEnd"/>
          </w:p>
        </w:tc>
        <w:tc>
          <w:tcPr>
            <w:tcW w:w="42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926BAC" w14:textId="77777777" w:rsidR="00CC0D47" w:rsidRPr="00625EB9" w:rsidRDefault="00CC0D47" w:rsidP="000C739E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625EB9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Z linked Target </w:t>
            </w:r>
            <w:proofErr w:type="spellStart"/>
            <w:r w:rsidRPr="00625EB9">
              <w:rPr>
                <w:rFonts w:ascii="Arial" w:hAnsi="Arial" w:cs="Arial"/>
                <w:b/>
                <w:bCs/>
                <w:sz w:val="15"/>
                <w:szCs w:val="15"/>
              </w:rPr>
              <w:t>Gene_ID</w:t>
            </w:r>
            <w:proofErr w:type="spellEnd"/>
          </w:p>
        </w:tc>
      </w:tr>
      <w:tr w:rsidR="00CC0D47" w14:paraId="79FAD98C" w14:textId="77777777" w:rsidTr="000C739E"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B0589E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ONT.23373.1</w:t>
            </w:r>
          </w:p>
        </w:tc>
        <w:tc>
          <w:tcPr>
            <w:tcW w:w="423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446C48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CC0D47" w14:paraId="2E9CE225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8D66F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ONT.23392.2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61C71C7D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AGGF1</w:t>
            </w:r>
          </w:p>
        </w:tc>
      </w:tr>
      <w:tr w:rsidR="00CC0D47" w14:paraId="25D48ADE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C6D26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ONT.23718.1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33141E20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CC0D47" w14:paraId="0CFB6B4E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026EF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ONT.24208.5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6342992E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 xml:space="preserve"> DNAJC25; GNG10; SHOC1; UGCG</w:t>
            </w:r>
          </w:p>
        </w:tc>
      </w:tr>
      <w:tr w:rsidR="00CC0D47" w14:paraId="7F1255A1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050E6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ONT.23212.1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383C5EEC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 xml:space="preserve"> ACAA2; BNC2; CZH18orf32; LIPG; MAST4; RPL17; SLC46A2; SMAD7;</w:t>
            </w:r>
          </w:p>
        </w:tc>
      </w:tr>
      <w:tr w:rsidR="00CC0D47" w14:paraId="5133B20D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BEFC8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ONT.24077.2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30DAB3E2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KLF4</w:t>
            </w:r>
          </w:p>
        </w:tc>
      </w:tr>
      <w:tr w:rsidR="00CC0D47" w14:paraId="4EB95B6E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28B77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ONT.23966.1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5EED3FE7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CC0D47" w14:paraId="32486337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574FC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ONT.23510.1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5E95C235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NXNL2</w:t>
            </w:r>
          </w:p>
        </w:tc>
      </w:tr>
      <w:tr w:rsidR="00CC0D47" w14:paraId="082F4696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30767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ONT.23361.2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5B0FCCC3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HTR1A</w:t>
            </w:r>
          </w:p>
        </w:tc>
      </w:tr>
      <w:tr w:rsidR="00CC0D47" w14:paraId="191305AF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391A1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ONT.23667.1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3BE69C9D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TMEM215; TOPORS</w:t>
            </w:r>
          </w:p>
        </w:tc>
      </w:tr>
      <w:tr w:rsidR="00CC0D47" w14:paraId="159D6883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DCB77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ONT.24045.1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3703533F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FANCC; PTCH1</w:t>
            </w:r>
          </w:p>
        </w:tc>
      </w:tr>
      <w:tr w:rsidR="00CC0D47" w14:paraId="21BD3B4B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F2E26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ONT.24170.2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0B5A495D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PDZD2</w:t>
            </w:r>
          </w:p>
        </w:tc>
      </w:tr>
      <w:tr w:rsidR="00CC0D47" w14:paraId="5F43F07C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88329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ONT.23957.3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3CECB0B5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MAP1B</w:t>
            </w:r>
          </w:p>
        </w:tc>
      </w:tr>
      <w:tr w:rsidR="00CC0D47" w14:paraId="18B45E3A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DB1FE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ONT.24208.4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27523B29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DNAJC25; GNG10; SHOC1; UGCG</w:t>
            </w:r>
          </w:p>
        </w:tc>
      </w:tr>
      <w:tr w:rsidR="00CC0D47" w14:paraId="5EAD664C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F91BD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ONT.23392.1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50D6E21D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AGGF1</w:t>
            </w:r>
          </w:p>
        </w:tc>
      </w:tr>
      <w:tr w:rsidR="00CC0D47" w14:paraId="7B7F1FA1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A63CD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ONT.24194.1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0413826C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-</w:t>
            </w:r>
          </w:p>
        </w:tc>
      </w:tr>
      <w:tr w:rsidR="00CC0D47" w14:paraId="40BC12EF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D5EBF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ONT.23968.1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6B589795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KCNV2; VLDLR</w:t>
            </w:r>
          </w:p>
        </w:tc>
      </w:tr>
      <w:tr w:rsidR="00CC0D47" w14:paraId="3BE8D36A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F3292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ONT.24208.1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4FB3B30D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DNAJC25; GNG10; SHOC1; UGCG</w:t>
            </w:r>
          </w:p>
        </w:tc>
      </w:tr>
      <w:tr w:rsidR="00CC0D47" w14:paraId="00193D16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34D3E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ONT.24279.1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0FB72529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DCAF10; FRMPD1; GRHPR; POLR1E; SLC25A51; TRMT10B; ZBTB5</w:t>
            </w:r>
          </w:p>
        </w:tc>
      </w:tr>
      <w:tr w:rsidR="00CC0D47" w14:paraId="68678ED6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92864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ONT.23341.1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089F7566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ESM1</w:t>
            </w:r>
          </w:p>
        </w:tc>
      </w:tr>
      <w:tr w:rsidR="00CC0D47" w14:paraId="0B394E19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F9E34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ONT.24144.1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08C51167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ALDH7A1; CCDC112; FEM1C</w:t>
            </w:r>
          </w:p>
        </w:tc>
      </w:tr>
      <w:tr w:rsidR="00CC0D47" w14:paraId="1B4E2E35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5D8F8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ONT.24165.2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34116B4D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MARVELD2; TMED7</w:t>
            </w:r>
          </w:p>
        </w:tc>
      </w:tr>
      <w:tr w:rsidR="00CC0D47" w14:paraId="495CE1E7" w14:textId="77777777" w:rsidTr="000C739E"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F7ACD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ONT.23497.1</w:t>
            </w:r>
          </w:p>
        </w:tc>
        <w:tc>
          <w:tcPr>
            <w:tcW w:w="4234" w:type="pct"/>
            <w:tcBorders>
              <w:top w:val="nil"/>
              <w:left w:val="nil"/>
              <w:bottom w:val="nil"/>
              <w:right w:val="nil"/>
            </w:tcBorders>
          </w:tcPr>
          <w:p w14:paraId="0126D242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GAS1</w:t>
            </w:r>
          </w:p>
        </w:tc>
      </w:tr>
      <w:tr w:rsidR="00CC0D47" w14:paraId="2D3DF04C" w14:textId="77777777" w:rsidTr="000C739E"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53300B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ONT.24166.1</w:t>
            </w:r>
          </w:p>
        </w:tc>
        <w:tc>
          <w:tcPr>
            <w:tcW w:w="423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66BBC3" w14:textId="77777777" w:rsidR="00CC0D47" w:rsidRPr="00122075" w:rsidRDefault="00CC0D47" w:rsidP="000C73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122075">
              <w:rPr>
                <w:rFonts w:ascii="Arial" w:hAnsi="Arial" w:cs="Arial"/>
                <w:sz w:val="15"/>
                <w:szCs w:val="15"/>
              </w:rPr>
              <w:t>BDP1; TMED7</w:t>
            </w:r>
          </w:p>
        </w:tc>
      </w:tr>
      <w:bookmarkEnd w:id="0"/>
      <w:bookmarkEnd w:id="1"/>
    </w:tbl>
    <w:p w14:paraId="7E96A8CB" w14:textId="4B0D3058" w:rsidR="00B85A2B" w:rsidRDefault="00B85A2B" w:rsidP="00EE5B3C">
      <w:pPr>
        <w:spacing w:line="360" w:lineRule="auto"/>
        <w:rPr>
          <w:rFonts w:ascii="Arial" w:eastAsia="宋体" w:hAnsi="Arial" w:cs="Arial" w:hint="eastAsia"/>
          <w:color w:val="000000"/>
          <w:kern w:val="0"/>
          <w:sz w:val="15"/>
          <w:szCs w:val="15"/>
          <w:lang w:bidi="ar"/>
        </w:rPr>
      </w:pPr>
    </w:p>
    <w:sectPr w:rsidR="00B85A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3FCB4" w14:textId="77777777" w:rsidR="00F02C52" w:rsidRDefault="00F02C52" w:rsidP="00B85A2B">
      <w:r>
        <w:separator/>
      </w:r>
    </w:p>
  </w:endnote>
  <w:endnote w:type="continuationSeparator" w:id="0">
    <w:p w14:paraId="49A297FD" w14:textId="77777777" w:rsidR="00F02C52" w:rsidRDefault="00F02C52" w:rsidP="00B85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panose1 w:val="00000000000000000000"/>
    <w:charset w:val="00"/>
    <w:family w:val="roman"/>
    <w:notTrueType/>
    <w:pitch w:val="default"/>
  </w:font>
  <w:font w:name="RBLMI">
    <w:altName w:val="Cambria"/>
    <w:panose1 w:val="00000000000000000000"/>
    <w:charset w:val="00"/>
    <w:family w:val="roman"/>
    <w:notTrueType/>
    <w:pitch w:val="default"/>
  </w:font>
  <w:font w:name="MinionPro-It">
    <w:panose1 w:val="00000000000000000000"/>
    <w:charset w:val="00"/>
    <w:family w:val="roman"/>
    <w:notTrueType/>
    <w:pitch w:val="default"/>
  </w:font>
  <w:font w:name="MinionPro-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B6E70" w14:textId="77777777" w:rsidR="00F02C52" w:rsidRDefault="00F02C52" w:rsidP="00B85A2B">
      <w:r>
        <w:separator/>
      </w:r>
    </w:p>
  </w:footnote>
  <w:footnote w:type="continuationSeparator" w:id="0">
    <w:p w14:paraId="0A19A2ED" w14:textId="77777777" w:rsidR="00F02C52" w:rsidRDefault="00F02C52" w:rsidP="00B85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F3C5"/>
      </v:shape>
    </w:pict>
  </w:numPicBullet>
  <w:abstractNum w:abstractNumId="0" w15:restartNumberingAfterBreak="0">
    <w:nsid w:val="841FCD2B"/>
    <w:multiLevelType w:val="singleLevel"/>
    <w:tmpl w:val="841FCD2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38E069F"/>
    <w:multiLevelType w:val="hybridMultilevel"/>
    <w:tmpl w:val="1BC0EFAC"/>
    <w:lvl w:ilvl="0" w:tplc="7A28AC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37B00C6"/>
    <w:multiLevelType w:val="hybridMultilevel"/>
    <w:tmpl w:val="16E6E0BA"/>
    <w:lvl w:ilvl="0" w:tplc="E1EA768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E6831E7"/>
    <w:multiLevelType w:val="hybridMultilevel"/>
    <w:tmpl w:val="B8FE5FD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8A87986"/>
    <w:multiLevelType w:val="multilevel"/>
    <w:tmpl w:val="C9FC6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F51F25"/>
    <w:multiLevelType w:val="hybridMultilevel"/>
    <w:tmpl w:val="F7C604F8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A246E38"/>
    <w:multiLevelType w:val="hybridMultilevel"/>
    <w:tmpl w:val="B10A4E8C"/>
    <w:lvl w:ilvl="0" w:tplc="0C7C74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5A541EA4"/>
    <w:multiLevelType w:val="hybridMultilevel"/>
    <w:tmpl w:val="7C043D4A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7BD7003"/>
    <w:multiLevelType w:val="hybridMultilevel"/>
    <w:tmpl w:val="680AA8D0"/>
    <w:lvl w:ilvl="0" w:tplc="D8BA1B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KytLA0NDQ1tLA0NjJQ0lEKTi0uzszPAykwrAUAQ0zz8iwAAAA="/>
  </w:docVars>
  <w:rsids>
    <w:rsidRoot w:val="009E14CF"/>
    <w:rsid w:val="0000241C"/>
    <w:rsid w:val="00030A80"/>
    <w:rsid w:val="00097263"/>
    <w:rsid w:val="00097502"/>
    <w:rsid w:val="000B530E"/>
    <w:rsid w:val="00122075"/>
    <w:rsid w:val="001235C7"/>
    <w:rsid w:val="00145737"/>
    <w:rsid w:val="00170932"/>
    <w:rsid w:val="00183BDB"/>
    <w:rsid w:val="001A2D96"/>
    <w:rsid w:val="001B20A2"/>
    <w:rsid w:val="001C3C93"/>
    <w:rsid w:val="001E44FC"/>
    <w:rsid w:val="00225F67"/>
    <w:rsid w:val="0024125B"/>
    <w:rsid w:val="00262D1A"/>
    <w:rsid w:val="00273352"/>
    <w:rsid w:val="002A5106"/>
    <w:rsid w:val="002B001A"/>
    <w:rsid w:val="0031687F"/>
    <w:rsid w:val="00327388"/>
    <w:rsid w:val="003C7DAA"/>
    <w:rsid w:val="00451FB7"/>
    <w:rsid w:val="004C44F0"/>
    <w:rsid w:val="004C7505"/>
    <w:rsid w:val="004E75B7"/>
    <w:rsid w:val="00522282"/>
    <w:rsid w:val="005D2A63"/>
    <w:rsid w:val="00625EB9"/>
    <w:rsid w:val="00633748"/>
    <w:rsid w:val="006615B6"/>
    <w:rsid w:val="007157EF"/>
    <w:rsid w:val="007219C2"/>
    <w:rsid w:val="007C2CDD"/>
    <w:rsid w:val="00816E80"/>
    <w:rsid w:val="008C4096"/>
    <w:rsid w:val="008D115B"/>
    <w:rsid w:val="0090204B"/>
    <w:rsid w:val="00914647"/>
    <w:rsid w:val="00990635"/>
    <w:rsid w:val="00997AA9"/>
    <w:rsid w:val="009E14CF"/>
    <w:rsid w:val="00A5537A"/>
    <w:rsid w:val="00AB1227"/>
    <w:rsid w:val="00AB441D"/>
    <w:rsid w:val="00AD7A12"/>
    <w:rsid w:val="00B350FC"/>
    <w:rsid w:val="00B85A2B"/>
    <w:rsid w:val="00B90821"/>
    <w:rsid w:val="00BC41AC"/>
    <w:rsid w:val="00C11DFD"/>
    <w:rsid w:val="00C4615A"/>
    <w:rsid w:val="00C97EE7"/>
    <w:rsid w:val="00CA0405"/>
    <w:rsid w:val="00CC0D47"/>
    <w:rsid w:val="00D70A7B"/>
    <w:rsid w:val="00E1433D"/>
    <w:rsid w:val="00E26B41"/>
    <w:rsid w:val="00E47446"/>
    <w:rsid w:val="00E6174A"/>
    <w:rsid w:val="00E95216"/>
    <w:rsid w:val="00EA3290"/>
    <w:rsid w:val="00EA4ECD"/>
    <w:rsid w:val="00EE5B3C"/>
    <w:rsid w:val="00F02C52"/>
    <w:rsid w:val="00F13592"/>
    <w:rsid w:val="00F30D57"/>
    <w:rsid w:val="00F72991"/>
    <w:rsid w:val="00F85177"/>
    <w:rsid w:val="00FA7C66"/>
    <w:rsid w:val="00FB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E850FA"/>
  <w15:docId w15:val="{BCB276CB-0169-49E7-8DE1-C0BA8269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semiHidden/>
    <w:unhideWhenUsed/>
    <w:qFormat/>
    <w:rsid w:val="00B85A2B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B85A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qFormat/>
    <w:rsid w:val="00B85A2B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B85A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qFormat/>
    <w:rsid w:val="00B85A2B"/>
    <w:rPr>
      <w:sz w:val="18"/>
      <w:szCs w:val="18"/>
    </w:rPr>
  </w:style>
  <w:style w:type="table" w:styleId="a7">
    <w:name w:val="Table Grid"/>
    <w:basedOn w:val="a1"/>
    <w:uiPriority w:val="39"/>
    <w:rsid w:val="00B85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semiHidden/>
    <w:rsid w:val="00B85A2B"/>
    <w:rPr>
      <w:rFonts w:ascii="宋体" w:eastAsia="宋体" w:hAnsi="宋体" w:cs="Times New Roman"/>
      <w:b/>
      <w:kern w:val="0"/>
      <w:sz w:val="36"/>
      <w:szCs w:val="36"/>
    </w:rPr>
  </w:style>
  <w:style w:type="numbering" w:customStyle="1" w:styleId="1">
    <w:name w:val="无列表1"/>
    <w:next w:val="a2"/>
    <w:uiPriority w:val="99"/>
    <w:semiHidden/>
    <w:unhideWhenUsed/>
    <w:rsid w:val="00B85A2B"/>
  </w:style>
  <w:style w:type="paragraph" w:styleId="a8">
    <w:name w:val="annotation text"/>
    <w:basedOn w:val="a"/>
    <w:link w:val="a9"/>
    <w:qFormat/>
    <w:rsid w:val="00B85A2B"/>
    <w:pPr>
      <w:jc w:val="left"/>
    </w:pPr>
    <w:rPr>
      <w:szCs w:val="24"/>
    </w:rPr>
  </w:style>
  <w:style w:type="character" w:customStyle="1" w:styleId="a9">
    <w:name w:val="批注文字 字符"/>
    <w:basedOn w:val="a0"/>
    <w:link w:val="a8"/>
    <w:qFormat/>
    <w:rsid w:val="00B85A2B"/>
    <w:rPr>
      <w:szCs w:val="24"/>
    </w:rPr>
  </w:style>
  <w:style w:type="paragraph" w:styleId="aa">
    <w:name w:val="Balloon Text"/>
    <w:basedOn w:val="a"/>
    <w:link w:val="ab"/>
    <w:qFormat/>
    <w:rsid w:val="00B85A2B"/>
    <w:rPr>
      <w:sz w:val="18"/>
      <w:szCs w:val="18"/>
    </w:rPr>
  </w:style>
  <w:style w:type="character" w:customStyle="1" w:styleId="ab">
    <w:name w:val="批注框文本 字符"/>
    <w:basedOn w:val="a0"/>
    <w:link w:val="aa"/>
    <w:qFormat/>
    <w:rsid w:val="00B85A2B"/>
    <w:rPr>
      <w:sz w:val="18"/>
      <w:szCs w:val="18"/>
    </w:rPr>
  </w:style>
  <w:style w:type="paragraph" w:styleId="ac">
    <w:name w:val="annotation subject"/>
    <w:basedOn w:val="a8"/>
    <w:next w:val="a8"/>
    <w:link w:val="ad"/>
    <w:qFormat/>
    <w:rsid w:val="00B85A2B"/>
    <w:rPr>
      <w:b/>
      <w:bCs/>
    </w:rPr>
  </w:style>
  <w:style w:type="character" w:customStyle="1" w:styleId="ad">
    <w:name w:val="批注主题 字符"/>
    <w:basedOn w:val="a9"/>
    <w:link w:val="ac"/>
    <w:qFormat/>
    <w:rsid w:val="00B85A2B"/>
    <w:rPr>
      <w:b/>
      <w:bCs/>
      <w:szCs w:val="24"/>
    </w:rPr>
  </w:style>
  <w:style w:type="character" w:styleId="ae">
    <w:name w:val="Strong"/>
    <w:basedOn w:val="a0"/>
    <w:qFormat/>
    <w:rsid w:val="00B85A2B"/>
    <w:rPr>
      <w:b/>
    </w:rPr>
  </w:style>
  <w:style w:type="character" w:styleId="af">
    <w:name w:val="Hyperlink"/>
    <w:uiPriority w:val="99"/>
    <w:unhideWhenUsed/>
    <w:qFormat/>
    <w:rsid w:val="00B85A2B"/>
    <w:rPr>
      <w:color w:val="0000FF"/>
      <w:u w:val="single"/>
    </w:rPr>
  </w:style>
  <w:style w:type="character" w:styleId="af0">
    <w:name w:val="annotation reference"/>
    <w:basedOn w:val="a0"/>
    <w:qFormat/>
    <w:rsid w:val="00B85A2B"/>
    <w:rPr>
      <w:sz w:val="21"/>
      <w:szCs w:val="21"/>
    </w:rPr>
  </w:style>
  <w:style w:type="paragraph" w:customStyle="1" w:styleId="EndNoteBibliographyTitle">
    <w:name w:val="EndNote Bibliography Title"/>
    <w:qFormat/>
    <w:rsid w:val="00B85A2B"/>
    <w:pPr>
      <w:jc w:val="center"/>
    </w:pPr>
    <w:rPr>
      <w:sz w:val="20"/>
      <w:szCs w:val="24"/>
    </w:rPr>
  </w:style>
  <w:style w:type="paragraph" w:customStyle="1" w:styleId="EndNoteBibliography">
    <w:name w:val="EndNote Bibliography"/>
    <w:qFormat/>
    <w:rsid w:val="00B85A2B"/>
    <w:pPr>
      <w:jc w:val="both"/>
    </w:pPr>
    <w:rPr>
      <w:sz w:val="20"/>
      <w:szCs w:val="24"/>
    </w:rPr>
  </w:style>
  <w:style w:type="character" w:styleId="af1">
    <w:name w:val="Emphasis"/>
    <w:basedOn w:val="a0"/>
    <w:uiPriority w:val="20"/>
    <w:qFormat/>
    <w:rsid w:val="00B85A2B"/>
    <w:rPr>
      <w:i/>
      <w:iCs/>
    </w:rPr>
  </w:style>
  <w:style w:type="character" w:customStyle="1" w:styleId="apple-converted-space">
    <w:name w:val="apple-converted-space"/>
    <w:basedOn w:val="a0"/>
    <w:rsid w:val="00B85A2B"/>
  </w:style>
  <w:style w:type="paragraph" w:styleId="af2">
    <w:name w:val="List Paragraph"/>
    <w:basedOn w:val="a"/>
    <w:uiPriority w:val="99"/>
    <w:rsid w:val="00B85A2B"/>
    <w:pPr>
      <w:ind w:firstLineChars="200" w:firstLine="420"/>
    </w:pPr>
    <w:rPr>
      <w:szCs w:val="24"/>
    </w:rPr>
  </w:style>
  <w:style w:type="table" w:customStyle="1" w:styleId="10">
    <w:name w:val="网格型1"/>
    <w:basedOn w:val="a1"/>
    <w:next w:val="a7"/>
    <w:rsid w:val="00B85A2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85A2B"/>
    <w:rPr>
      <w:rFonts w:ascii="MinionPro-Regular" w:hAnsi="MinionPro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a0"/>
    <w:rsid w:val="00B85A2B"/>
    <w:rPr>
      <w:rFonts w:ascii="RBLMI" w:hAnsi="RBLMI" w:hint="default"/>
      <w:b w:val="0"/>
      <w:bCs w:val="0"/>
      <w:i/>
      <w:iCs/>
      <w:color w:val="242021"/>
      <w:sz w:val="20"/>
      <w:szCs w:val="20"/>
    </w:rPr>
  </w:style>
  <w:style w:type="character" w:customStyle="1" w:styleId="fontstyle31">
    <w:name w:val="fontstyle31"/>
    <w:basedOn w:val="a0"/>
    <w:rsid w:val="00B85A2B"/>
    <w:rPr>
      <w:rFonts w:ascii="MinionPro-It" w:hAnsi="MinionPro-It" w:hint="default"/>
      <w:b w:val="0"/>
      <w:bCs w:val="0"/>
      <w:i/>
      <w:iCs/>
      <w:color w:val="242021"/>
      <w:sz w:val="20"/>
      <w:szCs w:val="20"/>
    </w:rPr>
  </w:style>
  <w:style w:type="character" w:customStyle="1" w:styleId="fontstyle41">
    <w:name w:val="fontstyle41"/>
    <w:basedOn w:val="a0"/>
    <w:rsid w:val="00B85A2B"/>
    <w:rPr>
      <w:rFonts w:ascii="MinionPro-Bold" w:hAnsi="MinionPro-Bold" w:hint="default"/>
      <w:b/>
      <w:bCs/>
      <w:i w:val="0"/>
      <w:iCs w:val="0"/>
      <w:color w:val="242021"/>
      <w:sz w:val="20"/>
      <w:szCs w:val="20"/>
    </w:rPr>
  </w:style>
  <w:style w:type="character" w:customStyle="1" w:styleId="tgt">
    <w:name w:val="tgt"/>
    <w:basedOn w:val="a0"/>
    <w:rsid w:val="00B85A2B"/>
  </w:style>
  <w:style w:type="paragraph" w:customStyle="1" w:styleId="tgt0">
    <w:name w:val="_tgt"/>
    <w:basedOn w:val="a"/>
    <w:rsid w:val="00B85A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ranssent">
    <w:name w:val="transsent"/>
    <w:basedOn w:val="a0"/>
    <w:rsid w:val="00B85A2B"/>
  </w:style>
  <w:style w:type="character" w:customStyle="1" w:styleId="skip">
    <w:name w:val="skip"/>
    <w:basedOn w:val="a0"/>
    <w:rsid w:val="00B85A2B"/>
  </w:style>
  <w:style w:type="character" w:customStyle="1" w:styleId="src">
    <w:name w:val="src"/>
    <w:basedOn w:val="a0"/>
    <w:rsid w:val="00B85A2B"/>
  </w:style>
  <w:style w:type="paragraph" w:customStyle="1" w:styleId="paragraph">
    <w:name w:val="paragraph"/>
    <w:basedOn w:val="a"/>
    <w:rsid w:val="00B85A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3">
    <w:name w:val="Normal (Web)"/>
    <w:basedOn w:val="a"/>
    <w:uiPriority w:val="99"/>
    <w:unhideWhenUsed/>
    <w:rsid w:val="00B85A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1">
    <w:name w:val="修订1"/>
    <w:next w:val="af4"/>
    <w:hidden/>
    <w:uiPriority w:val="99"/>
    <w:semiHidden/>
    <w:rsid w:val="00B85A2B"/>
    <w:rPr>
      <w:szCs w:val="24"/>
    </w:rPr>
  </w:style>
  <w:style w:type="paragraph" w:styleId="af4">
    <w:name w:val="Revision"/>
    <w:hidden/>
    <w:uiPriority w:val="99"/>
    <w:semiHidden/>
    <w:rsid w:val="00B85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暖 暖</cp:lastModifiedBy>
  <cp:revision>37</cp:revision>
  <dcterms:created xsi:type="dcterms:W3CDTF">2021-07-01T14:00:00Z</dcterms:created>
  <dcterms:modified xsi:type="dcterms:W3CDTF">2022-01-22T06:10:00Z</dcterms:modified>
</cp:coreProperties>
</file>