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55CF4" w14:textId="67BF0967" w:rsidR="00E14F69" w:rsidRPr="00142E7D" w:rsidRDefault="00E14F69" w:rsidP="00E14F69">
      <w:pPr>
        <w:rPr>
          <w:rFonts w:ascii="Calibri" w:eastAsia="等线" w:hAnsi="Calibri" w:cs="Calibri"/>
          <w:bCs/>
          <w:color w:val="000000"/>
        </w:rPr>
      </w:pPr>
      <w:r w:rsidRPr="00142E7D">
        <w:rPr>
          <w:rFonts w:ascii="Calibri" w:eastAsia="等线" w:hAnsi="Calibri" w:cs="Calibri"/>
          <w:bCs/>
          <w:color w:val="000000"/>
        </w:rPr>
        <w:t xml:space="preserve">Table </w:t>
      </w:r>
      <w:r w:rsidR="00604E78" w:rsidRPr="00142E7D">
        <w:rPr>
          <w:rFonts w:ascii="Calibri" w:eastAsia="等线" w:hAnsi="Calibri" w:cs="Calibri"/>
          <w:bCs/>
          <w:color w:val="000000"/>
        </w:rPr>
        <w:t>S</w:t>
      </w:r>
      <w:r w:rsidR="000249E7" w:rsidRPr="00142E7D">
        <w:rPr>
          <w:rFonts w:ascii="Calibri" w:eastAsia="等线" w:hAnsi="Calibri" w:cs="Calibri"/>
          <w:bCs/>
          <w:color w:val="000000"/>
        </w:rPr>
        <w:t>4</w:t>
      </w:r>
      <w:r w:rsidRPr="00142E7D">
        <w:rPr>
          <w:rFonts w:ascii="Calibri" w:eastAsia="等线" w:hAnsi="Calibri" w:cs="Calibri"/>
          <w:bCs/>
          <w:color w:val="000000"/>
        </w:rPr>
        <w:t>. Differential</w:t>
      </w:r>
      <w:r w:rsidR="00604E78" w:rsidRPr="00142E7D">
        <w:rPr>
          <w:rFonts w:ascii="Calibri" w:eastAsia="等线" w:hAnsi="Calibri" w:cs="Calibri"/>
          <w:bCs/>
          <w:color w:val="000000"/>
        </w:rPr>
        <w:t xml:space="preserve"> abundant</w:t>
      </w:r>
      <w:r w:rsidRPr="00142E7D">
        <w:rPr>
          <w:rFonts w:ascii="Calibri" w:eastAsia="等线" w:hAnsi="Calibri" w:cs="Calibri"/>
          <w:bCs/>
          <w:color w:val="000000"/>
        </w:rPr>
        <w:t xml:space="preserve"> metabolite</w:t>
      </w:r>
      <w:r w:rsidR="00604E78" w:rsidRPr="00142E7D">
        <w:rPr>
          <w:rFonts w:ascii="Calibri" w:eastAsia="等线" w:hAnsi="Calibri" w:cs="Calibri"/>
          <w:bCs/>
          <w:color w:val="000000"/>
        </w:rPr>
        <w:t>s:</w:t>
      </w:r>
      <w:r w:rsidRPr="00142E7D">
        <w:rPr>
          <w:rFonts w:ascii="Calibri" w:eastAsia="等线" w:hAnsi="Calibri" w:cs="Calibri"/>
          <w:bCs/>
          <w:color w:val="000000"/>
        </w:rPr>
        <w:t xml:space="preserve"> WLS vs CB group in positive mode </w:t>
      </w:r>
    </w:p>
    <w:tbl>
      <w:tblPr>
        <w:tblW w:w="8364" w:type="dxa"/>
        <w:tblLook w:val="04A0" w:firstRow="1" w:lastRow="0" w:firstColumn="1" w:lastColumn="0" w:noHBand="0" w:noVBand="1"/>
      </w:tblPr>
      <w:tblGrid>
        <w:gridCol w:w="3119"/>
        <w:gridCol w:w="1701"/>
        <w:gridCol w:w="2126"/>
        <w:gridCol w:w="1418"/>
      </w:tblGrid>
      <w:tr w:rsidR="00E14F69" w:rsidRPr="0059563C" w14:paraId="3407A3D3" w14:textId="77777777" w:rsidTr="002F7FE5">
        <w:trPr>
          <w:trHeight w:val="152"/>
        </w:trPr>
        <w:tc>
          <w:tcPr>
            <w:tcW w:w="311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3BBBE0D" w14:textId="38B735DB" w:rsidR="00E14F69" w:rsidRPr="0059563C" w:rsidRDefault="00FB0AAB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Metabolite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476E88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VIP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0C2EA1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Fold change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09B61E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p-value</w:t>
            </w:r>
          </w:p>
        </w:tc>
      </w:tr>
      <w:tr w:rsidR="00E14F69" w:rsidRPr="0059563C" w14:paraId="64D1B3C0" w14:textId="77777777" w:rsidTr="002F7FE5">
        <w:trPr>
          <w:trHeight w:val="36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4A561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Hypoxanthine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937E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9.8458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2859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9ACDB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0.0476</w:t>
            </w:r>
          </w:p>
        </w:tc>
      </w:tr>
      <w:tr w:rsidR="00E14F69" w:rsidRPr="0059563C" w14:paraId="6A3C0104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9AC48" w14:textId="125CA720" w:rsidR="00E14F69" w:rsidRPr="0059563C" w:rsidRDefault="002C4FC8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β</w:t>
            </w:r>
            <w:r w:rsidR="00E14F69" w:rsidRPr="0059563C">
              <w:rPr>
                <w:rFonts w:ascii="Calibri" w:eastAsia="等线" w:hAnsi="Calibri" w:cs="Calibri"/>
                <w:color w:val="000000"/>
              </w:rPr>
              <w:t>-NMN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336B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1.6791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6441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043F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0.0018</w:t>
            </w:r>
          </w:p>
        </w:tc>
      </w:tr>
      <w:tr w:rsidR="00E14F69" w:rsidRPr="0059563C" w14:paraId="281C088A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FEFB1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Adenine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B08B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1.2948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AC6F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F2A0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0.0128</w:t>
            </w:r>
          </w:p>
        </w:tc>
      </w:tr>
      <w:tr w:rsidR="00E14F69" w:rsidRPr="0059563C" w14:paraId="4FEC3C7E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0603C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16:0 LYSO PE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8D04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1.2671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B6F5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B28E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0.0039</w:t>
            </w:r>
          </w:p>
        </w:tc>
      </w:tr>
      <w:tr w:rsidR="00E14F69" w:rsidRPr="0059563C" w14:paraId="7E761D6B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9982C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MTA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FA72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3.2372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B59F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7C67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0.0702</w:t>
            </w:r>
          </w:p>
        </w:tc>
      </w:tr>
      <w:tr w:rsidR="00E14F69" w:rsidRPr="0059563C" w14:paraId="1B65999B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38FAE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bookmarkStart w:id="0" w:name="OLE_LINK1"/>
            <w:bookmarkStart w:id="1" w:name="OLE_LINK2"/>
            <w:r w:rsidRPr="0059563C">
              <w:rPr>
                <w:rFonts w:ascii="Calibri" w:eastAsia="等线" w:hAnsi="Calibri" w:cs="Calibri"/>
                <w:color w:val="000000"/>
              </w:rPr>
              <w:t>L-Arginine</w:t>
            </w:r>
            <w:bookmarkEnd w:id="0"/>
            <w:bookmarkEnd w:id="1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BB8C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3.3885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CE82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3515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0.0699</w:t>
            </w:r>
          </w:p>
        </w:tc>
      </w:tr>
      <w:tr w:rsidR="00E14F69" w:rsidRPr="0059563C" w14:paraId="669F267B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29EF6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L-Tyrosine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8FA1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1.2267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E289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79DD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0.0235</w:t>
            </w:r>
          </w:p>
        </w:tc>
      </w:tr>
      <w:tr w:rsidR="00E14F69" w:rsidRPr="0059563C" w14:paraId="09E3FAF6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433AC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Uracil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F120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1.7706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4118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2521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0.0385</w:t>
            </w:r>
          </w:p>
        </w:tc>
      </w:tr>
      <w:tr w:rsidR="00E14F69" w:rsidRPr="0059563C" w14:paraId="03EC845D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F6CE3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Nicotinamide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0F8C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9.7000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60DD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CE51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0.0655</w:t>
            </w:r>
          </w:p>
        </w:tc>
      </w:tr>
      <w:tr w:rsidR="00E14F69" w:rsidRPr="0059563C" w14:paraId="7B8BA000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E8654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DOPC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4143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3.9425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94C3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-2.23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CBA1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0.0001</w:t>
            </w:r>
          </w:p>
        </w:tc>
      </w:tr>
      <w:tr w:rsidR="00E14F69" w:rsidRPr="0059563C" w14:paraId="717474F2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6212D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Linoleic acid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39AE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1.1065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99A4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-2.13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08F4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0.0057</w:t>
            </w:r>
          </w:p>
        </w:tc>
      </w:tr>
      <w:tr w:rsidR="00E14F69" w:rsidRPr="0059563C" w14:paraId="636CA086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75AEE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Ile-</w:t>
            </w: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Thr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82F6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1.1190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F858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-2.06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2FA6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0.0568</w:t>
            </w:r>
          </w:p>
        </w:tc>
      </w:tr>
      <w:tr w:rsidR="00E14F69" w:rsidRPr="0059563C" w14:paraId="13F4502D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7187C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 xml:space="preserve">Anthranilic acid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324C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1.7373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727C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-2.05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D175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0.0636</w:t>
            </w:r>
          </w:p>
        </w:tc>
      </w:tr>
      <w:tr w:rsidR="00E14F69" w:rsidRPr="0059563C" w14:paraId="72FB904F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48859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MG (18:2(9Z,12Z)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F791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1.7888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4B75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9DAC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0.0120</w:t>
            </w:r>
          </w:p>
        </w:tc>
      </w:tr>
      <w:tr w:rsidR="00E14F69" w:rsidRPr="0059563C" w14:paraId="2DC21200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C1C7D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Pantothenate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DAF9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2.1608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5247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-1.86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3E9E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0.0087</w:t>
            </w:r>
          </w:p>
        </w:tc>
      </w:tr>
      <w:tr w:rsidR="00E14F69" w:rsidRPr="0059563C" w14:paraId="7B8E5541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948DE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L-</w:t>
            </w: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Palmitoylcarnitine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D2F5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2.7352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DC30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05DE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0.0783</w:t>
            </w:r>
          </w:p>
        </w:tc>
      </w:tr>
      <w:tr w:rsidR="00E14F69" w:rsidRPr="0059563C" w14:paraId="5E3241DD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99A9F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Thioetheramide</w:t>
            </w:r>
            <w:proofErr w:type="spellEnd"/>
            <w:r w:rsidRPr="0059563C">
              <w:rPr>
                <w:rFonts w:ascii="Calibri" w:eastAsia="等线" w:hAnsi="Calibri" w:cs="Calibri"/>
                <w:color w:val="000000"/>
              </w:rPr>
              <w:t>-PC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D90E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2.2630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D41F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87C3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0.0685</w:t>
            </w:r>
          </w:p>
        </w:tc>
      </w:tr>
      <w:tr w:rsidR="00E14F69" w:rsidRPr="0059563C" w14:paraId="770023E6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5AD1A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Pro-</w:t>
            </w: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Phe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E94E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1.1098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3A00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E661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0.0209</w:t>
            </w:r>
          </w:p>
        </w:tc>
      </w:tr>
      <w:tr w:rsidR="00E14F69" w:rsidRPr="0059563C" w14:paraId="67EB5DD6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E25B0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Leu-Ala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8C9F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1.0236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8302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-1.69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CA0A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0.0433</w:t>
            </w:r>
          </w:p>
        </w:tc>
      </w:tr>
      <w:tr w:rsidR="00E14F69" w:rsidRPr="0059563C" w14:paraId="425A7F79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BC5AA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Phosphorylcholine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AEC5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2.0527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8A5E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298B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0.0447</w:t>
            </w:r>
          </w:p>
        </w:tc>
      </w:tr>
      <w:tr w:rsidR="00E14F69" w:rsidRPr="0059563C" w14:paraId="4BA715D3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9259E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SOPC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4DE0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2.9608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5FB1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EB80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0.0959</w:t>
            </w:r>
          </w:p>
        </w:tc>
      </w:tr>
      <w:tr w:rsidR="00E14F69" w:rsidRPr="0059563C" w14:paraId="2D540D6B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D1059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 xml:space="preserve">Sphingomyelin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9183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2.0294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D3202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4F26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0.0747</w:t>
            </w:r>
          </w:p>
        </w:tc>
      </w:tr>
      <w:tr w:rsidR="00E14F69" w:rsidRPr="0059563C" w14:paraId="7115E55A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39DF6" w14:textId="77777777" w:rsidR="00E14F69" w:rsidRPr="0059563C" w:rsidRDefault="00E14F69" w:rsidP="002F7FE5">
            <w:pPr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PC (16:0/16:0)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FA2E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1.6159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9957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-1.52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8DC3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0.0349</w:t>
            </w:r>
          </w:p>
        </w:tc>
      </w:tr>
      <w:tr w:rsidR="00E14F69" w:rsidRPr="0059563C" w14:paraId="17FFCCB3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C9BB0" w14:textId="77777777" w:rsidR="00E14F69" w:rsidRPr="0059563C" w:rsidRDefault="00E14F69" w:rsidP="002F7FE5">
            <w:pPr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Sphingosine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DA1A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1.2178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F611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-1.49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D0FB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0.0716</w:t>
            </w:r>
          </w:p>
        </w:tc>
      </w:tr>
      <w:tr w:rsidR="00E14F69" w:rsidRPr="0059563C" w14:paraId="485E6361" w14:textId="77777777" w:rsidTr="002F7FE5">
        <w:trPr>
          <w:trHeight w:val="3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CA8DF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L-Carnosine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7558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2.8067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989D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AD15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0.0355</w:t>
            </w:r>
          </w:p>
        </w:tc>
      </w:tr>
      <w:tr w:rsidR="00E14F69" w:rsidRPr="0059563C" w14:paraId="781C2A12" w14:textId="77777777" w:rsidTr="002F7FE5">
        <w:trPr>
          <w:trHeight w:val="3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7597A" w14:textId="77777777" w:rsidR="00E14F69" w:rsidRPr="0059563C" w:rsidRDefault="00E14F69" w:rsidP="002F7FE5">
            <w:pPr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Taurine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083F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2.5324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3BB7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-1.31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B1C5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0.0038</w:t>
            </w:r>
          </w:p>
        </w:tc>
      </w:tr>
      <w:tr w:rsidR="00E14F69" w:rsidRPr="0059563C" w14:paraId="16DDD716" w14:textId="77777777" w:rsidTr="002F7FE5">
        <w:trPr>
          <w:trHeight w:val="340"/>
        </w:trPr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B86F244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L-Carnitine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309131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1.2877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E2F157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F57D04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0.0350</w:t>
            </w:r>
          </w:p>
        </w:tc>
      </w:tr>
    </w:tbl>
    <w:p w14:paraId="0C5FED04" w14:textId="6FD46151" w:rsidR="00B87BC9" w:rsidRPr="0059563C" w:rsidRDefault="00B87BC9">
      <w:pPr>
        <w:rPr>
          <w:rFonts w:ascii="Calibri" w:hAnsi="Calibri" w:cs="Calibri"/>
        </w:rPr>
      </w:pPr>
    </w:p>
    <w:p w14:paraId="41A64A4D" w14:textId="620EF436" w:rsidR="00BC610D" w:rsidRPr="0059563C" w:rsidRDefault="00BC610D">
      <w:pPr>
        <w:rPr>
          <w:rFonts w:ascii="Calibri" w:hAnsi="Calibri" w:cs="Calibri"/>
        </w:rPr>
      </w:pPr>
    </w:p>
    <w:p w14:paraId="72BB9561" w14:textId="48C01E8E" w:rsidR="00BC610D" w:rsidRPr="0059563C" w:rsidRDefault="00BC610D">
      <w:pPr>
        <w:rPr>
          <w:rFonts w:ascii="Calibri" w:hAnsi="Calibri" w:cs="Calibri"/>
        </w:rPr>
      </w:pPr>
    </w:p>
    <w:p w14:paraId="0D60F8BE" w14:textId="1B4920FD" w:rsidR="00BC610D" w:rsidRPr="0059563C" w:rsidRDefault="00BC610D">
      <w:pPr>
        <w:rPr>
          <w:rFonts w:ascii="Calibri" w:hAnsi="Calibri" w:cs="Calibri"/>
        </w:rPr>
      </w:pPr>
    </w:p>
    <w:p w14:paraId="5F83555D" w14:textId="17B0076C" w:rsidR="00BC610D" w:rsidRPr="0059563C" w:rsidRDefault="00BC610D">
      <w:pPr>
        <w:rPr>
          <w:rFonts w:ascii="Calibri" w:hAnsi="Calibri" w:cs="Calibri"/>
        </w:rPr>
      </w:pPr>
    </w:p>
    <w:p w14:paraId="57197799" w14:textId="0FBDEAEC" w:rsidR="00BC610D" w:rsidRPr="0059563C" w:rsidRDefault="00BC610D">
      <w:pPr>
        <w:rPr>
          <w:rFonts w:ascii="Calibri" w:hAnsi="Calibri" w:cs="Calibri"/>
        </w:rPr>
      </w:pPr>
    </w:p>
    <w:p w14:paraId="03EA26FF" w14:textId="0CF68130" w:rsidR="00BC610D" w:rsidRPr="0059563C" w:rsidRDefault="00BC610D">
      <w:pPr>
        <w:rPr>
          <w:rFonts w:ascii="Calibri" w:hAnsi="Calibri" w:cs="Calibri"/>
        </w:rPr>
      </w:pPr>
    </w:p>
    <w:p w14:paraId="67C6D132" w14:textId="113BBE8A" w:rsidR="00BC610D" w:rsidRPr="0059563C" w:rsidRDefault="00BC610D">
      <w:pPr>
        <w:rPr>
          <w:rFonts w:ascii="Calibri" w:hAnsi="Calibri" w:cs="Calibri"/>
        </w:rPr>
      </w:pPr>
    </w:p>
    <w:p w14:paraId="3C096403" w14:textId="729317E9" w:rsidR="00BC610D" w:rsidRPr="0059563C" w:rsidRDefault="00BC610D">
      <w:pPr>
        <w:rPr>
          <w:rFonts w:ascii="Calibri" w:hAnsi="Calibri" w:cs="Calibri"/>
        </w:rPr>
      </w:pPr>
    </w:p>
    <w:p w14:paraId="10094759" w14:textId="5304CEC9" w:rsidR="00BC610D" w:rsidRPr="0059563C" w:rsidRDefault="00BC610D">
      <w:pPr>
        <w:rPr>
          <w:rFonts w:ascii="Calibri" w:hAnsi="Calibri" w:cs="Calibri"/>
        </w:rPr>
      </w:pPr>
    </w:p>
    <w:p w14:paraId="7A7DC770" w14:textId="0D1201B2" w:rsidR="00BC610D" w:rsidRPr="0059563C" w:rsidRDefault="00BC610D">
      <w:pPr>
        <w:rPr>
          <w:rFonts w:ascii="Calibri" w:hAnsi="Calibri" w:cs="Calibri"/>
        </w:rPr>
      </w:pPr>
    </w:p>
    <w:p w14:paraId="06D7D4AC" w14:textId="246E6CF9" w:rsidR="00BC610D" w:rsidRPr="0059563C" w:rsidRDefault="00BC610D">
      <w:pPr>
        <w:rPr>
          <w:rFonts w:ascii="Calibri" w:hAnsi="Calibri" w:cs="Calibri"/>
        </w:rPr>
      </w:pPr>
    </w:p>
    <w:p w14:paraId="3B575EF4" w14:textId="2801A63E" w:rsidR="00BC610D" w:rsidRDefault="00BC610D">
      <w:pPr>
        <w:rPr>
          <w:rFonts w:ascii="Calibri" w:hAnsi="Calibri" w:cs="Calibri"/>
        </w:rPr>
      </w:pPr>
    </w:p>
    <w:p w14:paraId="62535FC7" w14:textId="77777777" w:rsidR="00142E7D" w:rsidRPr="0059563C" w:rsidRDefault="00142E7D">
      <w:pPr>
        <w:rPr>
          <w:rFonts w:ascii="Calibri" w:hAnsi="Calibri" w:cs="Calibri" w:hint="eastAsia"/>
        </w:rPr>
      </w:pPr>
    </w:p>
    <w:tbl>
      <w:tblPr>
        <w:tblW w:w="8368" w:type="dxa"/>
        <w:tblLayout w:type="fixed"/>
        <w:tblLook w:val="04A0" w:firstRow="1" w:lastRow="0" w:firstColumn="1" w:lastColumn="0" w:noHBand="0" w:noVBand="1"/>
      </w:tblPr>
      <w:tblGrid>
        <w:gridCol w:w="3402"/>
        <w:gridCol w:w="1418"/>
        <w:gridCol w:w="2126"/>
        <w:gridCol w:w="1422"/>
      </w:tblGrid>
      <w:tr w:rsidR="00E14F69" w:rsidRPr="0059563C" w14:paraId="31861699" w14:textId="77777777" w:rsidTr="002C1A6C">
        <w:trPr>
          <w:trHeight w:val="340"/>
        </w:trPr>
        <w:tc>
          <w:tcPr>
            <w:tcW w:w="8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4607B" w14:textId="2952B849" w:rsidR="00E14F69" w:rsidRPr="00142E7D" w:rsidRDefault="00E14F69" w:rsidP="002F7FE5">
            <w:pPr>
              <w:rPr>
                <w:rFonts w:ascii="Calibri" w:eastAsia="等线" w:hAnsi="Calibri" w:cs="Calibri"/>
                <w:bCs/>
                <w:color w:val="000000"/>
              </w:rPr>
            </w:pPr>
            <w:bookmarkStart w:id="2" w:name="OLE_LINK177"/>
            <w:bookmarkStart w:id="3" w:name="OLE_LINK178"/>
            <w:r w:rsidRPr="00142E7D">
              <w:rPr>
                <w:rFonts w:ascii="Calibri" w:eastAsia="等线" w:hAnsi="Calibri" w:cs="Calibri"/>
                <w:bCs/>
                <w:color w:val="000000"/>
              </w:rPr>
              <w:lastRenderedPageBreak/>
              <w:t xml:space="preserve">Table </w:t>
            </w:r>
            <w:r w:rsidR="000249E7" w:rsidRPr="00142E7D">
              <w:rPr>
                <w:rFonts w:ascii="Calibri" w:eastAsia="等线" w:hAnsi="Calibri" w:cs="Calibri"/>
                <w:bCs/>
                <w:color w:val="000000"/>
              </w:rPr>
              <w:t>S5</w:t>
            </w:r>
            <w:r w:rsidRPr="00142E7D">
              <w:rPr>
                <w:rFonts w:ascii="Calibri" w:eastAsia="等线" w:hAnsi="Calibri" w:cs="Calibri"/>
                <w:bCs/>
                <w:color w:val="000000"/>
              </w:rPr>
              <w:t xml:space="preserve">. Differential </w:t>
            </w:r>
            <w:r w:rsidR="00FB0AAB" w:rsidRPr="00142E7D">
              <w:rPr>
                <w:rFonts w:ascii="Calibri" w:eastAsia="等线" w:hAnsi="Calibri" w:cs="Calibri"/>
                <w:bCs/>
                <w:color w:val="000000"/>
              </w:rPr>
              <w:t xml:space="preserve">abundant </w:t>
            </w:r>
            <w:r w:rsidRPr="00142E7D">
              <w:rPr>
                <w:rFonts w:ascii="Calibri" w:eastAsia="等线" w:hAnsi="Calibri" w:cs="Calibri"/>
                <w:bCs/>
                <w:color w:val="000000"/>
              </w:rPr>
              <w:t>metabolite</w:t>
            </w:r>
            <w:r w:rsidR="00FB0AAB" w:rsidRPr="00142E7D">
              <w:rPr>
                <w:rFonts w:ascii="Calibri" w:eastAsia="等线" w:hAnsi="Calibri" w:cs="Calibri"/>
                <w:bCs/>
                <w:color w:val="000000"/>
              </w:rPr>
              <w:t>s:</w:t>
            </w:r>
            <w:r w:rsidRPr="00142E7D">
              <w:rPr>
                <w:rFonts w:ascii="Calibri" w:eastAsia="等线" w:hAnsi="Calibri" w:cs="Calibri"/>
                <w:bCs/>
                <w:color w:val="000000"/>
              </w:rPr>
              <w:t xml:space="preserve"> WLS vs CH group in positive mode </w:t>
            </w:r>
            <w:bookmarkEnd w:id="2"/>
            <w:bookmarkEnd w:id="3"/>
          </w:p>
        </w:tc>
      </w:tr>
      <w:tr w:rsidR="00E14F69" w:rsidRPr="0059563C" w14:paraId="27A33EC2" w14:textId="77777777" w:rsidTr="00E22C14">
        <w:trPr>
          <w:trHeight w:val="360"/>
        </w:trPr>
        <w:tc>
          <w:tcPr>
            <w:tcW w:w="340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01DB551" w14:textId="60FFA2E7" w:rsidR="00E14F69" w:rsidRPr="0059563C" w:rsidRDefault="00FB0AAB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Metabolites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EC18DB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VIP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2665C2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Fold change</w:t>
            </w: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BEB297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p-value</w:t>
            </w:r>
          </w:p>
        </w:tc>
      </w:tr>
      <w:tr w:rsidR="00E14F69" w:rsidRPr="0059563C" w14:paraId="67CF9E8A" w14:textId="77777777" w:rsidTr="00E22C14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B619B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Thioetheramide</w:t>
            </w:r>
            <w:proofErr w:type="spellEnd"/>
            <w:r w:rsidRPr="0059563C">
              <w:rPr>
                <w:rFonts w:ascii="Calibri" w:eastAsia="等线" w:hAnsi="Calibri" w:cs="Calibri"/>
                <w:color w:val="000000"/>
              </w:rPr>
              <w:t>-PC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C5BF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3.3345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FDDD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2.06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EE1F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0.0127</w:t>
            </w:r>
          </w:p>
        </w:tc>
      </w:tr>
      <w:tr w:rsidR="00E14F69" w:rsidRPr="0059563C" w14:paraId="0C792037" w14:textId="77777777" w:rsidTr="00E22C14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1FDDC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16:0 LYSO PE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49FB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1.3031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FEB3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1.85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ED47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0.0192</w:t>
            </w:r>
          </w:p>
        </w:tc>
      </w:tr>
      <w:tr w:rsidR="00E14F69" w:rsidRPr="0059563C" w14:paraId="42D3B40C" w14:textId="77777777" w:rsidTr="00E22C14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588B1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Allopurinol riboside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9B64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3.6771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3BD8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1.79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AD32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0.0589</w:t>
            </w:r>
          </w:p>
        </w:tc>
      </w:tr>
      <w:tr w:rsidR="00E14F69" w:rsidRPr="0059563C" w14:paraId="0F165F2F" w14:textId="77777777" w:rsidTr="00E22C14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EF644" w14:textId="4057042A" w:rsidR="00E14F69" w:rsidRPr="0059563C" w:rsidRDefault="002C4FC8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β</w:t>
            </w:r>
            <w:r w:rsidR="00E14F69" w:rsidRPr="0059563C">
              <w:rPr>
                <w:rFonts w:ascii="Calibri" w:eastAsia="等线" w:hAnsi="Calibri" w:cs="Calibri"/>
                <w:color w:val="000000"/>
              </w:rPr>
              <w:t>-NMN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A7A9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1.1955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E2F0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1.65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DF0A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0.0280</w:t>
            </w:r>
          </w:p>
        </w:tc>
      </w:tr>
      <w:tr w:rsidR="00E14F69" w:rsidRPr="0059563C" w14:paraId="3D53F87D" w14:textId="77777777" w:rsidTr="00E22C14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E552E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Glycerophosphocholine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6AE0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8.3513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E7CF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1.60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BC07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0.0220</w:t>
            </w:r>
          </w:p>
        </w:tc>
      </w:tr>
      <w:tr w:rsidR="00E14F69" w:rsidRPr="0059563C" w14:paraId="26025315" w14:textId="77777777" w:rsidTr="00E22C14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0AA07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Erucamide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7A77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2.2746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10AD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1.52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9252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0.0919</w:t>
            </w:r>
          </w:p>
        </w:tc>
      </w:tr>
      <w:tr w:rsidR="00E14F69" w:rsidRPr="0059563C" w14:paraId="5CD5947B" w14:textId="77777777" w:rsidTr="00E22C14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A1C47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Hypoxanthine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5BACD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6.6627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317F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1.42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B205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0.0447</w:t>
            </w:r>
          </w:p>
        </w:tc>
      </w:tr>
      <w:tr w:rsidR="00E14F69" w:rsidRPr="0059563C" w14:paraId="37BDBC9D" w14:textId="77777777" w:rsidTr="00E22C14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E26D3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Inosine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434F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3.7446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07FB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1.42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0216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0.0763</w:t>
            </w:r>
          </w:p>
        </w:tc>
      </w:tr>
      <w:tr w:rsidR="00E14F69" w:rsidRPr="0059563C" w14:paraId="312C3CD9" w14:textId="77777777" w:rsidTr="00E22C14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4F9B139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Taurine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A10978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2.1017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992A66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A06C7D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0.0699</w:t>
            </w:r>
          </w:p>
        </w:tc>
      </w:tr>
    </w:tbl>
    <w:p w14:paraId="0D29B10A" w14:textId="46ACD32D" w:rsidR="00E14F69" w:rsidRPr="0059563C" w:rsidRDefault="00E14F69">
      <w:pPr>
        <w:rPr>
          <w:rFonts w:ascii="Calibri" w:hAnsi="Calibri" w:cs="Calibri"/>
        </w:rPr>
      </w:pPr>
    </w:p>
    <w:p w14:paraId="6F2E4208" w14:textId="7555DF3D" w:rsidR="00BC610D" w:rsidRPr="0059563C" w:rsidRDefault="00BC610D">
      <w:pPr>
        <w:rPr>
          <w:rFonts w:ascii="Calibri" w:hAnsi="Calibri" w:cs="Calibri"/>
        </w:rPr>
      </w:pPr>
    </w:p>
    <w:p w14:paraId="7A622CE7" w14:textId="2361A2F7" w:rsidR="00BC610D" w:rsidRPr="0059563C" w:rsidRDefault="00BC610D">
      <w:pPr>
        <w:rPr>
          <w:rFonts w:ascii="Calibri" w:hAnsi="Calibri" w:cs="Calibri"/>
        </w:rPr>
      </w:pPr>
    </w:p>
    <w:p w14:paraId="73B599BF" w14:textId="18D8212F" w:rsidR="00BC610D" w:rsidRPr="0059563C" w:rsidRDefault="00BC610D">
      <w:pPr>
        <w:rPr>
          <w:rFonts w:ascii="Calibri" w:hAnsi="Calibri" w:cs="Calibri"/>
        </w:rPr>
      </w:pPr>
    </w:p>
    <w:p w14:paraId="367DD806" w14:textId="14D530C1" w:rsidR="00BC610D" w:rsidRPr="0059563C" w:rsidRDefault="00BC610D">
      <w:pPr>
        <w:rPr>
          <w:rFonts w:ascii="Calibri" w:hAnsi="Calibri" w:cs="Calibri"/>
        </w:rPr>
      </w:pPr>
    </w:p>
    <w:p w14:paraId="51BC1608" w14:textId="37A61A68" w:rsidR="00BC610D" w:rsidRPr="0059563C" w:rsidRDefault="00BC610D">
      <w:pPr>
        <w:rPr>
          <w:rFonts w:ascii="Calibri" w:hAnsi="Calibri" w:cs="Calibri"/>
        </w:rPr>
      </w:pPr>
    </w:p>
    <w:p w14:paraId="7A4FD807" w14:textId="641F72FC" w:rsidR="00BC610D" w:rsidRPr="0059563C" w:rsidRDefault="00BC610D">
      <w:pPr>
        <w:rPr>
          <w:rFonts w:ascii="Calibri" w:hAnsi="Calibri" w:cs="Calibri"/>
        </w:rPr>
      </w:pPr>
    </w:p>
    <w:p w14:paraId="258B23DC" w14:textId="65EB817E" w:rsidR="00BC610D" w:rsidRPr="0059563C" w:rsidRDefault="00BC610D">
      <w:pPr>
        <w:rPr>
          <w:rFonts w:ascii="Calibri" w:hAnsi="Calibri" w:cs="Calibri"/>
        </w:rPr>
      </w:pPr>
    </w:p>
    <w:p w14:paraId="16D39F0F" w14:textId="4F89C596" w:rsidR="00BC610D" w:rsidRPr="0059563C" w:rsidRDefault="00BC610D">
      <w:pPr>
        <w:rPr>
          <w:rFonts w:ascii="Calibri" w:hAnsi="Calibri" w:cs="Calibri"/>
        </w:rPr>
      </w:pPr>
    </w:p>
    <w:p w14:paraId="736DDBBD" w14:textId="5893D01A" w:rsidR="00BC610D" w:rsidRPr="0059563C" w:rsidRDefault="00BC610D">
      <w:pPr>
        <w:rPr>
          <w:rFonts w:ascii="Calibri" w:hAnsi="Calibri" w:cs="Calibri"/>
        </w:rPr>
      </w:pPr>
    </w:p>
    <w:p w14:paraId="39A36BC2" w14:textId="4D69C40C" w:rsidR="00BC610D" w:rsidRPr="0059563C" w:rsidRDefault="00BC610D">
      <w:pPr>
        <w:rPr>
          <w:rFonts w:ascii="Calibri" w:hAnsi="Calibri" w:cs="Calibri"/>
        </w:rPr>
      </w:pPr>
    </w:p>
    <w:p w14:paraId="6D92E0A4" w14:textId="36C0DD14" w:rsidR="00BC610D" w:rsidRPr="0059563C" w:rsidRDefault="00BC610D">
      <w:pPr>
        <w:rPr>
          <w:rFonts w:ascii="Calibri" w:hAnsi="Calibri" w:cs="Calibri"/>
        </w:rPr>
      </w:pPr>
    </w:p>
    <w:p w14:paraId="1FEE1884" w14:textId="0C2F480A" w:rsidR="00BC610D" w:rsidRPr="0059563C" w:rsidRDefault="00BC610D">
      <w:pPr>
        <w:rPr>
          <w:rFonts w:ascii="Calibri" w:hAnsi="Calibri" w:cs="Calibri"/>
        </w:rPr>
      </w:pPr>
    </w:p>
    <w:p w14:paraId="0CEB5112" w14:textId="3A91E42D" w:rsidR="00BC610D" w:rsidRPr="0059563C" w:rsidRDefault="00BC610D">
      <w:pPr>
        <w:rPr>
          <w:rFonts w:ascii="Calibri" w:hAnsi="Calibri" w:cs="Calibri"/>
        </w:rPr>
      </w:pPr>
    </w:p>
    <w:p w14:paraId="09EB5483" w14:textId="2415E7FA" w:rsidR="00BC610D" w:rsidRPr="0059563C" w:rsidRDefault="00BC610D">
      <w:pPr>
        <w:rPr>
          <w:rFonts w:ascii="Calibri" w:hAnsi="Calibri" w:cs="Calibri"/>
        </w:rPr>
      </w:pPr>
    </w:p>
    <w:p w14:paraId="7771391C" w14:textId="4DA8D877" w:rsidR="00BC610D" w:rsidRPr="0059563C" w:rsidRDefault="00BC610D">
      <w:pPr>
        <w:rPr>
          <w:rFonts w:ascii="Calibri" w:hAnsi="Calibri" w:cs="Calibri"/>
        </w:rPr>
      </w:pPr>
    </w:p>
    <w:p w14:paraId="61851948" w14:textId="4A27C702" w:rsidR="00BC610D" w:rsidRPr="0059563C" w:rsidRDefault="00BC610D">
      <w:pPr>
        <w:rPr>
          <w:rFonts w:ascii="Calibri" w:hAnsi="Calibri" w:cs="Calibri"/>
        </w:rPr>
      </w:pPr>
    </w:p>
    <w:p w14:paraId="730A681F" w14:textId="714969A4" w:rsidR="00BC610D" w:rsidRPr="0059563C" w:rsidRDefault="00BC610D">
      <w:pPr>
        <w:rPr>
          <w:rFonts w:ascii="Calibri" w:hAnsi="Calibri" w:cs="Calibri"/>
        </w:rPr>
      </w:pPr>
    </w:p>
    <w:p w14:paraId="2866A680" w14:textId="050E41F6" w:rsidR="00BC610D" w:rsidRPr="0059563C" w:rsidRDefault="00BC610D">
      <w:pPr>
        <w:rPr>
          <w:rFonts w:ascii="Calibri" w:hAnsi="Calibri" w:cs="Calibri"/>
        </w:rPr>
      </w:pPr>
    </w:p>
    <w:p w14:paraId="0F053C75" w14:textId="56ED0FEC" w:rsidR="00BC610D" w:rsidRPr="0059563C" w:rsidRDefault="00BC610D">
      <w:pPr>
        <w:rPr>
          <w:rFonts w:ascii="Calibri" w:hAnsi="Calibri" w:cs="Calibri"/>
        </w:rPr>
      </w:pPr>
    </w:p>
    <w:p w14:paraId="5F88AC25" w14:textId="1940F85C" w:rsidR="00BC610D" w:rsidRPr="0059563C" w:rsidRDefault="00BC610D">
      <w:pPr>
        <w:rPr>
          <w:rFonts w:ascii="Calibri" w:hAnsi="Calibri" w:cs="Calibri"/>
        </w:rPr>
      </w:pPr>
    </w:p>
    <w:p w14:paraId="6C84B0FE" w14:textId="3986FCBB" w:rsidR="00BC610D" w:rsidRPr="0059563C" w:rsidRDefault="00BC610D">
      <w:pPr>
        <w:rPr>
          <w:rFonts w:ascii="Calibri" w:hAnsi="Calibri" w:cs="Calibri"/>
        </w:rPr>
      </w:pPr>
    </w:p>
    <w:p w14:paraId="0A9A6089" w14:textId="5F763000" w:rsidR="00BC610D" w:rsidRPr="0059563C" w:rsidRDefault="00BC610D">
      <w:pPr>
        <w:rPr>
          <w:rFonts w:ascii="Calibri" w:hAnsi="Calibri" w:cs="Calibri"/>
        </w:rPr>
      </w:pPr>
    </w:p>
    <w:p w14:paraId="541C4DBC" w14:textId="5CDF080D" w:rsidR="00BC610D" w:rsidRPr="0059563C" w:rsidRDefault="00BC610D">
      <w:pPr>
        <w:rPr>
          <w:rFonts w:ascii="Calibri" w:hAnsi="Calibri" w:cs="Calibri"/>
        </w:rPr>
      </w:pPr>
    </w:p>
    <w:p w14:paraId="7344C3FE" w14:textId="301FEF58" w:rsidR="00BC610D" w:rsidRPr="0059563C" w:rsidRDefault="00BC610D">
      <w:pPr>
        <w:rPr>
          <w:rFonts w:ascii="Calibri" w:hAnsi="Calibri" w:cs="Calibri"/>
        </w:rPr>
      </w:pPr>
    </w:p>
    <w:p w14:paraId="542DD769" w14:textId="7DADCC2E" w:rsidR="00BC610D" w:rsidRPr="0059563C" w:rsidRDefault="00BC610D">
      <w:pPr>
        <w:rPr>
          <w:rFonts w:ascii="Calibri" w:hAnsi="Calibri" w:cs="Calibri"/>
        </w:rPr>
      </w:pPr>
    </w:p>
    <w:p w14:paraId="0F7EF647" w14:textId="14BAB51F" w:rsidR="00BC610D" w:rsidRPr="0059563C" w:rsidRDefault="00BC610D">
      <w:pPr>
        <w:rPr>
          <w:rFonts w:ascii="Calibri" w:hAnsi="Calibri" w:cs="Calibri"/>
        </w:rPr>
      </w:pPr>
    </w:p>
    <w:p w14:paraId="59C329FF" w14:textId="2F2EFD45" w:rsidR="00BC610D" w:rsidRPr="0059563C" w:rsidRDefault="00BC610D">
      <w:pPr>
        <w:rPr>
          <w:rFonts w:ascii="Calibri" w:hAnsi="Calibri" w:cs="Calibri"/>
        </w:rPr>
      </w:pPr>
    </w:p>
    <w:p w14:paraId="38B70D8B" w14:textId="618F604A" w:rsidR="00BC610D" w:rsidRPr="0059563C" w:rsidRDefault="00BC610D">
      <w:pPr>
        <w:rPr>
          <w:rFonts w:ascii="Calibri" w:hAnsi="Calibri" w:cs="Calibri"/>
        </w:rPr>
      </w:pPr>
    </w:p>
    <w:p w14:paraId="546DEC12" w14:textId="18064BAD" w:rsidR="00BC610D" w:rsidRPr="0059563C" w:rsidRDefault="00BC610D">
      <w:pPr>
        <w:rPr>
          <w:rFonts w:ascii="Calibri" w:hAnsi="Calibri" w:cs="Calibri"/>
        </w:rPr>
      </w:pPr>
    </w:p>
    <w:p w14:paraId="4491FD38" w14:textId="2FAC3139" w:rsidR="00BC610D" w:rsidRPr="0059563C" w:rsidRDefault="00BC610D">
      <w:pPr>
        <w:rPr>
          <w:rFonts w:ascii="Calibri" w:hAnsi="Calibri" w:cs="Calibri"/>
        </w:rPr>
      </w:pPr>
    </w:p>
    <w:p w14:paraId="7BE9366A" w14:textId="3CD97120" w:rsidR="00BC610D" w:rsidRPr="0059563C" w:rsidRDefault="00BC610D">
      <w:pPr>
        <w:rPr>
          <w:rFonts w:ascii="Calibri" w:hAnsi="Calibri" w:cs="Calibri"/>
        </w:rPr>
      </w:pPr>
    </w:p>
    <w:p w14:paraId="403FD07B" w14:textId="65D41E35" w:rsidR="00E14F69" w:rsidRPr="00142E7D" w:rsidRDefault="00E14F69">
      <w:pPr>
        <w:rPr>
          <w:rFonts w:ascii="Calibri" w:hAnsi="Calibri" w:cs="Calibri"/>
          <w:bCs/>
        </w:rPr>
      </w:pPr>
      <w:r w:rsidRPr="00142E7D">
        <w:rPr>
          <w:rFonts w:ascii="Calibri" w:eastAsia="等线" w:hAnsi="Calibri" w:cs="Calibri"/>
          <w:bCs/>
          <w:color w:val="000000"/>
        </w:rPr>
        <w:lastRenderedPageBreak/>
        <w:t xml:space="preserve">Table </w:t>
      </w:r>
      <w:r w:rsidR="000249E7" w:rsidRPr="00142E7D">
        <w:rPr>
          <w:rFonts w:ascii="Calibri" w:eastAsia="等线" w:hAnsi="Calibri" w:cs="Calibri"/>
          <w:bCs/>
          <w:color w:val="000000"/>
        </w:rPr>
        <w:t>S6</w:t>
      </w:r>
      <w:r w:rsidRPr="00142E7D">
        <w:rPr>
          <w:rFonts w:ascii="Calibri" w:eastAsia="等线" w:hAnsi="Calibri" w:cs="Calibri"/>
          <w:bCs/>
          <w:color w:val="000000"/>
        </w:rPr>
        <w:t xml:space="preserve">. Differential </w:t>
      </w:r>
      <w:r w:rsidR="00FB0AAB" w:rsidRPr="00142E7D">
        <w:rPr>
          <w:rFonts w:ascii="Calibri" w:eastAsia="等线" w:hAnsi="Calibri" w:cs="Calibri"/>
          <w:bCs/>
          <w:color w:val="000000"/>
        </w:rPr>
        <w:t xml:space="preserve">abundant </w:t>
      </w:r>
      <w:r w:rsidRPr="00142E7D">
        <w:rPr>
          <w:rFonts w:ascii="Calibri" w:eastAsia="等线" w:hAnsi="Calibri" w:cs="Calibri"/>
          <w:bCs/>
          <w:color w:val="000000"/>
        </w:rPr>
        <w:t>metabolite</w:t>
      </w:r>
      <w:r w:rsidR="00FB0AAB" w:rsidRPr="00142E7D">
        <w:rPr>
          <w:rFonts w:ascii="Calibri" w:eastAsia="等线" w:hAnsi="Calibri" w:cs="Calibri"/>
          <w:bCs/>
          <w:color w:val="000000"/>
        </w:rPr>
        <w:t>s:</w:t>
      </w:r>
      <w:r w:rsidRPr="00142E7D">
        <w:rPr>
          <w:rFonts w:ascii="Calibri" w:eastAsia="等线" w:hAnsi="Calibri" w:cs="Calibri"/>
          <w:bCs/>
          <w:color w:val="000000"/>
        </w:rPr>
        <w:t xml:space="preserve"> CH vs CB group in positive mode</w:t>
      </w:r>
    </w:p>
    <w:tbl>
      <w:tblPr>
        <w:tblW w:w="8364" w:type="dxa"/>
        <w:tblLayout w:type="fixed"/>
        <w:tblLook w:val="04A0" w:firstRow="1" w:lastRow="0" w:firstColumn="1" w:lastColumn="0" w:noHBand="0" w:noVBand="1"/>
      </w:tblPr>
      <w:tblGrid>
        <w:gridCol w:w="3544"/>
        <w:gridCol w:w="1175"/>
        <w:gridCol w:w="2346"/>
        <w:gridCol w:w="1299"/>
      </w:tblGrid>
      <w:tr w:rsidR="00E14F69" w:rsidRPr="0059563C" w14:paraId="21359CAA" w14:textId="77777777" w:rsidTr="002C1A6C">
        <w:trPr>
          <w:trHeight w:val="360"/>
        </w:trPr>
        <w:tc>
          <w:tcPr>
            <w:tcW w:w="354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AB00D" w14:textId="70D842DC" w:rsidR="00E14F69" w:rsidRPr="0059563C" w:rsidRDefault="00FB0AAB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Metabolites</w:t>
            </w:r>
          </w:p>
        </w:tc>
        <w:tc>
          <w:tcPr>
            <w:tcW w:w="117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0C34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VIP</w:t>
            </w:r>
          </w:p>
        </w:tc>
        <w:tc>
          <w:tcPr>
            <w:tcW w:w="234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1665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Fold change</w:t>
            </w:r>
          </w:p>
        </w:tc>
        <w:tc>
          <w:tcPr>
            <w:tcW w:w="129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0241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p-value</w:t>
            </w:r>
          </w:p>
        </w:tc>
      </w:tr>
      <w:tr w:rsidR="00E14F69" w:rsidRPr="0059563C" w14:paraId="2A055388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7E79F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MTA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8BA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2.8080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2D3F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1.38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80B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0.0673</w:t>
            </w:r>
          </w:p>
        </w:tc>
      </w:tr>
      <w:tr w:rsidR="00E14F69" w:rsidRPr="0059563C" w14:paraId="62BD399E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4FAA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Creatine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6FCA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2.0152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9E7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1.12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AC8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0.0100</w:t>
            </w:r>
          </w:p>
        </w:tc>
      </w:tr>
      <w:tr w:rsidR="00E14F69" w:rsidRPr="0059563C" w14:paraId="7F849F88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5C89" w14:textId="335CD0B5" w:rsidR="00E14F69" w:rsidRPr="0059563C" w:rsidRDefault="002C4FC8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β</w:t>
            </w:r>
            <w:r w:rsidR="00E14F69" w:rsidRPr="0059563C">
              <w:rPr>
                <w:rFonts w:ascii="Calibri" w:eastAsia="等线" w:hAnsi="Calibri" w:cs="Calibri"/>
                <w:color w:val="000000"/>
              </w:rPr>
              <w:t>-NMN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2AA1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1.0289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28A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1.08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183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0.0192</w:t>
            </w:r>
          </w:p>
        </w:tc>
      </w:tr>
      <w:tr w:rsidR="00E14F69" w:rsidRPr="0059563C" w14:paraId="48B08791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92A28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Inosine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FCD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1.4016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AF32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-1.16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6B8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0.0414</w:t>
            </w:r>
          </w:p>
        </w:tc>
      </w:tr>
      <w:tr w:rsidR="00E14F69" w:rsidRPr="0059563C" w14:paraId="7D8D848F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9806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Acetylcholine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DE98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4.7299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5E27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-1.16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D24E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0.0978</w:t>
            </w:r>
          </w:p>
        </w:tc>
      </w:tr>
      <w:tr w:rsidR="00E14F69" w:rsidRPr="0059563C" w14:paraId="2F78E029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36FA4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L-Carnitine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ACA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1.2720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BCA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-1.20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6CC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0.0118</w:t>
            </w:r>
          </w:p>
        </w:tc>
      </w:tr>
      <w:tr w:rsidR="00E14F69" w:rsidRPr="0059563C" w14:paraId="69821517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59A3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Allopurinol riboside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7ACC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1.1767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99E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-1.21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A77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0.0409</w:t>
            </w:r>
          </w:p>
        </w:tc>
      </w:tr>
      <w:tr w:rsidR="00E14F69" w:rsidRPr="0059563C" w14:paraId="3E2ABD84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F37D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L-Carnosine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CDDF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1.9071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71F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-1.35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3E9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0.0282</w:t>
            </w:r>
          </w:p>
        </w:tc>
      </w:tr>
      <w:tr w:rsidR="00E14F69" w:rsidRPr="0059563C" w14:paraId="2300C565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3883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Lys-Ile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5BEF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1.4237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C37F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-1.43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D81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0.0047</w:t>
            </w:r>
          </w:p>
        </w:tc>
      </w:tr>
      <w:tr w:rsidR="00E14F69" w:rsidRPr="0059563C" w14:paraId="55CCE7B0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81C4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S-</w:t>
            </w: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lysoPC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206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2.4572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323E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-1.45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4EF4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0.0960</w:t>
            </w:r>
          </w:p>
        </w:tc>
      </w:tr>
      <w:tr w:rsidR="00E14F69" w:rsidRPr="0059563C" w14:paraId="6C24765D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23CE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gramStart"/>
            <w:r w:rsidRPr="0059563C">
              <w:rPr>
                <w:rFonts w:ascii="Calibri" w:eastAsia="等线" w:hAnsi="Calibri" w:cs="Calibri"/>
                <w:color w:val="000000"/>
              </w:rPr>
              <w:t>PC(</w:t>
            </w:r>
            <w:proofErr w:type="gramEnd"/>
            <w:r w:rsidRPr="0059563C">
              <w:rPr>
                <w:rFonts w:ascii="Calibri" w:eastAsia="等线" w:hAnsi="Calibri" w:cs="Calibri"/>
                <w:color w:val="000000"/>
              </w:rPr>
              <w:t>16:0/16:0)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759A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1.6814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F78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-1.53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358D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0.0997</w:t>
            </w:r>
          </w:p>
        </w:tc>
      </w:tr>
      <w:tr w:rsidR="00E14F69" w:rsidRPr="0059563C" w14:paraId="63D35FDD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DBF73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Choline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8DB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3.1250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B29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-1.56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8C1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0.0303</w:t>
            </w:r>
          </w:p>
        </w:tc>
      </w:tr>
      <w:tr w:rsidR="00E14F69" w:rsidRPr="0059563C" w14:paraId="7E2512C7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97BF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Taurine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5AE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3.2268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6DB3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-1.57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50A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0.0004</w:t>
            </w:r>
          </w:p>
        </w:tc>
      </w:tr>
      <w:tr w:rsidR="00E14F69" w:rsidRPr="0059563C" w14:paraId="0D63FACD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47E3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Erucamide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8C96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1.9587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2FB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-1.58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FA3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0.0973</w:t>
            </w:r>
          </w:p>
        </w:tc>
      </w:tr>
      <w:tr w:rsidR="00E14F69" w:rsidRPr="0059563C" w14:paraId="73F4ECDF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4B83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SOPC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AD8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1.8013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875E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-1.60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EFE0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0.0753</w:t>
            </w:r>
          </w:p>
        </w:tc>
      </w:tr>
      <w:tr w:rsidR="00E14F69" w:rsidRPr="0059563C" w14:paraId="211EBE95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110A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Glycerophosphocholine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610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8.5962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624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-1.80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FA58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0.0107</w:t>
            </w:r>
          </w:p>
        </w:tc>
      </w:tr>
      <w:tr w:rsidR="00E14F69" w:rsidRPr="0059563C" w14:paraId="14BF9B9C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21FC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Sphingosine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A1C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1.2916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2CD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-1.84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CEC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0.0112</w:t>
            </w:r>
          </w:p>
        </w:tc>
      </w:tr>
      <w:tr w:rsidR="00E14F69" w:rsidRPr="0059563C" w14:paraId="79C61A09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7821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gramStart"/>
            <w:r w:rsidRPr="0059563C">
              <w:rPr>
                <w:rFonts w:ascii="Calibri" w:eastAsia="等线" w:hAnsi="Calibri" w:cs="Calibri"/>
                <w:color w:val="000000"/>
              </w:rPr>
              <w:t>MG(</w:t>
            </w:r>
            <w:proofErr w:type="gramEnd"/>
            <w:r w:rsidRPr="0059563C">
              <w:rPr>
                <w:rFonts w:ascii="Calibri" w:eastAsia="等线" w:hAnsi="Calibri" w:cs="Calibri"/>
                <w:color w:val="000000"/>
              </w:rPr>
              <w:t>18:2(9Z,12Z)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A564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1.3327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451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-1.84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3941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0.0430</w:t>
            </w:r>
          </w:p>
        </w:tc>
      </w:tr>
      <w:tr w:rsidR="00E14F69" w:rsidRPr="0059563C" w14:paraId="77E11AEA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1D510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 xml:space="preserve">Anthranilic acid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7A22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1.4538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475C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-1.86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640C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0.0748</w:t>
            </w:r>
          </w:p>
        </w:tc>
      </w:tr>
      <w:tr w:rsidR="00E14F69" w:rsidRPr="0059563C" w14:paraId="40728870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286F6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Leu-Ala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39E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1.0315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FEA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-1.91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C0FA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0.0053</w:t>
            </w:r>
          </w:p>
        </w:tc>
      </w:tr>
      <w:tr w:rsidR="00E14F69" w:rsidRPr="0059563C" w14:paraId="0AF02B7C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8FEB1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Hypoxanthine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F832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2.8286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212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-1.96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684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0.0576</w:t>
            </w:r>
          </w:p>
        </w:tc>
      </w:tr>
      <w:tr w:rsidR="00E14F69" w:rsidRPr="0059563C" w14:paraId="40E3DC5F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0F6CF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DOPC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36F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3.2905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EA4C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-1.97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45A9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0.0001</w:t>
            </w:r>
          </w:p>
        </w:tc>
      </w:tr>
      <w:tr w:rsidR="00E14F69" w:rsidRPr="0059563C" w14:paraId="708885AB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A050D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Pantothenate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083B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2.1482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9BB9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-2.06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EA1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0.0039</w:t>
            </w:r>
          </w:p>
        </w:tc>
      </w:tr>
      <w:tr w:rsidR="00E14F69" w:rsidRPr="0059563C" w14:paraId="67E0D392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CEC3B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L-</w:t>
            </w: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Palmitoylcarnitine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57B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2.5780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0D5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-2.38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E65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0.0445</w:t>
            </w:r>
          </w:p>
        </w:tc>
      </w:tr>
      <w:tr w:rsidR="00E14F69" w:rsidRPr="0059563C" w14:paraId="443507AC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16494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Ile-</w:t>
            </w: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Thr</w:t>
            </w:r>
            <w:proofErr w:type="spellEnd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41C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1.0511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679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-2.48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344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0.0132</w:t>
            </w:r>
          </w:p>
        </w:tc>
      </w:tr>
      <w:tr w:rsidR="00E14F69" w:rsidRPr="0059563C" w14:paraId="2CDC78A8" w14:textId="77777777" w:rsidTr="002C1A6C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436F0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Thioetheramide</w:t>
            </w:r>
            <w:proofErr w:type="spellEnd"/>
            <w:r w:rsidRPr="0059563C">
              <w:rPr>
                <w:rFonts w:ascii="Calibri" w:eastAsia="等线" w:hAnsi="Calibri" w:cs="Calibri"/>
                <w:color w:val="000000"/>
              </w:rPr>
              <w:t>-PC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6CC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2.6428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F51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-2.64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7BA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0.0341</w:t>
            </w:r>
          </w:p>
        </w:tc>
      </w:tr>
      <w:tr w:rsidR="00E14F69" w:rsidRPr="0059563C" w14:paraId="36B840A1" w14:textId="77777777" w:rsidTr="002C1A6C">
        <w:trPr>
          <w:trHeight w:val="340"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D877F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Linoleic acid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3CB0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1.0444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0DF1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-3.00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ACEB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0.0008</w:t>
            </w:r>
          </w:p>
        </w:tc>
      </w:tr>
    </w:tbl>
    <w:p w14:paraId="304AE973" w14:textId="2D37D063" w:rsidR="00E14F69" w:rsidRPr="0059563C" w:rsidRDefault="00E14F69">
      <w:pPr>
        <w:rPr>
          <w:rFonts w:ascii="Calibri" w:hAnsi="Calibri" w:cs="Calibri"/>
        </w:rPr>
      </w:pPr>
    </w:p>
    <w:p w14:paraId="51422F05" w14:textId="7312B079" w:rsidR="00BC610D" w:rsidRPr="0059563C" w:rsidRDefault="00BC610D">
      <w:pPr>
        <w:rPr>
          <w:rFonts w:ascii="Calibri" w:hAnsi="Calibri" w:cs="Calibri"/>
        </w:rPr>
      </w:pPr>
    </w:p>
    <w:p w14:paraId="2F09141C" w14:textId="0A553D48" w:rsidR="00BC610D" w:rsidRPr="0059563C" w:rsidRDefault="00BC610D">
      <w:pPr>
        <w:rPr>
          <w:rFonts w:ascii="Calibri" w:hAnsi="Calibri" w:cs="Calibri"/>
        </w:rPr>
      </w:pPr>
    </w:p>
    <w:p w14:paraId="031CB519" w14:textId="7F5C2D8F" w:rsidR="00BC610D" w:rsidRPr="0059563C" w:rsidRDefault="00BC610D">
      <w:pPr>
        <w:rPr>
          <w:rFonts w:ascii="Calibri" w:hAnsi="Calibri" w:cs="Calibri"/>
        </w:rPr>
      </w:pPr>
    </w:p>
    <w:p w14:paraId="0E4CD0F9" w14:textId="33F99AFA" w:rsidR="00BC610D" w:rsidRPr="0059563C" w:rsidRDefault="00BC610D">
      <w:pPr>
        <w:rPr>
          <w:rFonts w:ascii="Calibri" w:hAnsi="Calibri" w:cs="Calibri"/>
        </w:rPr>
      </w:pPr>
    </w:p>
    <w:p w14:paraId="09BB3D58" w14:textId="6F2D083F" w:rsidR="00BC610D" w:rsidRPr="0059563C" w:rsidRDefault="00BC610D">
      <w:pPr>
        <w:rPr>
          <w:rFonts w:ascii="Calibri" w:hAnsi="Calibri" w:cs="Calibri"/>
        </w:rPr>
      </w:pPr>
    </w:p>
    <w:p w14:paraId="2DA24A54" w14:textId="460A52A8" w:rsidR="00BC610D" w:rsidRPr="0059563C" w:rsidRDefault="00BC610D">
      <w:pPr>
        <w:rPr>
          <w:rFonts w:ascii="Calibri" w:hAnsi="Calibri" w:cs="Calibri"/>
        </w:rPr>
      </w:pPr>
    </w:p>
    <w:p w14:paraId="1511BE37" w14:textId="64BB0CE2" w:rsidR="00BC610D" w:rsidRPr="0059563C" w:rsidRDefault="00BC610D">
      <w:pPr>
        <w:rPr>
          <w:rFonts w:ascii="Calibri" w:hAnsi="Calibri" w:cs="Calibri"/>
        </w:rPr>
      </w:pPr>
    </w:p>
    <w:p w14:paraId="76EA302F" w14:textId="11478578" w:rsidR="00BC610D" w:rsidRPr="0059563C" w:rsidRDefault="00BC610D">
      <w:pPr>
        <w:rPr>
          <w:rFonts w:ascii="Calibri" w:hAnsi="Calibri" w:cs="Calibri"/>
        </w:rPr>
      </w:pPr>
    </w:p>
    <w:p w14:paraId="7FD812F3" w14:textId="1F5BE3A0" w:rsidR="00BC610D" w:rsidRPr="0059563C" w:rsidRDefault="00BC610D">
      <w:pPr>
        <w:rPr>
          <w:rFonts w:ascii="Calibri" w:hAnsi="Calibri" w:cs="Calibri"/>
        </w:rPr>
      </w:pPr>
    </w:p>
    <w:p w14:paraId="2338219B" w14:textId="3B6DFECA" w:rsidR="00BC610D" w:rsidRPr="0059563C" w:rsidRDefault="00BC610D">
      <w:pPr>
        <w:rPr>
          <w:rFonts w:ascii="Calibri" w:hAnsi="Calibri" w:cs="Calibri"/>
        </w:rPr>
      </w:pPr>
    </w:p>
    <w:p w14:paraId="05D4702A" w14:textId="41DFBA7F" w:rsidR="00BC610D" w:rsidRPr="0059563C" w:rsidRDefault="00BC610D">
      <w:pPr>
        <w:rPr>
          <w:rFonts w:ascii="Calibri" w:hAnsi="Calibri" w:cs="Calibri"/>
        </w:rPr>
      </w:pPr>
    </w:p>
    <w:p w14:paraId="3F027FAA" w14:textId="5DE87B51" w:rsidR="00BC610D" w:rsidRPr="0059563C" w:rsidRDefault="00BC610D">
      <w:pPr>
        <w:rPr>
          <w:rFonts w:ascii="Calibri" w:hAnsi="Calibri" w:cs="Calibri"/>
        </w:rPr>
      </w:pPr>
    </w:p>
    <w:p w14:paraId="3ACFB51B" w14:textId="77777777" w:rsidR="00BC610D" w:rsidRPr="0059563C" w:rsidRDefault="00BC610D">
      <w:pPr>
        <w:rPr>
          <w:rFonts w:ascii="Calibri" w:hAnsi="Calibri" w:cs="Calibri"/>
        </w:rPr>
      </w:pPr>
    </w:p>
    <w:p w14:paraId="0DB6DEA3" w14:textId="1301633D" w:rsidR="00E14F69" w:rsidRPr="0059563C" w:rsidRDefault="00E14F69" w:rsidP="00E14F69">
      <w:pPr>
        <w:rPr>
          <w:rFonts w:ascii="Calibri" w:eastAsia="等线" w:hAnsi="Calibri" w:cs="Calibri"/>
          <w:bCs/>
          <w:color w:val="000000"/>
        </w:rPr>
      </w:pPr>
      <w:r w:rsidRPr="0059563C">
        <w:rPr>
          <w:rFonts w:ascii="Calibri" w:eastAsia="等线" w:hAnsi="Calibri" w:cs="Calibri"/>
          <w:bCs/>
          <w:color w:val="000000"/>
        </w:rPr>
        <w:lastRenderedPageBreak/>
        <w:t xml:space="preserve">Table </w:t>
      </w:r>
      <w:r w:rsidR="000249E7" w:rsidRPr="0059563C">
        <w:rPr>
          <w:rFonts w:ascii="Calibri" w:eastAsia="等线" w:hAnsi="Calibri" w:cs="Calibri"/>
          <w:bCs/>
          <w:color w:val="000000"/>
        </w:rPr>
        <w:t>S7</w:t>
      </w:r>
      <w:r w:rsidRPr="0059563C">
        <w:rPr>
          <w:rFonts w:ascii="Calibri" w:eastAsia="等线" w:hAnsi="Calibri" w:cs="Calibri"/>
          <w:bCs/>
          <w:color w:val="000000"/>
        </w:rPr>
        <w:t xml:space="preserve">. Differential metabolite from WLS vs CB group in negative mode </w:t>
      </w:r>
    </w:p>
    <w:tbl>
      <w:tblPr>
        <w:tblW w:w="8373" w:type="dxa"/>
        <w:tblLook w:val="04A0" w:firstRow="1" w:lastRow="0" w:firstColumn="1" w:lastColumn="0" w:noHBand="0" w:noVBand="1"/>
      </w:tblPr>
      <w:tblGrid>
        <w:gridCol w:w="3402"/>
        <w:gridCol w:w="1701"/>
        <w:gridCol w:w="1843"/>
        <w:gridCol w:w="1427"/>
      </w:tblGrid>
      <w:tr w:rsidR="00E14F69" w:rsidRPr="0059563C" w14:paraId="408616C0" w14:textId="77777777" w:rsidTr="002C1A6C">
        <w:trPr>
          <w:trHeight w:val="179"/>
        </w:trPr>
        <w:tc>
          <w:tcPr>
            <w:tcW w:w="340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7DB4C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Description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4C26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VIP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2FAC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Fold change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B8CD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p-value</w:t>
            </w:r>
          </w:p>
        </w:tc>
      </w:tr>
      <w:tr w:rsidR="00E14F69" w:rsidRPr="0059563C" w14:paraId="1087C4A4" w14:textId="77777777" w:rsidTr="002C1A6C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3A202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Uracil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B13E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3.8087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72B0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2.35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BA36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0.0659</w:t>
            </w:r>
          </w:p>
        </w:tc>
      </w:tr>
      <w:tr w:rsidR="00E14F69" w:rsidRPr="0059563C" w14:paraId="3088BC61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F797B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MTA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43C7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1.6424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0D12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2.15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4FE9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0.0763</w:t>
            </w:r>
          </w:p>
        </w:tc>
      </w:tr>
      <w:tr w:rsidR="00E14F69" w:rsidRPr="0059563C" w14:paraId="1D4FF488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FABEF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ketoisocaproic</w:t>
            </w:r>
            <w:proofErr w:type="spellEnd"/>
            <w:r w:rsidRPr="0059563C">
              <w:rPr>
                <w:rFonts w:ascii="Calibri" w:eastAsia="等线" w:hAnsi="Calibri" w:cs="Calibri"/>
                <w:color w:val="000000"/>
              </w:rPr>
              <w:t xml:space="preserve"> acid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3A95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3.4463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5682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1.96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A1E7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0.0239</w:t>
            </w:r>
          </w:p>
        </w:tc>
      </w:tr>
      <w:tr w:rsidR="00E14F69" w:rsidRPr="0059563C" w14:paraId="294ADCB7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4C087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13(S)-HODE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ABA9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3.4698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4C12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1.84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35CC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0.0184</w:t>
            </w:r>
          </w:p>
        </w:tc>
      </w:tr>
      <w:tr w:rsidR="00E14F69" w:rsidRPr="0059563C" w14:paraId="0F32B26A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228BB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16:0 LYSO PE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1560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1.5047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DA74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1.65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62D3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0.0011</w:t>
            </w:r>
          </w:p>
        </w:tc>
      </w:tr>
      <w:tr w:rsidR="00E14F69" w:rsidRPr="0059563C" w14:paraId="103159DE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34EE5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Hypoxanthine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67E7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8.3687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F25F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1.65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0B3D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0.0178</w:t>
            </w:r>
          </w:p>
        </w:tc>
      </w:tr>
      <w:tr w:rsidR="00E14F69" w:rsidRPr="0059563C" w14:paraId="59922554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143AF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Xanthine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E669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1.3595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29CC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1.53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543A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0.0681</w:t>
            </w:r>
          </w:p>
        </w:tc>
      </w:tr>
      <w:tr w:rsidR="00E14F69" w:rsidRPr="0059563C" w14:paraId="4DCD5966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EED6B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Inosine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6FCE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1.1292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144B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1.38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62B0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0.0726</w:t>
            </w:r>
          </w:p>
        </w:tc>
      </w:tr>
      <w:tr w:rsidR="00E14F69" w:rsidRPr="0059563C" w14:paraId="5AB4FEA6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B7E30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N-Acetyl-L-aspartic acid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4D30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1.3414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F7F7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1.37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ACC1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0.0550</w:t>
            </w:r>
          </w:p>
        </w:tc>
      </w:tr>
      <w:tr w:rsidR="00E14F69" w:rsidRPr="0059563C" w14:paraId="27473931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A1426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Adenine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3DA9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1.3685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56BC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1.34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5AA6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0.0183</w:t>
            </w:r>
          </w:p>
        </w:tc>
      </w:tr>
      <w:tr w:rsidR="00E14F69" w:rsidRPr="0059563C" w14:paraId="08ACE28A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9C55E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ADP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5ACA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2.2283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E105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5828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0.0729</w:t>
            </w:r>
          </w:p>
        </w:tc>
      </w:tr>
      <w:tr w:rsidR="00E14F69" w:rsidRPr="0059563C" w14:paraId="28035348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B80C7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Uridine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8386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3.9978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950E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1039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0.0193</w:t>
            </w:r>
          </w:p>
        </w:tc>
      </w:tr>
      <w:tr w:rsidR="00E14F69" w:rsidRPr="0059563C" w14:paraId="39268878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EB737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L-Glutamate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78C7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1.6746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3FEF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-1.14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8B50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0.0683</w:t>
            </w:r>
          </w:p>
        </w:tc>
      </w:tr>
      <w:tr w:rsidR="00E14F69" w:rsidRPr="0059563C" w14:paraId="2959D50D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E27DB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Taurine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5BC23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2.8232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79B8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-1.25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5EC6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0.0139</w:t>
            </w:r>
          </w:p>
        </w:tc>
      </w:tr>
      <w:tr w:rsidR="00E14F69" w:rsidRPr="0059563C" w14:paraId="0BD19CDA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F13B5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Palmitic acid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40B9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7.3213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2DEEB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-1.30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C695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0.0205</w:t>
            </w:r>
          </w:p>
        </w:tc>
      </w:tr>
      <w:tr w:rsidR="00E14F69" w:rsidRPr="0059563C" w14:paraId="1EDE30F9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B08CD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Phosphorylcholine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D5D6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1.2322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492A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-1.32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AFBE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0.0834</w:t>
            </w:r>
          </w:p>
        </w:tc>
      </w:tr>
      <w:tr w:rsidR="00E14F69" w:rsidRPr="0059563C" w14:paraId="79DC0410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97D73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Myristic acid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E791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2.4230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78EA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-1.37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8010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0.0310</w:t>
            </w:r>
          </w:p>
        </w:tc>
      </w:tr>
      <w:tr w:rsidR="00E14F69" w:rsidRPr="0059563C" w14:paraId="281FC6FE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4E58F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Linoleic acid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7494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10.2940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3410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-1.39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346C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0.0025</w:t>
            </w:r>
          </w:p>
        </w:tc>
      </w:tr>
      <w:tr w:rsidR="00E14F69" w:rsidRPr="0059563C" w14:paraId="30010FA4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1D1AB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Pantothenate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56D5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3.8793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0120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-1.45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12AB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0.0063</w:t>
            </w:r>
          </w:p>
        </w:tc>
      </w:tr>
      <w:tr w:rsidR="00E14F69" w:rsidRPr="0059563C" w14:paraId="6D1E61F3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1D9E6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L-Glutamine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125C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1.5954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3C36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-1.45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BF40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0.0650</w:t>
            </w:r>
          </w:p>
        </w:tc>
      </w:tr>
      <w:tr w:rsidR="00E14F69" w:rsidRPr="0059563C" w14:paraId="2C7B43C4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08F34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Eicosapentaenoic</w:t>
            </w:r>
            <w:proofErr w:type="spellEnd"/>
            <w:r w:rsidRPr="0059563C">
              <w:rPr>
                <w:rFonts w:ascii="Calibri" w:eastAsia="等线" w:hAnsi="Calibri" w:cs="Calibri"/>
                <w:color w:val="000000"/>
              </w:rPr>
              <w:t xml:space="preserve"> acid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2955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2.1673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7B6B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-1.53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A813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0.0055</w:t>
            </w:r>
          </w:p>
        </w:tc>
      </w:tr>
      <w:tr w:rsidR="00E14F69" w:rsidRPr="0059563C" w14:paraId="04B83F81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37F90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Glutathione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1641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2.5775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AC49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-1.54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3B73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0.0145</w:t>
            </w:r>
          </w:p>
        </w:tc>
      </w:tr>
      <w:tr w:rsidR="00E14F69" w:rsidRPr="0059563C" w14:paraId="68977974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8E3C6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Myristoleic</w:t>
            </w:r>
            <w:proofErr w:type="spellEnd"/>
            <w:r w:rsidRPr="0059563C">
              <w:rPr>
                <w:rFonts w:ascii="Calibri" w:eastAsia="等线" w:hAnsi="Calibri" w:cs="Calibri"/>
                <w:color w:val="000000"/>
              </w:rPr>
              <w:t xml:space="preserve"> acid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6E75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1.5148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5C83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-1.74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F27D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0.0157</w:t>
            </w:r>
          </w:p>
        </w:tc>
      </w:tr>
      <w:tr w:rsidR="00E14F69" w:rsidRPr="0059563C" w14:paraId="035A3A25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B5300" w14:textId="77777777" w:rsidR="00E14F69" w:rsidRPr="0059563C" w:rsidRDefault="00E14F69" w:rsidP="002F7FE5">
            <w:pPr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cis-9-Palmitoleic acid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BE42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5.8589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C1B4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-1.83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0848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0.0171</w:t>
            </w:r>
          </w:p>
        </w:tc>
      </w:tr>
      <w:tr w:rsidR="00E14F69" w:rsidRPr="0059563C" w14:paraId="76F0BE70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548FA" w14:textId="77777777" w:rsidR="00E14F69" w:rsidRPr="0059563C" w:rsidRDefault="00E14F69" w:rsidP="002F7FE5">
            <w:pPr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Oleic acid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D66C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2.0452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BBBF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-2.45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732B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</w:rPr>
            </w:pPr>
            <w:r w:rsidRPr="0059563C">
              <w:rPr>
                <w:rFonts w:ascii="Calibri" w:eastAsia="等线" w:hAnsi="Calibri" w:cs="Calibri"/>
              </w:rPr>
              <w:t>0.0371</w:t>
            </w:r>
          </w:p>
        </w:tc>
      </w:tr>
      <w:tr w:rsidR="00E14F69" w:rsidRPr="0059563C" w14:paraId="18B5DC9A" w14:textId="77777777" w:rsidTr="002C1A6C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CC6BE8F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C18:3 (cis-6,9,12)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F892EC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5.7163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CD4059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-2.84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CE783B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0.0001</w:t>
            </w:r>
          </w:p>
        </w:tc>
      </w:tr>
    </w:tbl>
    <w:p w14:paraId="0807B484" w14:textId="45D30107" w:rsidR="00E14F69" w:rsidRPr="0059563C" w:rsidRDefault="00E14F69">
      <w:pPr>
        <w:rPr>
          <w:rFonts w:ascii="Calibri" w:hAnsi="Calibri" w:cs="Calibri"/>
        </w:rPr>
      </w:pPr>
    </w:p>
    <w:p w14:paraId="4ADB3ED0" w14:textId="4D63AF1D" w:rsidR="00E14F69" w:rsidRPr="0059563C" w:rsidRDefault="00E14F69">
      <w:pPr>
        <w:rPr>
          <w:rFonts w:ascii="Calibri" w:hAnsi="Calibri" w:cs="Calibri"/>
        </w:rPr>
      </w:pPr>
    </w:p>
    <w:p w14:paraId="0441D15E" w14:textId="6C09B0DA" w:rsidR="00BC610D" w:rsidRPr="0059563C" w:rsidRDefault="00BC610D">
      <w:pPr>
        <w:rPr>
          <w:rFonts w:ascii="Calibri" w:hAnsi="Calibri" w:cs="Calibri"/>
        </w:rPr>
      </w:pPr>
    </w:p>
    <w:p w14:paraId="4AD293C1" w14:textId="0B7B36FF" w:rsidR="00BC610D" w:rsidRPr="0059563C" w:rsidRDefault="00BC610D">
      <w:pPr>
        <w:rPr>
          <w:rFonts w:ascii="Calibri" w:hAnsi="Calibri" w:cs="Calibri"/>
        </w:rPr>
      </w:pPr>
    </w:p>
    <w:p w14:paraId="10F98CFC" w14:textId="50A269CD" w:rsidR="00BC610D" w:rsidRPr="0059563C" w:rsidRDefault="00BC610D">
      <w:pPr>
        <w:rPr>
          <w:rFonts w:ascii="Calibri" w:hAnsi="Calibri" w:cs="Calibri"/>
        </w:rPr>
      </w:pPr>
    </w:p>
    <w:p w14:paraId="01C1B78A" w14:textId="7FAAE958" w:rsidR="00BC610D" w:rsidRPr="0059563C" w:rsidRDefault="00BC610D">
      <w:pPr>
        <w:rPr>
          <w:rFonts w:ascii="Calibri" w:hAnsi="Calibri" w:cs="Calibri"/>
        </w:rPr>
      </w:pPr>
    </w:p>
    <w:p w14:paraId="5AC6C85C" w14:textId="170157DA" w:rsidR="00BC610D" w:rsidRPr="0059563C" w:rsidRDefault="00BC610D">
      <w:pPr>
        <w:rPr>
          <w:rFonts w:ascii="Calibri" w:hAnsi="Calibri" w:cs="Calibri"/>
        </w:rPr>
      </w:pPr>
    </w:p>
    <w:p w14:paraId="29940549" w14:textId="2E9B991D" w:rsidR="00BC610D" w:rsidRPr="0059563C" w:rsidRDefault="00BC610D">
      <w:pPr>
        <w:rPr>
          <w:rFonts w:ascii="Calibri" w:hAnsi="Calibri" w:cs="Calibri"/>
        </w:rPr>
      </w:pPr>
    </w:p>
    <w:p w14:paraId="224DADFA" w14:textId="19180B64" w:rsidR="00BC610D" w:rsidRPr="0059563C" w:rsidRDefault="00BC610D">
      <w:pPr>
        <w:rPr>
          <w:rFonts w:ascii="Calibri" w:hAnsi="Calibri" w:cs="Calibri"/>
        </w:rPr>
      </w:pPr>
    </w:p>
    <w:p w14:paraId="4A79BE50" w14:textId="3B86EBBD" w:rsidR="00BC610D" w:rsidRPr="0059563C" w:rsidRDefault="00BC610D">
      <w:pPr>
        <w:rPr>
          <w:rFonts w:ascii="Calibri" w:hAnsi="Calibri" w:cs="Calibri"/>
        </w:rPr>
      </w:pPr>
    </w:p>
    <w:p w14:paraId="420E81FC" w14:textId="419D6F99" w:rsidR="00BC610D" w:rsidRPr="0059563C" w:rsidRDefault="00BC610D">
      <w:pPr>
        <w:rPr>
          <w:rFonts w:ascii="Calibri" w:hAnsi="Calibri" w:cs="Calibri"/>
        </w:rPr>
      </w:pPr>
    </w:p>
    <w:p w14:paraId="4FCF0C42" w14:textId="55162B59" w:rsidR="00BC610D" w:rsidRPr="0059563C" w:rsidRDefault="00BC610D">
      <w:pPr>
        <w:rPr>
          <w:rFonts w:ascii="Calibri" w:hAnsi="Calibri" w:cs="Calibri"/>
        </w:rPr>
      </w:pPr>
    </w:p>
    <w:p w14:paraId="4E89DA56" w14:textId="1989E964" w:rsidR="00BC610D" w:rsidRPr="0059563C" w:rsidRDefault="00BC610D">
      <w:pPr>
        <w:rPr>
          <w:rFonts w:ascii="Calibri" w:hAnsi="Calibri" w:cs="Calibri"/>
        </w:rPr>
      </w:pPr>
    </w:p>
    <w:p w14:paraId="5ACB5421" w14:textId="456755AC" w:rsidR="00BC610D" w:rsidRPr="0059563C" w:rsidRDefault="00BC610D">
      <w:pPr>
        <w:rPr>
          <w:rFonts w:ascii="Calibri" w:hAnsi="Calibri" w:cs="Calibri"/>
        </w:rPr>
      </w:pPr>
    </w:p>
    <w:p w14:paraId="248BDA8F" w14:textId="77777777" w:rsidR="00BC610D" w:rsidRPr="0059563C" w:rsidRDefault="00BC610D">
      <w:pPr>
        <w:rPr>
          <w:rFonts w:ascii="Calibri" w:hAnsi="Calibri" w:cs="Calibri"/>
        </w:rPr>
      </w:pPr>
    </w:p>
    <w:p w14:paraId="72F7D948" w14:textId="4B9BAB31" w:rsidR="00E14F69" w:rsidRPr="0059563C" w:rsidRDefault="00E14F69" w:rsidP="00E14F69">
      <w:pPr>
        <w:rPr>
          <w:rFonts w:ascii="Calibri" w:hAnsi="Calibri" w:cs="Calibri"/>
        </w:rPr>
      </w:pPr>
      <w:r w:rsidRPr="0059563C">
        <w:rPr>
          <w:rFonts w:ascii="Calibri" w:eastAsia="等线" w:hAnsi="Calibri" w:cs="Calibri"/>
          <w:bCs/>
          <w:color w:val="000000"/>
        </w:rPr>
        <w:lastRenderedPageBreak/>
        <w:t xml:space="preserve">Table </w:t>
      </w:r>
      <w:r w:rsidR="000249E7" w:rsidRPr="0059563C">
        <w:rPr>
          <w:rFonts w:ascii="Calibri" w:eastAsia="等线" w:hAnsi="Calibri" w:cs="Calibri"/>
          <w:bCs/>
          <w:color w:val="000000"/>
        </w:rPr>
        <w:t>S8</w:t>
      </w:r>
      <w:r w:rsidRPr="0059563C">
        <w:rPr>
          <w:rFonts w:ascii="Calibri" w:eastAsia="等线" w:hAnsi="Calibri" w:cs="Calibri"/>
          <w:bCs/>
          <w:color w:val="000000"/>
        </w:rPr>
        <w:t>. Differential metabolite from WLS vs CH group in negative mode</w:t>
      </w:r>
    </w:p>
    <w:tbl>
      <w:tblPr>
        <w:tblW w:w="8363" w:type="dxa"/>
        <w:tblLayout w:type="fixed"/>
        <w:tblLook w:val="04A0" w:firstRow="1" w:lastRow="0" w:firstColumn="1" w:lastColumn="0" w:noHBand="0" w:noVBand="1"/>
      </w:tblPr>
      <w:tblGrid>
        <w:gridCol w:w="3402"/>
        <w:gridCol w:w="1449"/>
        <w:gridCol w:w="2237"/>
        <w:gridCol w:w="1275"/>
      </w:tblGrid>
      <w:tr w:rsidR="00E14F69" w:rsidRPr="0059563C" w14:paraId="6E66461E" w14:textId="77777777" w:rsidTr="002C1A6C">
        <w:trPr>
          <w:trHeight w:val="360"/>
        </w:trPr>
        <w:tc>
          <w:tcPr>
            <w:tcW w:w="340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78B48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Description</w:t>
            </w:r>
          </w:p>
        </w:tc>
        <w:tc>
          <w:tcPr>
            <w:tcW w:w="144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700D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VIP</w:t>
            </w:r>
          </w:p>
        </w:tc>
        <w:tc>
          <w:tcPr>
            <w:tcW w:w="223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79D4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Fold change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9ABF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p-value</w:t>
            </w:r>
          </w:p>
        </w:tc>
      </w:tr>
      <w:tr w:rsidR="00E14F69" w:rsidRPr="0059563C" w14:paraId="500EAAEE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CD99E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Stearic acid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571D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4.3591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C3C9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D226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0.0013</w:t>
            </w:r>
          </w:p>
        </w:tc>
      </w:tr>
      <w:tr w:rsidR="00E14F69" w:rsidRPr="0059563C" w14:paraId="6C6E44DE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0458D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13(S)-HODE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90AF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2.4992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5756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1.94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6A11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0.0064</w:t>
            </w:r>
          </w:p>
        </w:tc>
      </w:tr>
      <w:tr w:rsidR="00E14F69" w:rsidRPr="0059563C" w14:paraId="1C376399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4F939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16:0 LYSO PE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9F43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1.6223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AF37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1.87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BF8D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0.0182</w:t>
            </w:r>
          </w:p>
        </w:tc>
      </w:tr>
      <w:tr w:rsidR="00E14F69" w:rsidRPr="0059563C" w14:paraId="158D5FED" w14:textId="77777777" w:rsidTr="002C1A6C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49D4E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Phosphorylcholine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3801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1.3396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4F7F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ADA1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0.0043</w:t>
            </w:r>
          </w:p>
        </w:tc>
      </w:tr>
      <w:tr w:rsidR="00E14F69" w:rsidRPr="0059563C" w14:paraId="5EE754FB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5CA15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DGLA, 20:3 (n=6)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6704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3.8204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F30B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D725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0.0040</w:t>
            </w:r>
          </w:p>
        </w:tc>
      </w:tr>
      <w:tr w:rsidR="00E14F69" w:rsidRPr="0059563C" w14:paraId="0A76038D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40CEE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Norethindrone Acetate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0E7F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2.9289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EEE8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1932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0.0344</w:t>
            </w:r>
          </w:p>
        </w:tc>
      </w:tr>
      <w:tr w:rsidR="00E14F69" w:rsidRPr="0059563C" w14:paraId="22B29D17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2F24A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Inosine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5F85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11.3763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429F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9FFA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0.0647</w:t>
            </w:r>
          </w:p>
        </w:tc>
      </w:tr>
      <w:tr w:rsidR="00E14F69" w:rsidRPr="0059563C" w14:paraId="09CC56C4" w14:textId="77777777" w:rsidTr="002C1A6C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13DE4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DEEP (16:0 PE)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0390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1.2084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9B72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3868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0.0332</w:t>
            </w:r>
          </w:p>
        </w:tc>
      </w:tr>
      <w:tr w:rsidR="00E14F69" w:rsidRPr="0059563C" w14:paraId="6ACAE9E3" w14:textId="77777777" w:rsidTr="002C1A6C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94463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Uridine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18A1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3.8744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B859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01D9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0.0316</w:t>
            </w:r>
          </w:p>
        </w:tc>
      </w:tr>
      <w:tr w:rsidR="00E14F69" w:rsidRPr="0059563C" w14:paraId="20DD75E0" w14:textId="77777777" w:rsidTr="002C1A6C">
        <w:trPr>
          <w:trHeight w:val="36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B9BBC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2-Oxoadipic acid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22EE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2.5794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EF35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A481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0.0318</w:t>
            </w:r>
          </w:p>
        </w:tc>
      </w:tr>
      <w:tr w:rsidR="00E14F69" w:rsidRPr="0059563C" w14:paraId="5A526D02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FD73B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Creatine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0EFD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1.2304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ECDD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AD7B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0.0134</w:t>
            </w:r>
          </w:p>
        </w:tc>
      </w:tr>
      <w:tr w:rsidR="00E14F69" w:rsidRPr="0059563C" w14:paraId="11250B54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CC44A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Caprylic acid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3073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1.3799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811D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00FE3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0.0186</w:t>
            </w:r>
          </w:p>
        </w:tc>
      </w:tr>
      <w:tr w:rsidR="00E14F69" w:rsidRPr="0059563C" w14:paraId="64C8486D" w14:textId="77777777" w:rsidTr="002C1A6C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04159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Pelargonic acid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7D72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1.8755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5317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723E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0.0026</w:t>
            </w:r>
          </w:p>
        </w:tc>
      </w:tr>
      <w:tr w:rsidR="00E14F69" w:rsidRPr="0059563C" w14:paraId="1E803EA8" w14:textId="77777777" w:rsidTr="002C1A6C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28F67C5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NANA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28CD92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1.0744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0740FF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F95BCF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0.0634</w:t>
            </w:r>
          </w:p>
        </w:tc>
      </w:tr>
    </w:tbl>
    <w:p w14:paraId="6612937D" w14:textId="06D7A949" w:rsidR="00E14F69" w:rsidRPr="0059563C" w:rsidRDefault="00E14F69">
      <w:pPr>
        <w:rPr>
          <w:rFonts w:ascii="Calibri" w:hAnsi="Calibri" w:cs="Calibri"/>
        </w:rPr>
      </w:pPr>
    </w:p>
    <w:p w14:paraId="1A860F97" w14:textId="244C658F" w:rsidR="00E14F69" w:rsidRPr="0059563C" w:rsidRDefault="00E14F69">
      <w:pPr>
        <w:rPr>
          <w:rFonts w:ascii="Calibri" w:hAnsi="Calibri" w:cs="Calibri"/>
        </w:rPr>
      </w:pPr>
    </w:p>
    <w:p w14:paraId="21E0EEFA" w14:textId="4D3C9FFF" w:rsidR="00BC610D" w:rsidRPr="0059563C" w:rsidRDefault="00BC610D">
      <w:pPr>
        <w:rPr>
          <w:rFonts w:ascii="Calibri" w:hAnsi="Calibri" w:cs="Calibri"/>
        </w:rPr>
      </w:pPr>
    </w:p>
    <w:p w14:paraId="29D2D5CD" w14:textId="1860DCFC" w:rsidR="00BC610D" w:rsidRPr="0059563C" w:rsidRDefault="00BC610D">
      <w:pPr>
        <w:rPr>
          <w:rFonts w:ascii="Calibri" w:hAnsi="Calibri" w:cs="Calibri"/>
        </w:rPr>
      </w:pPr>
    </w:p>
    <w:p w14:paraId="570A7C46" w14:textId="484E6345" w:rsidR="00BC610D" w:rsidRPr="0059563C" w:rsidRDefault="00BC610D">
      <w:pPr>
        <w:rPr>
          <w:rFonts w:ascii="Calibri" w:hAnsi="Calibri" w:cs="Calibri"/>
        </w:rPr>
      </w:pPr>
    </w:p>
    <w:p w14:paraId="02431FBE" w14:textId="64256F0C" w:rsidR="00BC610D" w:rsidRPr="0059563C" w:rsidRDefault="00BC610D">
      <w:pPr>
        <w:rPr>
          <w:rFonts w:ascii="Calibri" w:hAnsi="Calibri" w:cs="Calibri"/>
        </w:rPr>
      </w:pPr>
    </w:p>
    <w:p w14:paraId="0B2213F4" w14:textId="35643409" w:rsidR="00BC610D" w:rsidRPr="0059563C" w:rsidRDefault="00BC610D">
      <w:pPr>
        <w:rPr>
          <w:rFonts w:ascii="Calibri" w:hAnsi="Calibri" w:cs="Calibri"/>
        </w:rPr>
      </w:pPr>
    </w:p>
    <w:p w14:paraId="602D002E" w14:textId="396CC66B" w:rsidR="00BC610D" w:rsidRPr="0059563C" w:rsidRDefault="00BC610D">
      <w:pPr>
        <w:rPr>
          <w:rFonts w:ascii="Calibri" w:hAnsi="Calibri" w:cs="Calibri"/>
        </w:rPr>
      </w:pPr>
    </w:p>
    <w:p w14:paraId="1D04CB51" w14:textId="5BF8B119" w:rsidR="00BC610D" w:rsidRPr="0059563C" w:rsidRDefault="00BC610D">
      <w:pPr>
        <w:rPr>
          <w:rFonts w:ascii="Calibri" w:hAnsi="Calibri" w:cs="Calibri"/>
        </w:rPr>
      </w:pPr>
    </w:p>
    <w:p w14:paraId="6EAF01A4" w14:textId="4ADEF08E" w:rsidR="00BC610D" w:rsidRPr="0059563C" w:rsidRDefault="00BC610D">
      <w:pPr>
        <w:rPr>
          <w:rFonts w:ascii="Calibri" w:hAnsi="Calibri" w:cs="Calibri"/>
        </w:rPr>
      </w:pPr>
    </w:p>
    <w:p w14:paraId="65BF5AB7" w14:textId="7908043B" w:rsidR="00BC610D" w:rsidRPr="0059563C" w:rsidRDefault="00BC610D">
      <w:pPr>
        <w:rPr>
          <w:rFonts w:ascii="Calibri" w:hAnsi="Calibri" w:cs="Calibri"/>
        </w:rPr>
      </w:pPr>
    </w:p>
    <w:p w14:paraId="43973EE6" w14:textId="1C54D3F3" w:rsidR="00BC610D" w:rsidRPr="0059563C" w:rsidRDefault="00BC610D">
      <w:pPr>
        <w:rPr>
          <w:rFonts w:ascii="Calibri" w:hAnsi="Calibri" w:cs="Calibri"/>
        </w:rPr>
      </w:pPr>
    </w:p>
    <w:p w14:paraId="7D53D54F" w14:textId="142B3535" w:rsidR="00BC610D" w:rsidRPr="0059563C" w:rsidRDefault="00BC610D">
      <w:pPr>
        <w:rPr>
          <w:rFonts w:ascii="Calibri" w:hAnsi="Calibri" w:cs="Calibri"/>
        </w:rPr>
      </w:pPr>
    </w:p>
    <w:p w14:paraId="58A4EF52" w14:textId="4A7DF80D" w:rsidR="00BC610D" w:rsidRPr="0059563C" w:rsidRDefault="00BC610D">
      <w:pPr>
        <w:rPr>
          <w:rFonts w:ascii="Calibri" w:hAnsi="Calibri" w:cs="Calibri"/>
        </w:rPr>
      </w:pPr>
    </w:p>
    <w:p w14:paraId="5DA1EDB4" w14:textId="2828EA35" w:rsidR="00BC610D" w:rsidRPr="0059563C" w:rsidRDefault="00BC610D">
      <w:pPr>
        <w:rPr>
          <w:rFonts w:ascii="Calibri" w:hAnsi="Calibri" w:cs="Calibri"/>
        </w:rPr>
      </w:pPr>
    </w:p>
    <w:p w14:paraId="44ADC899" w14:textId="59F56B26" w:rsidR="00BC610D" w:rsidRPr="0059563C" w:rsidRDefault="00BC610D">
      <w:pPr>
        <w:rPr>
          <w:rFonts w:ascii="Calibri" w:hAnsi="Calibri" w:cs="Calibri"/>
        </w:rPr>
      </w:pPr>
    </w:p>
    <w:p w14:paraId="371C7B47" w14:textId="5AB230E7" w:rsidR="00BC610D" w:rsidRPr="0059563C" w:rsidRDefault="00BC610D">
      <w:pPr>
        <w:rPr>
          <w:rFonts w:ascii="Calibri" w:hAnsi="Calibri" w:cs="Calibri"/>
        </w:rPr>
      </w:pPr>
    </w:p>
    <w:p w14:paraId="010AED28" w14:textId="1B38C5D7" w:rsidR="00BC610D" w:rsidRPr="0059563C" w:rsidRDefault="00BC610D">
      <w:pPr>
        <w:rPr>
          <w:rFonts w:ascii="Calibri" w:hAnsi="Calibri" w:cs="Calibri"/>
        </w:rPr>
      </w:pPr>
    </w:p>
    <w:p w14:paraId="6C0A8652" w14:textId="6ACFEC7D" w:rsidR="00BC610D" w:rsidRPr="0059563C" w:rsidRDefault="00BC610D">
      <w:pPr>
        <w:rPr>
          <w:rFonts w:ascii="Calibri" w:hAnsi="Calibri" w:cs="Calibri"/>
        </w:rPr>
      </w:pPr>
    </w:p>
    <w:p w14:paraId="45B060D6" w14:textId="1A7FBB19" w:rsidR="00BC610D" w:rsidRPr="0059563C" w:rsidRDefault="00BC610D">
      <w:pPr>
        <w:rPr>
          <w:rFonts w:ascii="Calibri" w:hAnsi="Calibri" w:cs="Calibri"/>
        </w:rPr>
      </w:pPr>
    </w:p>
    <w:p w14:paraId="31398141" w14:textId="062065EC" w:rsidR="00BC610D" w:rsidRPr="0059563C" w:rsidRDefault="00BC610D">
      <w:pPr>
        <w:rPr>
          <w:rFonts w:ascii="Calibri" w:hAnsi="Calibri" w:cs="Calibri"/>
        </w:rPr>
      </w:pPr>
    </w:p>
    <w:p w14:paraId="23F2B0E7" w14:textId="3079612A" w:rsidR="00BC610D" w:rsidRPr="0059563C" w:rsidRDefault="00BC610D">
      <w:pPr>
        <w:rPr>
          <w:rFonts w:ascii="Calibri" w:hAnsi="Calibri" w:cs="Calibri"/>
        </w:rPr>
      </w:pPr>
    </w:p>
    <w:p w14:paraId="3B915A88" w14:textId="524AD7D1" w:rsidR="00BC610D" w:rsidRPr="0059563C" w:rsidRDefault="00BC610D">
      <w:pPr>
        <w:rPr>
          <w:rFonts w:ascii="Calibri" w:hAnsi="Calibri" w:cs="Calibri"/>
        </w:rPr>
      </w:pPr>
    </w:p>
    <w:p w14:paraId="1C46408C" w14:textId="4E27099C" w:rsidR="00BC610D" w:rsidRPr="0059563C" w:rsidRDefault="00BC610D">
      <w:pPr>
        <w:rPr>
          <w:rFonts w:ascii="Calibri" w:hAnsi="Calibri" w:cs="Calibri"/>
        </w:rPr>
      </w:pPr>
    </w:p>
    <w:p w14:paraId="4AA87BD7" w14:textId="3CA3BC99" w:rsidR="00BC610D" w:rsidRPr="0059563C" w:rsidRDefault="00BC610D">
      <w:pPr>
        <w:rPr>
          <w:rFonts w:ascii="Calibri" w:hAnsi="Calibri" w:cs="Calibri"/>
        </w:rPr>
      </w:pPr>
    </w:p>
    <w:p w14:paraId="70871D16" w14:textId="0A73B73A" w:rsidR="00BC610D" w:rsidRPr="0059563C" w:rsidRDefault="00BC610D">
      <w:pPr>
        <w:rPr>
          <w:rFonts w:ascii="Calibri" w:hAnsi="Calibri" w:cs="Calibri"/>
        </w:rPr>
      </w:pPr>
    </w:p>
    <w:p w14:paraId="1448E4A5" w14:textId="77777777" w:rsidR="00BC610D" w:rsidRPr="0059563C" w:rsidRDefault="00BC610D">
      <w:pPr>
        <w:rPr>
          <w:rFonts w:ascii="Calibri" w:hAnsi="Calibri" w:cs="Calibri"/>
        </w:rPr>
      </w:pPr>
    </w:p>
    <w:p w14:paraId="140CA54A" w14:textId="46D77D36" w:rsidR="00E14F69" w:rsidRPr="0059563C" w:rsidRDefault="00E14F69" w:rsidP="00E14F69">
      <w:pPr>
        <w:rPr>
          <w:rFonts w:ascii="Calibri" w:eastAsia="等线" w:hAnsi="Calibri" w:cs="Calibri"/>
          <w:bCs/>
          <w:color w:val="000000"/>
        </w:rPr>
      </w:pPr>
      <w:r w:rsidRPr="0059563C">
        <w:rPr>
          <w:rFonts w:ascii="Calibri" w:eastAsia="等线" w:hAnsi="Calibri" w:cs="Calibri"/>
          <w:bCs/>
          <w:color w:val="000000"/>
        </w:rPr>
        <w:lastRenderedPageBreak/>
        <w:t xml:space="preserve">Table </w:t>
      </w:r>
      <w:r w:rsidR="000249E7" w:rsidRPr="0059563C">
        <w:rPr>
          <w:rFonts w:ascii="Calibri" w:eastAsia="等线" w:hAnsi="Calibri" w:cs="Calibri"/>
          <w:bCs/>
          <w:color w:val="000000"/>
        </w:rPr>
        <w:t>S9</w:t>
      </w:r>
      <w:r w:rsidRPr="0059563C">
        <w:rPr>
          <w:rFonts w:ascii="Calibri" w:eastAsia="等线" w:hAnsi="Calibri" w:cs="Calibri"/>
          <w:bCs/>
          <w:color w:val="000000"/>
        </w:rPr>
        <w:t>. Differential metabolite from CH vs CB group in negative mode</w:t>
      </w:r>
    </w:p>
    <w:tbl>
      <w:tblPr>
        <w:tblW w:w="8222" w:type="dxa"/>
        <w:tblLook w:val="04A0" w:firstRow="1" w:lastRow="0" w:firstColumn="1" w:lastColumn="0" w:noHBand="0" w:noVBand="1"/>
      </w:tblPr>
      <w:tblGrid>
        <w:gridCol w:w="3686"/>
        <w:gridCol w:w="1007"/>
        <w:gridCol w:w="2548"/>
        <w:gridCol w:w="992"/>
      </w:tblGrid>
      <w:tr w:rsidR="00E14F69" w:rsidRPr="0059563C" w14:paraId="17348A9C" w14:textId="77777777" w:rsidTr="002C1A6C">
        <w:trPr>
          <w:trHeight w:val="360"/>
        </w:trPr>
        <w:tc>
          <w:tcPr>
            <w:tcW w:w="368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DCA58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description</w:t>
            </w:r>
          </w:p>
        </w:tc>
        <w:tc>
          <w:tcPr>
            <w:tcW w:w="99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8703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VIP</w:t>
            </w:r>
          </w:p>
        </w:tc>
        <w:tc>
          <w:tcPr>
            <w:tcW w:w="254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64E3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Fold change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46CF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p-value</w:t>
            </w:r>
          </w:p>
        </w:tc>
      </w:tr>
      <w:tr w:rsidR="00E14F69" w:rsidRPr="0059563C" w14:paraId="315D2FAE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63E77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MTA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7331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1.7372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1089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2C0D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0.0375</w:t>
            </w:r>
          </w:p>
        </w:tc>
      </w:tr>
      <w:tr w:rsidR="00E14F69" w:rsidRPr="0059563C" w14:paraId="2AACFE01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B00CC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ketoisocaproic</w:t>
            </w:r>
            <w:proofErr w:type="spellEnd"/>
            <w:r w:rsidRPr="0059563C">
              <w:rPr>
                <w:rFonts w:ascii="Calibri" w:eastAsia="等线" w:hAnsi="Calibri" w:cs="Calibri"/>
                <w:color w:val="000000"/>
              </w:rPr>
              <w:t xml:space="preserve"> acid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A831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2.7011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452F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085E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0.0795</w:t>
            </w:r>
          </w:p>
        </w:tc>
      </w:tr>
      <w:tr w:rsidR="00E14F69" w:rsidRPr="0059563C" w14:paraId="6C9A0FC6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92A1B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NANA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11B1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1.0630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7F2B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16BE9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0.0807</w:t>
            </w:r>
          </w:p>
        </w:tc>
      </w:tr>
      <w:tr w:rsidR="00E14F69" w:rsidRPr="0059563C" w14:paraId="497AC6E2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C213A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Adenine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3A97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1.7773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98D7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476B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0.0455</w:t>
            </w:r>
          </w:p>
        </w:tc>
      </w:tr>
      <w:tr w:rsidR="00E14F69" w:rsidRPr="0059563C" w14:paraId="2AA7C476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CB0BC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D-Mannitol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4CD9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1.3151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0545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0DE9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0.0637</w:t>
            </w:r>
          </w:p>
        </w:tc>
      </w:tr>
      <w:tr w:rsidR="00E14F69" w:rsidRPr="0059563C" w14:paraId="1BFE7427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89D8A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Caprylic acid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0733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1.6008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1457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30A4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0.0643</w:t>
            </w:r>
          </w:p>
        </w:tc>
      </w:tr>
      <w:tr w:rsidR="00E14F69" w:rsidRPr="0059563C" w14:paraId="0B8D0473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AC9A6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Pelargonic acid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691B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2.2297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1CE7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B482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0.0112</w:t>
            </w:r>
          </w:p>
        </w:tc>
      </w:tr>
      <w:tr w:rsidR="00E14F69" w:rsidRPr="0059563C" w14:paraId="60553935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06D4B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Creatine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DB4F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2.3689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3E54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EEF0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0.0331</w:t>
            </w:r>
          </w:p>
        </w:tc>
      </w:tr>
      <w:tr w:rsidR="00E14F69" w:rsidRPr="0059563C" w14:paraId="20056B1F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099A5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Inosine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31E4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4.6587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DE46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1513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0.0637</w:t>
            </w:r>
          </w:p>
        </w:tc>
      </w:tr>
      <w:tr w:rsidR="00E14F69" w:rsidRPr="0059563C" w14:paraId="27BD5E62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B4A53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L-Carnosine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EFF4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8.7151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36E2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5ACA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0.0352</w:t>
            </w:r>
          </w:p>
        </w:tc>
      </w:tr>
      <w:tr w:rsidR="00E14F69" w:rsidRPr="0059563C" w14:paraId="2BF29A05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A95AB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L-Glutamate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C803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2.5729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F6F3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A2B0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0.0055</w:t>
            </w:r>
          </w:p>
        </w:tc>
      </w:tr>
      <w:tr w:rsidR="00E14F69" w:rsidRPr="0059563C" w14:paraId="17515363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B74CE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CADPR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CC52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1.1696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4132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EA80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0.0109</w:t>
            </w:r>
          </w:p>
        </w:tc>
      </w:tr>
      <w:tr w:rsidR="00E14F69" w:rsidRPr="0059563C" w14:paraId="056CEBB1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8C8F2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Creatinine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1A66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1.5274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AC4D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E681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0.0824</w:t>
            </w:r>
          </w:p>
        </w:tc>
      </w:tr>
      <w:tr w:rsidR="00E14F69" w:rsidRPr="0059563C" w14:paraId="0A13064C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A9FE5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DEEP (16:0 PE)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4EFA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2.2071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BB7B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472C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0.0061</w:t>
            </w:r>
          </w:p>
        </w:tc>
      </w:tr>
      <w:tr w:rsidR="00E14F69" w:rsidRPr="0059563C" w14:paraId="161539EB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53D38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NAD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A5C3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1.1007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19AA0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5DFB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0.0014</w:t>
            </w:r>
          </w:p>
        </w:tc>
      </w:tr>
      <w:tr w:rsidR="00E14F69" w:rsidRPr="0059563C" w14:paraId="7661427F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BA132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Taurine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3D72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4.5628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2B54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1867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0.0005</w:t>
            </w:r>
          </w:p>
        </w:tc>
      </w:tr>
      <w:tr w:rsidR="00E14F69" w:rsidRPr="0059563C" w14:paraId="0E38C1C4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1014B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Benzoic acid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B572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1.2647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BB39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5465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0.0412</w:t>
            </w:r>
          </w:p>
        </w:tc>
      </w:tr>
      <w:tr w:rsidR="00E14F69" w:rsidRPr="0059563C" w14:paraId="1F94D84D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E323A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Palmitic acid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9B37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12.0462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782C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0C0E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0.0013</w:t>
            </w:r>
          </w:p>
        </w:tc>
      </w:tr>
      <w:tr w:rsidR="00E14F69" w:rsidRPr="0059563C" w14:paraId="0A6614CE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AC3E9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L-Anserine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A957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3.2208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5C01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615F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0.0339</w:t>
            </w:r>
          </w:p>
        </w:tc>
      </w:tr>
      <w:tr w:rsidR="00E14F69" w:rsidRPr="0059563C" w14:paraId="286B5D96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8D56B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L-Carnitine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00E4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1.0124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0EAF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428B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0.0231</w:t>
            </w:r>
          </w:p>
        </w:tc>
      </w:tr>
      <w:tr w:rsidR="00E14F69" w:rsidRPr="0059563C" w14:paraId="0140E40A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1FA31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D-Ribose 5-phosphate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7F43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1.5964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056E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2472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0.0088</w:t>
            </w:r>
          </w:p>
        </w:tc>
      </w:tr>
      <w:tr w:rsidR="00E14F69" w:rsidRPr="0059563C" w14:paraId="57B3026E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8F594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Pantothenate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1ED1C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4.7880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20EF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42BD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0.0025</w:t>
            </w:r>
          </w:p>
        </w:tc>
      </w:tr>
      <w:tr w:rsidR="00E14F69" w:rsidRPr="0059563C" w14:paraId="4AFA8DB2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108F3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Linoleic acid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0F8F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1.4391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B04E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7D31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0.0708</w:t>
            </w:r>
          </w:p>
        </w:tc>
      </w:tr>
      <w:tr w:rsidR="00E14F69" w:rsidRPr="0059563C" w14:paraId="7B05BB72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ACC2B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Myristic acid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753AD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3.8083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20DA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3B36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0.0033</w:t>
            </w:r>
          </w:p>
        </w:tc>
      </w:tr>
      <w:tr w:rsidR="00E14F69" w:rsidRPr="0059563C" w14:paraId="149AD57D" w14:textId="77777777" w:rsidTr="002C1A6C">
        <w:trPr>
          <w:trHeight w:val="34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50691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DGLA, 20:3 (n=6)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9AFC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5.6342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973F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251D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0.0018</w:t>
            </w:r>
          </w:p>
        </w:tc>
      </w:tr>
      <w:tr w:rsidR="00E14F69" w:rsidRPr="0059563C" w14:paraId="52BABEB8" w14:textId="77777777" w:rsidTr="002C1A6C">
        <w:trPr>
          <w:trHeight w:val="34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CE65E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Eicosapentaenoic</w:t>
            </w:r>
            <w:proofErr w:type="spellEnd"/>
            <w:r w:rsidRPr="0059563C">
              <w:rPr>
                <w:rFonts w:ascii="Calibri" w:eastAsia="等线" w:hAnsi="Calibri" w:cs="Calibri"/>
                <w:color w:val="000000"/>
              </w:rPr>
              <w:t xml:space="preserve"> acid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E625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2.8060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F744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D9FD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0.0017</w:t>
            </w:r>
          </w:p>
        </w:tc>
      </w:tr>
      <w:tr w:rsidR="00E14F69" w:rsidRPr="0059563C" w14:paraId="78933D23" w14:textId="77777777" w:rsidTr="002C1A6C">
        <w:trPr>
          <w:trHeight w:val="34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38616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proofErr w:type="spellStart"/>
            <w:r w:rsidRPr="0059563C">
              <w:rPr>
                <w:rFonts w:ascii="Calibri" w:eastAsia="等线" w:hAnsi="Calibri" w:cs="Calibri"/>
                <w:color w:val="000000"/>
              </w:rPr>
              <w:t>Myristoleic</w:t>
            </w:r>
            <w:proofErr w:type="spellEnd"/>
            <w:r w:rsidRPr="0059563C">
              <w:rPr>
                <w:rFonts w:ascii="Calibri" w:eastAsia="等线" w:hAnsi="Calibri" w:cs="Calibri"/>
                <w:color w:val="000000"/>
              </w:rPr>
              <w:t xml:space="preserve"> acid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BF3C1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2.0571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2ECF6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9558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0.0016</w:t>
            </w:r>
          </w:p>
        </w:tc>
      </w:tr>
      <w:tr w:rsidR="00E14F69" w:rsidRPr="0059563C" w14:paraId="70081A32" w14:textId="77777777" w:rsidTr="002C1A6C">
        <w:trPr>
          <w:trHeight w:val="34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D55EF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Glutathione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6932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3.8885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83D7F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-1.97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C146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0.0010</w:t>
            </w:r>
          </w:p>
        </w:tc>
      </w:tr>
      <w:tr w:rsidR="00E14F69" w:rsidRPr="0059563C" w14:paraId="6312969E" w14:textId="77777777" w:rsidTr="002C1A6C">
        <w:trPr>
          <w:trHeight w:val="36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DB64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Phosphorylcholine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A3C1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2.3140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0BB2B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-2.05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9258E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0.0016</w:t>
            </w:r>
          </w:p>
        </w:tc>
      </w:tr>
      <w:tr w:rsidR="00E14F69" w:rsidRPr="0059563C" w14:paraId="428A32AD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2A07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Stearic acid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E275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3.3998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7CB1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-2.05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6D15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0.0729</w:t>
            </w:r>
          </w:p>
        </w:tc>
      </w:tr>
      <w:tr w:rsidR="00E14F69" w:rsidRPr="0059563C" w14:paraId="0F3248E4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ED8A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C18:3 (cis-6,9,12)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3A70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6.2737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C17A7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-2.49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44685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0.0004</w:t>
            </w:r>
          </w:p>
        </w:tc>
      </w:tr>
      <w:tr w:rsidR="00E14F69" w:rsidRPr="0059563C" w14:paraId="79AACEA5" w14:textId="77777777" w:rsidTr="002C1A6C">
        <w:trPr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0DE0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Oleic acid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802F2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2.2195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5DD13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-2.82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2EEF9A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0.0387</w:t>
            </w:r>
          </w:p>
        </w:tc>
      </w:tr>
      <w:tr w:rsidR="00E14F69" w:rsidRPr="0059563C" w14:paraId="4CD4B4FB" w14:textId="77777777" w:rsidTr="002C1A6C">
        <w:trPr>
          <w:trHeight w:val="340"/>
        </w:trPr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C678C5" w14:textId="77777777" w:rsidR="00E14F69" w:rsidRPr="0059563C" w:rsidRDefault="00E14F69" w:rsidP="002F7FE5">
            <w:pPr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cis-9-Palmitoleic acid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3D589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9.4643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0F3DCE8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-2.89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E9EF4" w14:textId="77777777" w:rsidR="00E14F69" w:rsidRPr="0059563C" w:rsidRDefault="00E14F69" w:rsidP="002F7FE5">
            <w:pPr>
              <w:jc w:val="center"/>
              <w:rPr>
                <w:rFonts w:ascii="Calibri" w:eastAsia="等线" w:hAnsi="Calibri" w:cs="Calibri"/>
                <w:color w:val="000000"/>
              </w:rPr>
            </w:pPr>
            <w:r w:rsidRPr="0059563C">
              <w:rPr>
                <w:rFonts w:ascii="Calibri" w:eastAsia="等线" w:hAnsi="Calibri" w:cs="Calibri"/>
                <w:color w:val="000000"/>
              </w:rPr>
              <w:t>0.0003</w:t>
            </w:r>
          </w:p>
        </w:tc>
      </w:tr>
    </w:tbl>
    <w:p w14:paraId="25E86A61" w14:textId="50F31775" w:rsidR="00E22C14" w:rsidRDefault="00E22C14" w:rsidP="00E14F69">
      <w:pPr>
        <w:rPr>
          <w:rFonts w:ascii="Calibri" w:eastAsia="等线" w:hAnsi="Calibri" w:cs="Calibri"/>
          <w:color w:val="000000"/>
          <w:sz w:val="22"/>
          <w:szCs w:val="22"/>
        </w:rPr>
      </w:pPr>
    </w:p>
    <w:p w14:paraId="18D7D180" w14:textId="315167C1" w:rsidR="00EA2178" w:rsidRPr="00EA2178" w:rsidRDefault="00EA2178" w:rsidP="00E14F69">
      <w:pPr>
        <w:rPr>
          <w:rFonts w:ascii="Calibri" w:eastAsia="等线" w:hAnsi="Calibri" w:cs="Calibri" w:hint="eastAsia"/>
          <w:b/>
          <w:bCs/>
          <w:color w:val="000000"/>
          <w:sz w:val="22"/>
          <w:szCs w:val="22"/>
        </w:rPr>
      </w:pPr>
      <w:r w:rsidRPr="00EA2178">
        <w:rPr>
          <w:rFonts w:ascii="Calibri" w:eastAsia="等线" w:hAnsi="Calibri" w:cs="Calibri"/>
          <w:b/>
          <w:bCs/>
          <w:color w:val="000000"/>
          <w:sz w:val="22"/>
          <w:szCs w:val="22"/>
        </w:rPr>
        <w:t>Abbreviations</w:t>
      </w:r>
    </w:p>
    <w:p w14:paraId="172FDFD2" w14:textId="71E85F2A" w:rsidR="00E14F69" w:rsidRPr="0059563C" w:rsidRDefault="00E14F69" w:rsidP="00E14F69">
      <w:pPr>
        <w:rPr>
          <w:rFonts w:ascii="Calibri" w:hAnsi="Calibri" w:cs="Calibri"/>
          <w:sz w:val="22"/>
          <w:szCs w:val="22"/>
        </w:rPr>
      </w:pPr>
      <w:r w:rsidRPr="0059563C">
        <w:rPr>
          <w:rFonts w:ascii="Calibri" w:eastAsia="等线" w:hAnsi="Calibri" w:cs="Calibri"/>
          <w:color w:val="000000"/>
          <w:sz w:val="22"/>
          <w:szCs w:val="22"/>
        </w:rPr>
        <w:t>16:0 LYSO PE</w:t>
      </w:r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: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1-Palmitoyl-2-hydroxy-sn-glycero-3-phosphoethanolamine</w:t>
      </w:r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, </w:t>
      </w:r>
      <w:r w:rsidR="00E22C14" w:rsidRPr="0059563C">
        <w:rPr>
          <w:rFonts w:ascii="Calibri" w:eastAsia="等线" w:hAnsi="Calibri" w:cs="Calibri"/>
          <w:color w:val="000000"/>
        </w:rPr>
        <w:t>β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-NMN</w:t>
      </w:r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: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beta-Nicotinamide D-ribonucleotide</w:t>
      </w:r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,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MTA</w:t>
      </w:r>
      <w:bookmarkStart w:id="4" w:name="OLE_LINK181"/>
      <w:bookmarkStart w:id="5" w:name="OLE_LINK182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: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S-Methyl-5'-thioadenosine</w:t>
      </w:r>
      <w:bookmarkEnd w:id="4"/>
      <w:bookmarkEnd w:id="5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,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13(S)-HODE</w:t>
      </w:r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: </w:t>
      </w:r>
      <w:proofErr w:type="spellStart"/>
      <w:r w:rsidRPr="0059563C">
        <w:rPr>
          <w:rFonts w:ascii="Calibri" w:eastAsia="等线" w:hAnsi="Calibri" w:cs="Calibri"/>
          <w:color w:val="000000"/>
          <w:sz w:val="22"/>
          <w:szCs w:val="22"/>
        </w:rPr>
        <w:t>Hydroxyoctadecadienoic</w:t>
      </w:r>
      <w:proofErr w:type="spellEnd"/>
      <w:r w:rsidRPr="0059563C">
        <w:rPr>
          <w:rFonts w:ascii="Calibri" w:eastAsia="等线" w:hAnsi="Calibri" w:cs="Calibri"/>
          <w:color w:val="000000"/>
          <w:sz w:val="22"/>
          <w:szCs w:val="22"/>
        </w:rPr>
        <w:t xml:space="preserve"> acid</w:t>
      </w:r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,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DEEP (16:0 PE)</w:t>
      </w:r>
      <w:bookmarkStart w:id="6" w:name="OLE_LINK185"/>
      <w:bookmarkStart w:id="7" w:name="OLE_LINK186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: </w:t>
      </w:r>
      <w:proofErr w:type="spellStart"/>
      <w:r w:rsidRPr="0059563C">
        <w:rPr>
          <w:rFonts w:ascii="Calibri" w:eastAsia="等线" w:hAnsi="Calibri" w:cs="Calibri"/>
          <w:color w:val="000000"/>
          <w:sz w:val="22"/>
          <w:szCs w:val="22"/>
        </w:rPr>
        <w:t>sn</w:t>
      </w:r>
      <w:proofErr w:type="spellEnd"/>
      <w:r w:rsidRPr="0059563C">
        <w:rPr>
          <w:rFonts w:ascii="Calibri" w:eastAsia="等线" w:hAnsi="Calibri" w:cs="Calibri"/>
          <w:color w:val="000000"/>
          <w:sz w:val="22"/>
          <w:szCs w:val="22"/>
        </w:rPr>
        <w:t>-Glycerol 3-phosphoethanolamine</w:t>
      </w:r>
      <w:bookmarkEnd w:id="6"/>
      <w:bookmarkEnd w:id="7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,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SOPC</w:t>
      </w:r>
      <w:bookmarkStart w:id="8" w:name="OLE_LINK187"/>
      <w:bookmarkStart w:id="9" w:name="OLE_LINK188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: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1-Stearoyl-2-oleoyl-sn-glycerol 3-phosphocholine (SOPC)</w:t>
      </w:r>
      <w:bookmarkEnd w:id="8"/>
      <w:bookmarkEnd w:id="9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,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C18:3 (cis-6,9,12)</w:t>
      </w:r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: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all cis-(6,9,12)-Linolenic acid</w:t>
      </w:r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,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ADP</w:t>
      </w:r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: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Adenosine 5'-diphosphate (ADP)</w:t>
      </w:r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,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NAD</w:t>
      </w:r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: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Nicotinamide adenine dinucleotide (NAD)</w:t>
      </w:r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,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DGLA, 20:3 (n=6)</w:t>
      </w:r>
      <w:bookmarkStart w:id="10" w:name="OLE_LINK198"/>
      <w:bookmarkStart w:id="11" w:name="OLE_LINK199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: </w:t>
      </w:r>
      <w:proofErr w:type="spellStart"/>
      <w:r w:rsidRPr="0059563C">
        <w:rPr>
          <w:rFonts w:ascii="Calibri" w:eastAsia="等线" w:hAnsi="Calibri" w:cs="Calibri"/>
          <w:color w:val="000000"/>
          <w:sz w:val="22"/>
          <w:szCs w:val="22"/>
        </w:rPr>
        <w:t>Dihomo</w:t>
      </w:r>
      <w:proofErr w:type="spellEnd"/>
      <w:r w:rsidRPr="0059563C">
        <w:rPr>
          <w:rFonts w:ascii="Calibri" w:eastAsia="等线" w:hAnsi="Calibri" w:cs="Calibri"/>
          <w:color w:val="000000"/>
          <w:sz w:val="22"/>
          <w:szCs w:val="22"/>
        </w:rPr>
        <w:t>-gamma-Linolenic Acid, 20:3 (n=6)</w:t>
      </w:r>
      <w:bookmarkEnd w:id="10"/>
      <w:bookmarkEnd w:id="11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,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NANA</w:t>
      </w:r>
      <w:bookmarkStart w:id="12" w:name="OLE_LINK200"/>
      <w:bookmarkStart w:id="13" w:name="OLE_LINK201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: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N-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lastRenderedPageBreak/>
        <w:t>Acetylneuraminic acid</w:t>
      </w:r>
      <w:bookmarkEnd w:id="12"/>
      <w:bookmarkEnd w:id="13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,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DOPC</w:t>
      </w:r>
      <w:bookmarkStart w:id="14" w:name="OLE_LINK202"/>
      <w:bookmarkStart w:id="15" w:name="OLE_LINK203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: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1,2-dioleoyl-sn-glycero-3-phosphatidylcholine (18:1 PC (CIS)</w:t>
      </w:r>
      <w:bookmarkEnd w:id="14"/>
      <w:bookmarkEnd w:id="15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, </w:t>
      </w:r>
      <w:r w:rsidRPr="0059563C">
        <w:rPr>
          <w:rFonts w:ascii="Calibri" w:eastAsia="等线" w:hAnsi="Calibri" w:cs="Calibri"/>
          <w:color w:val="333333"/>
          <w:sz w:val="22"/>
          <w:szCs w:val="22"/>
        </w:rPr>
        <w:t>S-</w:t>
      </w:r>
      <w:proofErr w:type="spellStart"/>
      <w:r w:rsidRPr="0059563C">
        <w:rPr>
          <w:rFonts w:ascii="Calibri" w:eastAsia="等线" w:hAnsi="Calibri" w:cs="Calibri"/>
          <w:color w:val="333333"/>
          <w:sz w:val="22"/>
          <w:szCs w:val="22"/>
        </w:rPr>
        <w:t>lysoPC</w:t>
      </w:r>
      <w:bookmarkStart w:id="16" w:name="OLE_LINK204"/>
      <w:bookmarkStart w:id="17" w:name="OLE_LINK205"/>
      <w:proofErr w:type="spellEnd"/>
      <w:r w:rsidR="00A34C02" w:rsidRPr="0059563C">
        <w:rPr>
          <w:rFonts w:ascii="Calibri" w:eastAsia="等线" w:hAnsi="Calibri" w:cs="Calibri"/>
          <w:color w:val="333333"/>
          <w:sz w:val="22"/>
          <w:szCs w:val="22"/>
        </w:rPr>
        <w:t xml:space="preserve">: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1-Stearoyl-2-hydroxy-sn-glycero-3-phosphocholine</w:t>
      </w:r>
      <w:bookmarkStart w:id="18" w:name="OLE_LINK206"/>
      <w:bookmarkStart w:id="19" w:name="OLE_LINK207"/>
      <w:bookmarkEnd w:id="16"/>
      <w:bookmarkEnd w:id="17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,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CADPR</w:t>
      </w:r>
      <w:bookmarkStart w:id="20" w:name="OLE_LINK208"/>
      <w:bookmarkStart w:id="21" w:name="OLE_LINK209"/>
      <w:bookmarkEnd w:id="18"/>
      <w:bookmarkEnd w:id="19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: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Cyclic adenosine diphosphate ribose</w:t>
      </w:r>
      <w:bookmarkStart w:id="22" w:name="OLE_LINK210"/>
      <w:bookmarkStart w:id="23" w:name="OLE_LINK211"/>
      <w:bookmarkEnd w:id="20"/>
      <w:bookmarkEnd w:id="21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, </w:t>
      </w:r>
      <w:r w:rsidRPr="0059563C">
        <w:rPr>
          <w:rFonts w:ascii="Calibri" w:eastAsia="等线" w:hAnsi="Calibri" w:cs="Calibri"/>
          <w:color w:val="000000"/>
          <w:sz w:val="22"/>
          <w:szCs w:val="22"/>
        </w:rPr>
        <w:t>GPC</w:t>
      </w:r>
      <w:bookmarkStart w:id="24" w:name="OLE_LINK212"/>
      <w:bookmarkStart w:id="25" w:name="OLE_LINK213"/>
      <w:bookmarkEnd w:id="22"/>
      <w:bookmarkEnd w:id="23"/>
      <w:r w:rsidR="00A34C02" w:rsidRPr="0059563C">
        <w:rPr>
          <w:rFonts w:ascii="Calibri" w:eastAsia="等线" w:hAnsi="Calibri" w:cs="Calibri"/>
          <w:color w:val="000000"/>
          <w:sz w:val="22"/>
          <w:szCs w:val="22"/>
        </w:rPr>
        <w:t xml:space="preserve">: </w:t>
      </w:r>
      <w:proofErr w:type="spellStart"/>
      <w:r w:rsidRPr="0059563C">
        <w:rPr>
          <w:rFonts w:ascii="Calibri" w:eastAsia="等线" w:hAnsi="Calibri" w:cs="Calibri"/>
          <w:color w:val="000000"/>
          <w:sz w:val="22"/>
          <w:szCs w:val="22"/>
        </w:rPr>
        <w:t>Glycerophosphocholine</w:t>
      </w:r>
      <w:bookmarkEnd w:id="24"/>
      <w:bookmarkEnd w:id="25"/>
      <w:proofErr w:type="spellEnd"/>
      <w:r w:rsidRPr="0059563C">
        <w:rPr>
          <w:rFonts w:ascii="Calibri" w:eastAsia="等线" w:hAnsi="Calibri" w:cs="Calibri"/>
          <w:color w:val="000000"/>
          <w:sz w:val="22"/>
          <w:szCs w:val="22"/>
        </w:rPr>
        <w:t>.</w:t>
      </w:r>
    </w:p>
    <w:p w14:paraId="372B4678" w14:textId="77777777" w:rsidR="00E14F69" w:rsidRPr="0059563C" w:rsidRDefault="00E14F69">
      <w:pPr>
        <w:rPr>
          <w:rFonts w:ascii="Calibri" w:hAnsi="Calibri" w:cs="Calibri"/>
        </w:rPr>
      </w:pPr>
    </w:p>
    <w:sectPr w:rsidR="00E14F69" w:rsidRPr="005956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BD322" w14:textId="77777777" w:rsidR="00C83D26" w:rsidRDefault="00C83D26" w:rsidP="00E14F69">
      <w:r>
        <w:separator/>
      </w:r>
    </w:p>
  </w:endnote>
  <w:endnote w:type="continuationSeparator" w:id="0">
    <w:p w14:paraId="534C5F2D" w14:textId="77777777" w:rsidR="00C83D26" w:rsidRDefault="00C83D26" w:rsidP="00E14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CBC76" w14:textId="77777777" w:rsidR="00C83D26" w:rsidRDefault="00C83D26" w:rsidP="00E14F69">
      <w:r>
        <w:separator/>
      </w:r>
    </w:p>
  </w:footnote>
  <w:footnote w:type="continuationSeparator" w:id="0">
    <w:p w14:paraId="20FB6D8E" w14:textId="77777777" w:rsidR="00C83D26" w:rsidRDefault="00C83D26" w:rsidP="00E14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28E"/>
    <w:rsid w:val="000249E7"/>
    <w:rsid w:val="00034D87"/>
    <w:rsid w:val="000448B6"/>
    <w:rsid w:val="000E1A36"/>
    <w:rsid w:val="0013428E"/>
    <w:rsid w:val="00142E7D"/>
    <w:rsid w:val="002C1A6C"/>
    <w:rsid w:val="002C4FC8"/>
    <w:rsid w:val="002F7FE5"/>
    <w:rsid w:val="00302CA5"/>
    <w:rsid w:val="00433E39"/>
    <w:rsid w:val="004D2027"/>
    <w:rsid w:val="004E41D1"/>
    <w:rsid w:val="0059563C"/>
    <w:rsid w:val="00604E78"/>
    <w:rsid w:val="006436CF"/>
    <w:rsid w:val="009808C3"/>
    <w:rsid w:val="00A34C02"/>
    <w:rsid w:val="00B87BC9"/>
    <w:rsid w:val="00BC610D"/>
    <w:rsid w:val="00C83D26"/>
    <w:rsid w:val="00D10733"/>
    <w:rsid w:val="00D84100"/>
    <w:rsid w:val="00E14F69"/>
    <w:rsid w:val="00E22C14"/>
    <w:rsid w:val="00E7333D"/>
    <w:rsid w:val="00EA2178"/>
    <w:rsid w:val="00FB0AAB"/>
    <w:rsid w:val="00FB6F34"/>
    <w:rsid w:val="00FC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912FBF"/>
  <w15:chartTrackingRefBased/>
  <w15:docId w15:val="{21097A04-5CCD-4C3C-B516-B37EDFDCE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E14F69"/>
    <w:rPr>
      <w:rFonts w:eastAsiaTheme="minorEastAsia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4F6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4F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4F69"/>
    <w:pPr>
      <w:widowControl w:val="0"/>
      <w:tabs>
        <w:tab w:val="center" w:pos="4153"/>
        <w:tab w:val="right" w:pos="8306"/>
      </w:tabs>
      <w:snapToGrid w:val="0"/>
    </w:pPr>
    <w:rPr>
      <w:rFonts w:eastAsia="宋体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4F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doutengfei0418@126.com</dc:creator>
  <cp:keywords/>
  <dc:description/>
  <cp:lastModifiedBy>Dou Tengfei</cp:lastModifiedBy>
  <cp:revision>16</cp:revision>
  <dcterms:created xsi:type="dcterms:W3CDTF">2021-03-10T10:16:00Z</dcterms:created>
  <dcterms:modified xsi:type="dcterms:W3CDTF">2021-08-03T03:35:00Z</dcterms:modified>
</cp:coreProperties>
</file>