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9619" w14:textId="7E482535" w:rsidR="003205D1" w:rsidRDefault="003205D1" w:rsidP="003205D1">
      <w:pPr>
        <w:adjustRightInd w:val="0"/>
        <w:snapToGrid w:val="0"/>
        <w:spacing w:line="480" w:lineRule="auto"/>
        <w:jc w:val="center"/>
        <w:rPr>
          <w:rFonts w:ascii="Times New Roman" w:hAnsi="Times New Roman" w:hint="eastAsia"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42FF3A7" wp14:editId="188DAAD3">
            <wp:extent cx="5447656" cy="3426106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7" r="5305"/>
                    <a:stretch/>
                  </pic:blipFill>
                  <pic:spPr bwMode="auto">
                    <a:xfrm>
                      <a:off x="0" y="0"/>
                      <a:ext cx="5450061" cy="342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9B7DD" w14:textId="30C2F74D" w:rsidR="0002385E" w:rsidRPr="00B8082F" w:rsidRDefault="0002385E" w:rsidP="0002385E">
      <w:pPr>
        <w:adjustRightInd w:val="0"/>
        <w:snapToGrid w:val="0"/>
        <w:spacing w:line="48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8082F">
        <w:rPr>
          <w:rFonts w:ascii="Times New Roman" w:hAnsi="Times New Roman"/>
          <w:bCs/>
          <w:color w:val="000000"/>
          <w:sz w:val="24"/>
          <w:szCs w:val="24"/>
        </w:rPr>
        <w:t>Fig.S1. Heatmap of DEGs during the hair follicle morphogenesis. The x-axis represents the sample number, where S1 to S3 is G1; S4 to S6 is G2; S7 to S9 is G3; S10 to S12 is G4; S13 to S15 is G5; S16 to S18 is G6.</w:t>
      </w:r>
    </w:p>
    <w:p w14:paraId="604C3BE4" w14:textId="77777777" w:rsidR="0093122A" w:rsidRPr="0002385E" w:rsidRDefault="0093122A"/>
    <w:sectPr w:rsidR="0093122A" w:rsidRPr="00023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7A3D7" w14:textId="77777777" w:rsidR="00BE47AC" w:rsidRDefault="00BE47AC" w:rsidP="0002385E">
      <w:r>
        <w:separator/>
      </w:r>
    </w:p>
  </w:endnote>
  <w:endnote w:type="continuationSeparator" w:id="0">
    <w:p w14:paraId="10845045" w14:textId="77777777" w:rsidR="00BE47AC" w:rsidRDefault="00BE47AC" w:rsidP="0002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18D8F" w14:textId="77777777" w:rsidR="00BE47AC" w:rsidRDefault="00BE47AC" w:rsidP="0002385E">
      <w:r>
        <w:separator/>
      </w:r>
    </w:p>
  </w:footnote>
  <w:footnote w:type="continuationSeparator" w:id="0">
    <w:p w14:paraId="20AC1FE8" w14:textId="77777777" w:rsidR="00BE47AC" w:rsidRDefault="00BE47AC" w:rsidP="00023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5EBF"/>
    <w:rsid w:val="0002385E"/>
    <w:rsid w:val="003205D1"/>
    <w:rsid w:val="00400C55"/>
    <w:rsid w:val="00555BC1"/>
    <w:rsid w:val="006A0022"/>
    <w:rsid w:val="007A1607"/>
    <w:rsid w:val="00865593"/>
    <w:rsid w:val="0093122A"/>
    <w:rsid w:val="009666AD"/>
    <w:rsid w:val="00967FEB"/>
    <w:rsid w:val="009C0C82"/>
    <w:rsid w:val="00A1301C"/>
    <w:rsid w:val="00A15EBF"/>
    <w:rsid w:val="00BE47AC"/>
    <w:rsid w:val="00C416E4"/>
    <w:rsid w:val="00C77F20"/>
    <w:rsid w:val="00D4662A"/>
    <w:rsid w:val="00F6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95E3E"/>
  <w15:chartTrackingRefBased/>
  <w15:docId w15:val="{8BAD590F-1411-4EDA-8A5D-195EA1F6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38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3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38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军敏</dc:creator>
  <cp:keywords/>
  <dc:description/>
  <cp:lastModifiedBy>何 军敏</cp:lastModifiedBy>
  <cp:revision>3</cp:revision>
  <dcterms:created xsi:type="dcterms:W3CDTF">2022-03-30T07:53:00Z</dcterms:created>
  <dcterms:modified xsi:type="dcterms:W3CDTF">2022-04-01T08:12:00Z</dcterms:modified>
</cp:coreProperties>
</file>