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8850C6" w14:textId="63FE9736" w:rsidR="009019AF" w:rsidRPr="00092238" w:rsidRDefault="009019AF" w:rsidP="003A3A40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92238">
        <w:rPr>
          <w:rFonts w:ascii="Times New Roman" w:hAnsi="Times New Roman"/>
          <w:b/>
          <w:bCs/>
          <w:sz w:val="24"/>
          <w:szCs w:val="24"/>
        </w:rPr>
        <w:t xml:space="preserve">Table S3 </w:t>
      </w:r>
      <w:r w:rsidRPr="00092238">
        <w:rPr>
          <w:rFonts w:ascii="Times New Roman" w:hAnsi="Times New Roman"/>
          <w:bCs/>
          <w:sz w:val="24"/>
          <w:szCs w:val="24"/>
        </w:rPr>
        <w:t>Predicted</w:t>
      </w:r>
      <w:r w:rsidRPr="00092238">
        <w:rPr>
          <w:rFonts w:ascii="Times New Roman" w:hAnsi="Times New Roman"/>
          <w:sz w:val="24"/>
          <w:szCs w:val="24"/>
        </w:rPr>
        <w:t xml:space="preserve"> and experimentally confirmed subcellular location of </w:t>
      </w:r>
      <w:proofErr w:type="spellStart"/>
      <w:r w:rsidRPr="00092238">
        <w:rPr>
          <w:rFonts w:ascii="Times New Roman" w:hAnsi="Times New Roman"/>
          <w:i/>
          <w:iCs/>
          <w:sz w:val="24"/>
          <w:szCs w:val="24"/>
        </w:rPr>
        <w:t>AtLLPs</w:t>
      </w:r>
      <w:proofErr w:type="spellEnd"/>
      <w:r w:rsidRPr="0009223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12"/>
        <w:gridCol w:w="1430"/>
        <w:gridCol w:w="1977"/>
        <w:gridCol w:w="3328"/>
        <w:gridCol w:w="2029"/>
      </w:tblGrid>
      <w:tr w:rsidR="00092238" w:rsidRPr="00092238" w14:paraId="2A051B20" w14:textId="77777777" w:rsidTr="00722460">
        <w:trPr>
          <w:jc w:val="center"/>
        </w:trPr>
        <w:tc>
          <w:tcPr>
            <w:tcW w:w="812" w:type="dxa"/>
          </w:tcPr>
          <w:p w14:paraId="078F739B" w14:textId="77777777" w:rsidR="009019AF" w:rsidRPr="00092238" w:rsidRDefault="009019AF" w:rsidP="0072246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2238">
              <w:rPr>
                <w:rFonts w:ascii="Times New Roman" w:hAnsi="Times New Roman"/>
                <w:b/>
                <w:bCs/>
                <w:sz w:val="24"/>
                <w:szCs w:val="24"/>
              </w:rPr>
              <w:t>S. N.</w:t>
            </w:r>
          </w:p>
        </w:tc>
        <w:tc>
          <w:tcPr>
            <w:tcW w:w="1430" w:type="dxa"/>
          </w:tcPr>
          <w:p w14:paraId="2552B336" w14:textId="77777777" w:rsidR="009019AF" w:rsidRPr="00092238" w:rsidRDefault="009019AF" w:rsidP="0072246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09223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AtLLPs</w:t>
            </w:r>
            <w:proofErr w:type="spellEnd"/>
          </w:p>
        </w:tc>
        <w:tc>
          <w:tcPr>
            <w:tcW w:w="1977" w:type="dxa"/>
          </w:tcPr>
          <w:p w14:paraId="70B1F768" w14:textId="12B0C83C" w:rsidR="009019AF" w:rsidRPr="00092238" w:rsidRDefault="009019AF" w:rsidP="0072246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IN"/>
              </w:rPr>
            </w:pPr>
            <w:r w:rsidRPr="00092238">
              <w:rPr>
                <w:rFonts w:ascii="Times New Roman" w:hAnsi="Times New Roman"/>
                <w:b/>
                <w:bCs/>
                <w:sz w:val="24"/>
                <w:szCs w:val="24"/>
              </w:rPr>
              <w:t>SUBA</w:t>
            </w:r>
            <w:r w:rsidR="00002A9A" w:rsidRPr="000922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92238">
              <w:rPr>
                <w:rFonts w:ascii="Times New Roman" w:hAnsi="Times New Roman"/>
                <w:b/>
                <w:bCs/>
                <w:sz w:val="24"/>
                <w:szCs w:val="24"/>
              </w:rPr>
              <w:t>consensus</w:t>
            </w:r>
          </w:p>
        </w:tc>
        <w:tc>
          <w:tcPr>
            <w:tcW w:w="3328" w:type="dxa"/>
          </w:tcPr>
          <w:p w14:paraId="766D33FC" w14:textId="77777777" w:rsidR="009019AF" w:rsidRPr="00092238" w:rsidRDefault="009019AF" w:rsidP="0072246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2238">
              <w:rPr>
                <w:rFonts w:ascii="Times New Roman" w:hAnsi="Times New Roman"/>
                <w:b/>
                <w:bCs/>
                <w:sz w:val="24"/>
                <w:szCs w:val="24"/>
              </w:rPr>
              <w:t>Predictions</w:t>
            </w:r>
          </w:p>
        </w:tc>
        <w:tc>
          <w:tcPr>
            <w:tcW w:w="2029" w:type="dxa"/>
          </w:tcPr>
          <w:p w14:paraId="56703744" w14:textId="77777777" w:rsidR="009019AF" w:rsidRPr="00092238" w:rsidRDefault="009019AF" w:rsidP="0072246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2238">
              <w:rPr>
                <w:rFonts w:ascii="Times New Roman" w:hAnsi="Times New Roman"/>
                <w:b/>
                <w:bCs/>
                <w:sz w:val="24"/>
                <w:szCs w:val="24"/>
              </w:rPr>
              <w:t>Confirmed by MS/MS</w:t>
            </w:r>
          </w:p>
        </w:tc>
      </w:tr>
      <w:tr w:rsidR="00092238" w:rsidRPr="00092238" w14:paraId="0FD45DB7" w14:textId="77777777" w:rsidTr="00722460">
        <w:trPr>
          <w:jc w:val="center"/>
        </w:trPr>
        <w:tc>
          <w:tcPr>
            <w:tcW w:w="812" w:type="dxa"/>
          </w:tcPr>
          <w:p w14:paraId="20EE51ED" w14:textId="77777777" w:rsidR="009019AF" w:rsidRPr="00092238" w:rsidRDefault="009019AF" w:rsidP="0072246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30" w:type="dxa"/>
          </w:tcPr>
          <w:p w14:paraId="71C9A685" w14:textId="77777777" w:rsidR="009019AF" w:rsidRPr="00092238" w:rsidRDefault="009019AF" w:rsidP="0072246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AT1G53060</w:t>
            </w:r>
          </w:p>
        </w:tc>
        <w:tc>
          <w:tcPr>
            <w:tcW w:w="1977" w:type="dxa"/>
          </w:tcPr>
          <w:p w14:paraId="600629B6" w14:textId="77777777" w:rsidR="009019AF" w:rsidRPr="00092238" w:rsidRDefault="009019AF" w:rsidP="0072246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Cytosol</w:t>
            </w:r>
          </w:p>
        </w:tc>
        <w:tc>
          <w:tcPr>
            <w:tcW w:w="3328" w:type="dxa"/>
          </w:tcPr>
          <w:p w14:paraId="677B0C72" w14:textId="77777777" w:rsidR="009019AF" w:rsidRPr="00092238" w:rsidRDefault="009019AF" w:rsidP="0072246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  <w:p w14:paraId="76996FBD" w14:textId="77777777" w:rsidR="009019AF" w:rsidRPr="00092238" w:rsidRDefault="009019AF" w:rsidP="0072246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Cytosol</w:t>
            </w:r>
          </w:p>
          <w:p w14:paraId="7760AF4D" w14:textId="77777777" w:rsidR="009019AF" w:rsidRPr="00092238" w:rsidRDefault="009019AF" w:rsidP="0072246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Mitochondria</w:t>
            </w:r>
          </w:p>
          <w:p w14:paraId="533210BC" w14:textId="77777777" w:rsidR="009019AF" w:rsidRPr="00092238" w:rsidRDefault="009019AF" w:rsidP="0072246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Nucleus</w:t>
            </w:r>
          </w:p>
          <w:p w14:paraId="42B8EE90" w14:textId="77777777" w:rsidR="009019AF" w:rsidRPr="00092238" w:rsidRDefault="009019AF" w:rsidP="0072246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Plastid</w:t>
            </w:r>
          </w:p>
        </w:tc>
        <w:tc>
          <w:tcPr>
            <w:tcW w:w="2029" w:type="dxa"/>
          </w:tcPr>
          <w:p w14:paraId="4BA4E43A" w14:textId="77777777" w:rsidR="009019AF" w:rsidRPr="00092238" w:rsidRDefault="009019AF" w:rsidP="0072246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2238" w:rsidRPr="00092238" w14:paraId="11902DA4" w14:textId="77777777" w:rsidTr="00722460">
        <w:trPr>
          <w:jc w:val="center"/>
        </w:trPr>
        <w:tc>
          <w:tcPr>
            <w:tcW w:w="812" w:type="dxa"/>
          </w:tcPr>
          <w:p w14:paraId="611BE462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</w:tcPr>
          <w:p w14:paraId="06157892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AT1G53070</w:t>
            </w:r>
          </w:p>
        </w:tc>
        <w:tc>
          <w:tcPr>
            <w:tcW w:w="1977" w:type="dxa"/>
          </w:tcPr>
          <w:p w14:paraId="00BF1AE9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</w:tc>
        <w:tc>
          <w:tcPr>
            <w:tcW w:w="3328" w:type="dxa"/>
          </w:tcPr>
          <w:p w14:paraId="3E781404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Endoplasmic reticulum</w:t>
            </w:r>
          </w:p>
          <w:p w14:paraId="1FA4C036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  <w:p w14:paraId="0E6EA5FF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Cytosol</w:t>
            </w:r>
          </w:p>
          <w:p w14:paraId="45E2DAF6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Golgi</w:t>
            </w:r>
          </w:p>
          <w:p w14:paraId="2AF6F978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Plastid</w:t>
            </w:r>
          </w:p>
        </w:tc>
        <w:tc>
          <w:tcPr>
            <w:tcW w:w="2029" w:type="dxa"/>
          </w:tcPr>
          <w:p w14:paraId="5FCD2BDC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Cytosol</w:t>
            </w:r>
          </w:p>
          <w:p w14:paraId="5D188AC2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</w:tc>
      </w:tr>
      <w:tr w:rsidR="00092238" w:rsidRPr="00092238" w14:paraId="4A51910C" w14:textId="77777777" w:rsidTr="00722460">
        <w:trPr>
          <w:jc w:val="center"/>
        </w:trPr>
        <w:tc>
          <w:tcPr>
            <w:tcW w:w="812" w:type="dxa"/>
          </w:tcPr>
          <w:p w14:paraId="6333950A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30" w:type="dxa"/>
          </w:tcPr>
          <w:p w14:paraId="4CE97DC5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AT1G53080</w:t>
            </w:r>
          </w:p>
        </w:tc>
        <w:tc>
          <w:tcPr>
            <w:tcW w:w="1977" w:type="dxa"/>
          </w:tcPr>
          <w:p w14:paraId="348ABFF1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</w:tc>
        <w:tc>
          <w:tcPr>
            <w:tcW w:w="3328" w:type="dxa"/>
          </w:tcPr>
          <w:p w14:paraId="49F23E11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Endoplasmic reticulum</w:t>
            </w:r>
          </w:p>
          <w:p w14:paraId="6D43F0E2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Mitochondria</w:t>
            </w:r>
          </w:p>
          <w:p w14:paraId="627CFEB8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  <w:p w14:paraId="7044B2FB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Plasma membrane</w:t>
            </w:r>
          </w:p>
          <w:p w14:paraId="169334BB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Cytosol</w:t>
            </w:r>
          </w:p>
          <w:p w14:paraId="285AB2FE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Golgi</w:t>
            </w:r>
          </w:p>
          <w:p w14:paraId="3A917192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Plastid</w:t>
            </w:r>
          </w:p>
        </w:tc>
        <w:tc>
          <w:tcPr>
            <w:tcW w:w="2029" w:type="dxa"/>
          </w:tcPr>
          <w:p w14:paraId="78BEC9D3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</w:tc>
      </w:tr>
      <w:tr w:rsidR="00092238" w:rsidRPr="00092238" w14:paraId="2A8430D3" w14:textId="77777777" w:rsidTr="00722460">
        <w:trPr>
          <w:jc w:val="center"/>
        </w:trPr>
        <w:tc>
          <w:tcPr>
            <w:tcW w:w="812" w:type="dxa"/>
          </w:tcPr>
          <w:p w14:paraId="36365AB1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30" w:type="dxa"/>
          </w:tcPr>
          <w:p w14:paraId="5E421044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AT3G16530</w:t>
            </w:r>
          </w:p>
        </w:tc>
        <w:tc>
          <w:tcPr>
            <w:tcW w:w="1977" w:type="dxa"/>
          </w:tcPr>
          <w:p w14:paraId="2776E3FC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  <w:p w14:paraId="171507E0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8" w:type="dxa"/>
          </w:tcPr>
          <w:p w14:paraId="1CDBE13D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Endoplasmic reticulum</w:t>
            </w:r>
          </w:p>
          <w:p w14:paraId="3A5C91DD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  <w:p w14:paraId="0C54A7AD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Plasma membrane</w:t>
            </w:r>
          </w:p>
          <w:p w14:paraId="26B149E7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Nucleus</w:t>
            </w:r>
          </w:p>
          <w:p w14:paraId="7A6CE347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Cytosol</w:t>
            </w:r>
          </w:p>
          <w:p w14:paraId="3E581C1F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Golgi</w:t>
            </w:r>
          </w:p>
        </w:tc>
        <w:tc>
          <w:tcPr>
            <w:tcW w:w="2029" w:type="dxa"/>
          </w:tcPr>
          <w:p w14:paraId="553B9884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  <w:p w14:paraId="6A56F630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Nucleus</w:t>
            </w:r>
          </w:p>
          <w:p w14:paraId="252F8168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Plasma membrane</w:t>
            </w:r>
          </w:p>
        </w:tc>
      </w:tr>
      <w:tr w:rsidR="00092238" w:rsidRPr="00092238" w14:paraId="04B4E937" w14:textId="77777777" w:rsidTr="00722460">
        <w:trPr>
          <w:jc w:val="center"/>
        </w:trPr>
        <w:tc>
          <w:tcPr>
            <w:tcW w:w="812" w:type="dxa"/>
          </w:tcPr>
          <w:p w14:paraId="2C51D16A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30" w:type="dxa"/>
          </w:tcPr>
          <w:p w14:paraId="59DBA347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AT5G03350</w:t>
            </w:r>
          </w:p>
        </w:tc>
        <w:tc>
          <w:tcPr>
            <w:tcW w:w="1977" w:type="dxa"/>
          </w:tcPr>
          <w:p w14:paraId="5A13B77A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</w:tc>
        <w:tc>
          <w:tcPr>
            <w:tcW w:w="3328" w:type="dxa"/>
          </w:tcPr>
          <w:p w14:paraId="4172B79C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Endoplasmic reticulum</w:t>
            </w:r>
          </w:p>
          <w:p w14:paraId="68FAB1EA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Plasma membrane</w:t>
            </w:r>
          </w:p>
          <w:p w14:paraId="74883A77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Cytosol</w:t>
            </w:r>
          </w:p>
          <w:p w14:paraId="2937ECFB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Nucleus</w:t>
            </w:r>
          </w:p>
          <w:p w14:paraId="618B1580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Golgi</w:t>
            </w:r>
          </w:p>
          <w:p w14:paraId="2FC4B1CF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</w:tc>
        <w:tc>
          <w:tcPr>
            <w:tcW w:w="2029" w:type="dxa"/>
          </w:tcPr>
          <w:p w14:paraId="27E611AA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  <w:p w14:paraId="40407AD4" w14:textId="77777777" w:rsidR="009019AF" w:rsidRPr="00092238" w:rsidRDefault="009019AF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Plastid</w:t>
            </w:r>
          </w:p>
        </w:tc>
      </w:tr>
      <w:tr w:rsidR="00092238" w:rsidRPr="00092238" w14:paraId="6B44C4EB" w14:textId="77777777" w:rsidTr="00722460">
        <w:trPr>
          <w:jc w:val="center"/>
        </w:trPr>
        <w:tc>
          <w:tcPr>
            <w:tcW w:w="812" w:type="dxa"/>
          </w:tcPr>
          <w:p w14:paraId="12101DB2" w14:textId="23422E59" w:rsidR="00803848" w:rsidRPr="00092238" w:rsidRDefault="00803848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30" w:type="dxa"/>
          </w:tcPr>
          <w:p w14:paraId="0F500072" w14:textId="4689F01E" w:rsidR="00803848" w:rsidRPr="00092238" w:rsidRDefault="00803848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AT1g07460</w:t>
            </w:r>
          </w:p>
        </w:tc>
        <w:tc>
          <w:tcPr>
            <w:tcW w:w="1977" w:type="dxa"/>
          </w:tcPr>
          <w:p w14:paraId="0B2DD388" w14:textId="273212AD" w:rsidR="00803848" w:rsidRPr="00092238" w:rsidRDefault="003F333E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Plastid</w:t>
            </w:r>
          </w:p>
        </w:tc>
        <w:tc>
          <w:tcPr>
            <w:tcW w:w="3328" w:type="dxa"/>
          </w:tcPr>
          <w:p w14:paraId="4E770C7E" w14:textId="77777777" w:rsidR="003F333E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Endoplasmic reticulum</w:t>
            </w:r>
          </w:p>
          <w:p w14:paraId="4827210E" w14:textId="4EC01E5E" w:rsidR="003F333E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  <w:p w14:paraId="3B59D337" w14:textId="6F9B7A0A" w:rsidR="003F333E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Mitochondria</w:t>
            </w:r>
          </w:p>
          <w:p w14:paraId="3AA5BA4F" w14:textId="65678F01" w:rsidR="003F333E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Plastid</w:t>
            </w:r>
          </w:p>
          <w:p w14:paraId="3FC52EF7" w14:textId="58EF240E" w:rsidR="003F333E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Cytosol</w:t>
            </w:r>
          </w:p>
          <w:p w14:paraId="18803960" w14:textId="77777777" w:rsidR="003F333E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lastRenderedPageBreak/>
              <w:t>Golgi</w:t>
            </w:r>
          </w:p>
          <w:p w14:paraId="6A750525" w14:textId="77777777" w:rsidR="003F333E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Plasma membrane</w:t>
            </w:r>
          </w:p>
          <w:p w14:paraId="7818D222" w14:textId="33A62CEF" w:rsidR="00803848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Nucleus</w:t>
            </w:r>
          </w:p>
        </w:tc>
        <w:tc>
          <w:tcPr>
            <w:tcW w:w="2029" w:type="dxa"/>
          </w:tcPr>
          <w:p w14:paraId="6B42585C" w14:textId="77777777" w:rsidR="00803848" w:rsidRPr="00092238" w:rsidRDefault="00803848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3848" w:rsidRPr="00092238" w14:paraId="5F5A38CE" w14:textId="77777777" w:rsidTr="00722460">
        <w:trPr>
          <w:jc w:val="center"/>
        </w:trPr>
        <w:tc>
          <w:tcPr>
            <w:tcW w:w="812" w:type="dxa"/>
          </w:tcPr>
          <w:p w14:paraId="119411F2" w14:textId="3CF8DB4F" w:rsidR="00803848" w:rsidRPr="00092238" w:rsidRDefault="00803848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30" w:type="dxa"/>
          </w:tcPr>
          <w:p w14:paraId="78812B35" w14:textId="4781B12A" w:rsidR="00803848" w:rsidRPr="00092238" w:rsidRDefault="00803848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AT3g15356</w:t>
            </w:r>
          </w:p>
        </w:tc>
        <w:tc>
          <w:tcPr>
            <w:tcW w:w="1977" w:type="dxa"/>
          </w:tcPr>
          <w:p w14:paraId="0E63763C" w14:textId="6DB37779" w:rsidR="00803848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</w:tc>
        <w:tc>
          <w:tcPr>
            <w:tcW w:w="3328" w:type="dxa"/>
          </w:tcPr>
          <w:p w14:paraId="7A12CF07" w14:textId="77777777" w:rsidR="003F333E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Cytosol</w:t>
            </w:r>
          </w:p>
          <w:p w14:paraId="0F9740BB" w14:textId="77777777" w:rsidR="00803848" w:rsidRPr="00092238" w:rsidRDefault="003F333E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Nucleus</w:t>
            </w:r>
          </w:p>
          <w:p w14:paraId="264B9623" w14:textId="77777777" w:rsidR="003F333E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  <w:p w14:paraId="680586A5" w14:textId="77777777" w:rsidR="003F333E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Endoplasmic reticulum</w:t>
            </w:r>
          </w:p>
          <w:p w14:paraId="18BB9784" w14:textId="00193DB9" w:rsidR="003F333E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Golgi</w:t>
            </w:r>
          </w:p>
        </w:tc>
        <w:tc>
          <w:tcPr>
            <w:tcW w:w="2029" w:type="dxa"/>
          </w:tcPr>
          <w:p w14:paraId="29569A40" w14:textId="77777777" w:rsidR="003F333E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Extracellular</w:t>
            </w:r>
          </w:p>
          <w:p w14:paraId="11BF7A41" w14:textId="77777777" w:rsidR="003F333E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Mitochondria</w:t>
            </w:r>
          </w:p>
          <w:p w14:paraId="1B600445" w14:textId="77777777" w:rsidR="003F333E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Plasma membrane</w:t>
            </w:r>
          </w:p>
          <w:p w14:paraId="3BD1E67A" w14:textId="77777777" w:rsidR="003F333E" w:rsidRPr="00092238" w:rsidRDefault="003F333E" w:rsidP="003F3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238">
              <w:rPr>
                <w:rFonts w:ascii="Times New Roman" w:hAnsi="Times New Roman"/>
                <w:sz w:val="24"/>
                <w:szCs w:val="24"/>
              </w:rPr>
              <w:t>Plastid</w:t>
            </w:r>
          </w:p>
          <w:p w14:paraId="6FB073E0" w14:textId="77777777" w:rsidR="00803848" w:rsidRPr="00092238" w:rsidRDefault="00803848" w:rsidP="007224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B63A06C" w14:textId="77777777" w:rsidR="009019AF" w:rsidRPr="00092238" w:rsidRDefault="009019AF" w:rsidP="009019AF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80E26FA" w14:textId="77777777" w:rsidR="009019AF" w:rsidRPr="00092238" w:rsidRDefault="009019AF" w:rsidP="004A27F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9019AF" w:rsidRPr="00092238" w:rsidSect="00DD20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B54"/>
    <w:rsid w:val="000017D3"/>
    <w:rsid w:val="00002A9A"/>
    <w:rsid w:val="00075976"/>
    <w:rsid w:val="00081901"/>
    <w:rsid w:val="00092238"/>
    <w:rsid w:val="000A64B4"/>
    <w:rsid w:val="000F6AB3"/>
    <w:rsid w:val="000F6F87"/>
    <w:rsid w:val="001C2CE3"/>
    <w:rsid w:val="001F55F8"/>
    <w:rsid w:val="0022548D"/>
    <w:rsid w:val="002B1B54"/>
    <w:rsid w:val="003078F5"/>
    <w:rsid w:val="00316D49"/>
    <w:rsid w:val="00360273"/>
    <w:rsid w:val="00363C5F"/>
    <w:rsid w:val="00371B19"/>
    <w:rsid w:val="003A3A40"/>
    <w:rsid w:val="003F333E"/>
    <w:rsid w:val="004133F1"/>
    <w:rsid w:val="0045601F"/>
    <w:rsid w:val="004A27F9"/>
    <w:rsid w:val="004C3BA3"/>
    <w:rsid w:val="005B4A5D"/>
    <w:rsid w:val="00635C80"/>
    <w:rsid w:val="00722460"/>
    <w:rsid w:val="00780229"/>
    <w:rsid w:val="00802372"/>
    <w:rsid w:val="00803848"/>
    <w:rsid w:val="0081070A"/>
    <w:rsid w:val="00833715"/>
    <w:rsid w:val="00857CA5"/>
    <w:rsid w:val="00885567"/>
    <w:rsid w:val="008B6A4F"/>
    <w:rsid w:val="008C5CC3"/>
    <w:rsid w:val="008D5473"/>
    <w:rsid w:val="008F320F"/>
    <w:rsid w:val="008F71AF"/>
    <w:rsid w:val="00900834"/>
    <w:rsid w:val="009019AF"/>
    <w:rsid w:val="0091258B"/>
    <w:rsid w:val="00A30A48"/>
    <w:rsid w:val="00A45C39"/>
    <w:rsid w:val="00A61C34"/>
    <w:rsid w:val="00A94014"/>
    <w:rsid w:val="00AA2876"/>
    <w:rsid w:val="00AB3C79"/>
    <w:rsid w:val="00B93AC3"/>
    <w:rsid w:val="00B94DEB"/>
    <w:rsid w:val="00BB7569"/>
    <w:rsid w:val="00C02C45"/>
    <w:rsid w:val="00CA51BC"/>
    <w:rsid w:val="00CE1B27"/>
    <w:rsid w:val="00D3456D"/>
    <w:rsid w:val="00DD20EA"/>
    <w:rsid w:val="00DD2416"/>
    <w:rsid w:val="00E106AC"/>
    <w:rsid w:val="00E46EB5"/>
    <w:rsid w:val="00E52C6C"/>
    <w:rsid w:val="00E55976"/>
    <w:rsid w:val="00E85DF2"/>
    <w:rsid w:val="00E90F2F"/>
    <w:rsid w:val="00EA0D0F"/>
    <w:rsid w:val="00EF4DCA"/>
    <w:rsid w:val="00F448A2"/>
    <w:rsid w:val="00F601DC"/>
    <w:rsid w:val="00F63678"/>
    <w:rsid w:val="00F9266B"/>
    <w:rsid w:val="00FD2174"/>
    <w:rsid w:val="00FD7235"/>
    <w:rsid w:val="00FF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D99E"/>
  <w15:docId w15:val="{1C01E001-AA3F-4FC2-8BE4-8F3963E5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DF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2B1B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B1B54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2B1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F6367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C34"/>
    <w:rPr>
      <w:rFonts w:ascii="Tahoma" w:hAnsi="Tahoma" w:cs="Tahoma"/>
      <w:sz w:val="16"/>
      <w:szCs w:val="16"/>
    </w:rPr>
  </w:style>
  <w:style w:type="table" w:customStyle="1" w:styleId="GridTable1Light1">
    <w:name w:val="Grid Table 1 Light1"/>
    <w:basedOn w:val="TableNormal"/>
    <w:uiPriority w:val="46"/>
    <w:rsid w:val="00A94014"/>
    <w:rPr>
      <w:rFonts w:asciiTheme="minorHAnsi" w:eastAsiaTheme="minorHAnsi" w:hAnsiTheme="minorHAnsi" w:cstheme="minorBidi"/>
      <w:sz w:val="22"/>
      <w:szCs w:val="22"/>
      <w:lang w:val="en-I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link w:val="NoSpacingChar"/>
    <w:uiPriority w:val="1"/>
    <w:qFormat/>
    <w:rsid w:val="00A94014"/>
    <w:rPr>
      <w:sz w:val="22"/>
      <w:szCs w:val="22"/>
    </w:rPr>
  </w:style>
  <w:style w:type="character" w:customStyle="1" w:styleId="NoSpacingChar">
    <w:name w:val="No Spacing Char"/>
    <w:link w:val="NoSpacing"/>
    <w:uiPriority w:val="1"/>
    <w:rsid w:val="00A94014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B4A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A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A5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A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A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Dr.Yogesh Mishra</cp:lastModifiedBy>
  <cp:revision>8</cp:revision>
  <dcterms:created xsi:type="dcterms:W3CDTF">2022-01-20T06:03:00Z</dcterms:created>
  <dcterms:modified xsi:type="dcterms:W3CDTF">2022-05-14T05:02:00Z</dcterms:modified>
</cp:coreProperties>
</file>