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79656" w14:textId="41D9DC0A" w:rsidR="00AD06C6" w:rsidRDefault="00AD06C6" w:rsidP="00AD06C6">
      <w:pPr>
        <w:spacing w:before="240"/>
        <w:rPr>
          <w:rFonts w:ascii="Arial" w:hAnsi="Arial" w:cs="Arial"/>
          <w:b/>
          <w:bCs/>
          <w:lang w:eastAsia="zh-TW"/>
        </w:rPr>
      </w:pPr>
      <w:r w:rsidRPr="00FA2FBD">
        <w:rPr>
          <w:rFonts w:ascii="Arial" w:hAnsi="Arial" w:cs="Arial"/>
          <w:b/>
          <w:bCs/>
          <w:lang w:eastAsia="zh-TW"/>
        </w:rPr>
        <w:t xml:space="preserve">Supplementary </w:t>
      </w:r>
      <w:r>
        <w:rPr>
          <w:rFonts w:ascii="Arial" w:hAnsi="Arial" w:cs="Arial"/>
          <w:b/>
          <w:bCs/>
          <w:lang w:eastAsia="zh-TW"/>
        </w:rPr>
        <w:t>Information</w:t>
      </w:r>
    </w:p>
    <w:p w14:paraId="58BAA25D" w14:textId="77777777" w:rsidR="00AD06C6" w:rsidRPr="003D532A" w:rsidRDefault="00AD06C6" w:rsidP="00AD06C6">
      <w:pPr>
        <w:spacing w:before="240"/>
        <w:rPr>
          <w:rFonts w:ascii="Arial" w:hAnsi="Arial" w:cs="Arial"/>
          <w:lang w:eastAsia="zh-TW"/>
        </w:rPr>
      </w:pPr>
      <w:r>
        <w:rPr>
          <w:rFonts w:ascii="Arial" w:hAnsi="Arial" w:cs="Arial"/>
          <w:b/>
          <w:bCs/>
          <w:lang w:eastAsia="zh-TW"/>
        </w:rPr>
        <w:t xml:space="preserve">Table S1. List of differentially regulated genes common to both set of comparisons: </w:t>
      </w:r>
      <w:proofErr w:type="spellStart"/>
      <w:r w:rsidRPr="003D532A">
        <w:rPr>
          <w:rFonts w:ascii="Arial" w:hAnsi="Arial" w:cs="Arial"/>
          <w:lang w:eastAsia="zh-TW"/>
        </w:rPr>
        <w:t>i</w:t>
      </w:r>
      <w:proofErr w:type="spellEnd"/>
      <w:r w:rsidRPr="003D532A">
        <w:rPr>
          <w:rFonts w:ascii="Arial" w:hAnsi="Arial" w:cs="Arial"/>
          <w:lang w:eastAsia="zh-TW"/>
        </w:rPr>
        <w:t>) spot vs cu1 and ii) spot vs proximal. Up arrow symbol represents the upregulation of genes in wing tissues containing the ‘spot pattern’ while the down arrow symbol represents the downregulation of genes in wing tissues containing the ‘spot pattern’.</w:t>
      </w:r>
    </w:p>
    <w:tbl>
      <w:tblPr>
        <w:tblStyle w:val="PlainTable41"/>
        <w:tblW w:w="0" w:type="auto"/>
        <w:tblLook w:val="04A0" w:firstRow="1" w:lastRow="0" w:firstColumn="1" w:lastColumn="0" w:noHBand="0" w:noVBand="1"/>
      </w:tblPr>
      <w:tblGrid>
        <w:gridCol w:w="1591"/>
        <w:gridCol w:w="3442"/>
        <w:gridCol w:w="1742"/>
        <w:gridCol w:w="2235"/>
      </w:tblGrid>
      <w:tr w:rsidR="00AD06C6" w14:paraId="3A405CC0" w14:textId="77777777" w:rsidTr="00966A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vMerge w:val="restart"/>
            <w:tcBorders>
              <w:top w:val="single" w:sz="4" w:space="0" w:color="auto"/>
              <w:bottom w:val="single" w:sz="4" w:space="0" w:color="auto"/>
            </w:tcBorders>
            <w:vAlign w:val="center"/>
          </w:tcPr>
          <w:p w14:paraId="0AF3AF17" w14:textId="77777777" w:rsidR="00AD06C6" w:rsidRDefault="00AD06C6" w:rsidP="00966AE4">
            <w:pPr>
              <w:spacing w:before="240"/>
              <w:jc w:val="center"/>
              <w:rPr>
                <w:b w:val="0"/>
                <w:bCs w:val="0"/>
                <w:lang w:eastAsia="zh-TW"/>
              </w:rPr>
            </w:pPr>
            <w:r>
              <w:rPr>
                <w:b w:val="0"/>
                <w:bCs w:val="0"/>
                <w:lang w:eastAsia="zh-TW"/>
              </w:rPr>
              <w:t>Gene ID</w:t>
            </w:r>
          </w:p>
        </w:tc>
        <w:tc>
          <w:tcPr>
            <w:tcW w:w="0" w:type="dxa"/>
            <w:vMerge w:val="restart"/>
            <w:tcBorders>
              <w:top w:val="single" w:sz="4" w:space="0" w:color="auto"/>
              <w:bottom w:val="single" w:sz="4" w:space="0" w:color="auto"/>
            </w:tcBorders>
            <w:vAlign w:val="center"/>
          </w:tcPr>
          <w:p w14:paraId="4190CF03" w14:textId="77777777" w:rsidR="00AD06C6" w:rsidRDefault="00AD06C6" w:rsidP="00966AE4">
            <w:pPr>
              <w:spacing w:before="240"/>
              <w:jc w:val="center"/>
              <w:cnfStyle w:val="100000000000" w:firstRow="1" w:lastRow="0" w:firstColumn="0" w:lastColumn="0" w:oddVBand="0" w:evenVBand="0" w:oddHBand="0" w:evenHBand="0" w:firstRowFirstColumn="0" w:firstRowLastColumn="0" w:lastRowFirstColumn="0" w:lastRowLastColumn="0"/>
              <w:rPr>
                <w:b w:val="0"/>
                <w:bCs w:val="0"/>
                <w:lang w:eastAsia="zh-TW"/>
              </w:rPr>
            </w:pPr>
            <w:r>
              <w:rPr>
                <w:b w:val="0"/>
                <w:bCs w:val="0"/>
                <w:lang w:eastAsia="zh-TW"/>
              </w:rPr>
              <w:t>Description</w:t>
            </w:r>
          </w:p>
        </w:tc>
        <w:tc>
          <w:tcPr>
            <w:tcW w:w="0" w:type="dxa"/>
            <w:gridSpan w:val="2"/>
            <w:tcBorders>
              <w:top w:val="single" w:sz="4" w:space="0" w:color="auto"/>
              <w:bottom w:val="single" w:sz="4" w:space="0" w:color="auto"/>
            </w:tcBorders>
          </w:tcPr>
          <w:p w14:paraId="6B626EC5" w14:textId="77777777" w:rsidR="00AD06C6" w:rsidRDefault="00AD06C6" w:rsidP="00966AE4">
            <w:pPr>
              <w:spacing w:before="240"/>
              <w:jc w:val="center"/>
              <w:cnfStyle w:val="100000000000" w:firstRow="1" w:lastRow="0" w:firstColumn="0" w:lastColumn="0" w:oddVBand="0" w:evenVBand="0" w:oddHBand="0" w:evenHBand="0" w:firstRowFirstColumn="0" w:firstRowLastColumn="0" w:lastRowFirstColumn="0" w:lastRowLastColumn="0"/>
              <w:rPr>
                <w:b w:val="0"/>
                <w:bCs w:val="0"/>
                <w:lang w:eastAsia="zh-TW"/>
              </w:rPr>
            </w:pPr>
            <w:r>
              <w:rPr>
                <w:b w:val="0"/>
                <w:bCs w:val="0"/>
                <w:lang w:eastAsia="zh-TW"/>
              </w:rPr>
              <w:t>Direction of expression</w:t>
            </w:r>
          </w:p>
        </w:tc>
      </w:tr>
      <w:tr w:rsidR="00AD06C6" w14:paraId="3C19DA7D" w14:textId="77777777" w:rsidTr="00966A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vMerge/>
            <w:tcBorders>
              <w:top w:val="single" w:sz="4" w:space="0" w:color="auto"/>
              <w:bottom w:val="single" w:sz="4" w:space="0" w:color="auto"/>
            </w:tcBorders>
          </w:tcPr>
          <w:p w14:paraId="5232FBDA" w14:textId="77777777" w:rsidR="00AD06C6" w:rsidRDefault="00AD06C6" w:rsidP="00966AE4">
            <w:pPr>
              <w:spacing w:before="240"/>
              <w:jc w:val="center"/>
              <w:rPr>
                <w:b w:val="0"/>
                <w:bCs w:val="0"/>
                <w:lang w:eastAsia="zh-TW"/>
              </w:rPr>
            </w:pPr>
          </w:p>
        </w:tc>
        <w:tc>
          <w:tcPr>
            <w:tcW w:w="0" w:type="dxa"/>
            <w:vMerge/>
            <w:tcBorders>
              <w:top w:val="single" w:sz="4" w:space="0" w:color="auto"/>
              <w:bottom w:val="single" w:sz="4" w:space="0" w:color="auto"/>
            </w:tcBorders>
          </w:tcPr>
          <w:p w14:paraId="08F4CCB0" w14:textId="77777777" w:rsidR="00AD06C6" w:rsidRDefault="00AD06C6" w:rsidP="00966AE4">
            <w:pPr>
              <w:spacing w:before="240"/>
              <w:jc w:val="center"/>
              <w:cnfStyle w:val="000000100000" w:firstRow="0" w:lastRow="0" w:firstColumn="0" w:lastColumn="0" w:oddVBand="0" w:evenVBand="0" w:oddHBand="1" w:evenHBand="0" w:firstRowFirstColumn="0" w:firstRowLastColumn="0" w:lastRowFirstColumn="0" w:lastRowLastColumn="0"/>
              <w:rPr>
                <w:b/>
                <w:bCs/>
                <w:lang w:eastAsia="zh-TW"/>
              </w:rPr>
            </w:pPr>
          </w:p>
        </w:tc>
        <w:tc>
          <w:tcPr>
            <w:tcW w:w="0" w:type="dxa"/>
            <w:tcBorders>
              <w:top w:val="single" w:sz="4" w:space="0" w:color="auto"/>
              <w:bottom w:val="single" w:sz="4" w:space="0" w:color="auto"/>
            </w:tcBorders>
          </w:tcPr>
          <w:p w14:paraId="325D4465" w14:textId="77777777" w:rsidR="00AD06C6" w:rsidRPr="00F1684A" w:rsidRDefault="00AD06C6" w:rsidP="00966AE4">
            <w:pPr>
              <w:spacing w:before="240"/>
              <w:jc w:val="center"/>
              <w:cnfStyle w:val="000000100000" w:firstRow="0" w:lastRow="0" w:firstColumn="0" w:lastColumn="0" w:oddVBand="0" w:evenVBand="0" w:oddHBand="1" w:evenHBand="0" w:firstRowFirstColumn="0" w:firstRowLastColumn="0" w:lastRowFirstColumn="0" w:lastRowLastColumn="0"/>
              <w:rPr>
                <w:b/>
                <w:bCs/>
                <w:lang w:eastAsia="zh-TW"/>
              </w:rPr>
            </w:pPr>
            <w:r w:rsidRPr="00F1684A">
              <w:rPr>
                <w:b/>
                <w:bCs/>
                <w:lang w:eastAsia="zh-TW"/>
              </w:rPr>
              <w:t>‘</w:t>
            </w:r>
            <w:proofErr w:type="gramStart"/>
            <w:r w:rsidRPr="00F1684A">
              <w:rPr>
                <w:b/>
                <w:bCs/>
                <w:lang w:eastAsia="zh-TW"/>
              </w:rPr>
              <w:t>spot</w:t>
            </w:r>
            <w:proofErr w:type="gramEnd"/>
            <w:r w:rsidRPr="00F1684A">
              <w:rPr>
                <w:b/>
                <w:bCs/>
                <w:lang w:eastAsia="zh-TW"/>
              </w:rPr>
              <w:t xml:space="preserve"> vs cu1’</w:t>
            </w:r>
          </w:p>
        </w:tc>
        <w:tc>
          <w:tcPr>
            <w:tcW w:w="0" w:type="dxa"/>
            <w:tcBorders>
              <w:top w:val="single" w:sz="4" w:space="0" w:color="auto"/>
              <w:bottom w:val="single" w:sz="4" w:space="0" w:color="auto"/>
            </w:tcBorders>
          </w:tcPr>
          <w:p w14:paraId="3F15A2F8" w14:textId="77777777" w:rsidR="00AD06C6" w:rsidRPr="00F1684A" w:rsidRDefault="00AD06C6" w:rsidP="00966AE4">
            <w:pPr>
              <w:spacing w:before="240"/>
              <w:jc w:val="center"/>
              <w:cnfStyle w:val="000000100000" w:firstRow="0" w:lastRow="0" w:firstColumn="0" w:lastColumn="0" w:oddVBand="0" w:evenVBand="0" w:oddHBand="1" w:evenHBand="0" w:firstRowFirstColumn="0" w:firstRowLastColumn="0" w:lastRowFirstColumn="0" w:lastRowLastColumn="0"/>
              <w:rPr>
                <w:b/>
                <w:bCs/>
                <w:lang w:eastAsia="zh-TW"/>
              </w:rPr>
            </w:pPr>
            <w:r w:rsidRPr="00F1684A">
              <w:rPr>
                <w:b/>
                <w:bCs/>
                <w:lang w:eastAsia="zh-TW"/>
              </w:rPr>
              <w:t>‘</w:t>
            </w:r>
            <w:proofErr w:type="gramStart"/>
            <w:r w:rsidRPr="00F1684A">
              <w:rPr>
                <w:b/>
                <w:bCs/>
                <w:lang w:eastAsia="zh-TW"/>
              </w:rPr>
              <w:t>spot</w:t>
            </w:r>
            <w:proofErr w:type="gramEnd"/>
            <w:r w:rsidRPr="00F1684A">
              <w:rPr>
                <w:b/>
                <w:bCs/>
                <w:lang w:eastAsia="zh-TW"/>
              </w:rPr>
              <w:t xml:space="preserve"> vs proximal’</w:t>
            </w:r>
          </w:p>
        </w:tc>
      </w:tr>
      <w:tr w:rsidR="00AD06C6" w14:paraId="055BE993" w14:textId="77777777" w:rsidTr="00966AE4">
        <w:tc>
          <w:tcPr>
            <w:cnfStyle w:val="001000000000" w:firstRow="0" w:lastRow="0" w:firstColumn="1" w:lastColumn="0" w:oddVBand="0" w:evenVBand="0" w:oddHBand="0" w:evenHBand="0" w:firstRowFirstColumn="0" w:firstRowLastColumn="0" w:lastRowFirstColumn="0" w:lastRowLastColumn="0"/>
            <w:tcW w:w="1591" w:type="dxa"/>
            <w:tcBorders>
              <w:top w:val="single" w:sz="4" w:space="0" w:color="auto"/>
            </w:tcBorders>
            <w:shd w:val="clear" w:color="auto" w:fill="E7E6E6" w:themeFill="background2"/>
          </w:tcPr>
          <w:p w14:paraId="46DFB172" w14:textId="77777777" w:rsidR="00AD06C6" w:rsidRPr="00F1684A" w:rsidRDefault="00AD06C6" w:rsidP="00966AE4">
            <w:pPr>
              <w:spacing w:before="240"/>
              <w:jc w:val="center"/>
              <w:rPr>
                <w:b w:val="0"/>
                <w:bCs w:val="0"/>
                <w:lang w:eastAsia="zh-TW"/>
              </w:rPr>
            </w:pPr>
            <w:r w:rsidRPr="00F1684A">
              <w:rPr>
                <w:b w:val="0"/>
                <w:bCs w:val="0"/>
                <w:lang w:eastAsia="zh-TW"/>
              </w:rPr>
              <w:t>Pcan_09144</w:t>
            </w:r>
          </w:p>
        </w:tc>
        <w:tc>
          <w:tcPr>
            <w:tcW w:w="3442" w:type="dxa"/>
            <w:tcBorders>
              <w:top w:val="single" w:sz="4" w:space="0" w:color="auto"/>
            </w:tcBorders>
            <w:shd w:val="clear" w:color="auto" w:fill="E7E6E6" w:themeFill="background2"/>
          </w:tcPr>
          <w:p w14:paraId="0EA7398F" w14:textId="77777777" w:rsidR="00AD06C6" w:rsidRPr="00F1684A" w:rsidRDefault="00AD06C6" w:rsidP="00966AE4">
            <w:pPr>
              <w:spacing w:before="240"/>
              <w:jc w:val="center"/>
              <w:cnfStyle w:val="000000000000" w:firstRow="0" w:lastRow="0" w:firstColumn="0" w:lastColumn="0" w:oddVBand="0" w:evenVBand="0" w:oddHBand="0" w:evenHBand="0" w:firstRowFirstColumn="0" w:firstRowLastColumn="0" w:lastRowFirstColumn="0" w:lastRowLastColumn="0"/>
              <w:rPr>
                <w:i/>
                <w:iCs/>
                <w:lang w:eastAsia="zh-TW"/>
              </w:rPr>
            </w:pPr>
            <w:r w:rsidRPr="00F1684A">
              <w:rPr>
                <w:i/>
                <w:iCs/>
                <w:lang w:eastAsia="zh-TW"/>
              </w:rPr>
              <w:t>uncharacterized protein LOC111000960 isoform X1</w:t>
            </w:r>
          </w:p>
        </w:tc>
        <w:tc>
          <w:tcPr>
            <w:tcW w:w="1742" w:type="dxa"/>
            <w:tcBorders>
              <w:top w:val="single" w:sz="4" w:space="0" w:color="auto"/>
            </w:tcBorders>
            <w:shd w:val="clear" w:color="auto" w:fill="E7E6E6" w:themeFill="background2"/>
          </w:tcPr>
          <w:p w14:paraId="4057DFF1" w14:textId="77777777" w:rsidR="00AD06C6" w:rsidRPr="00AA709A" w:rsidRDefault="00AD06C6" w:rsidP="00966AE4">
            <w:pPr>
              <w:spacing w:before="240"/>
              <w:jc w:val="center"/>
              <w:cnfStyle w:val="000000000000" w:firstRow="0" w:lastRow="0" w:firstColumn="0" w:lastColumn="0" w:oddVBand="0" w:evenVBand="0" w:oddHBand="0" w:evenHBand="0" w:firstRowFirstColumn="0" w:firstRowLastColumn="0" w:lastRowFirstColumn="0" w:lastRowLastColumn="0"/>
              <w:rPr>
                <w:b/>
                <w:bCs/>
                <w:lang w:eastAsia="zh-TW"/>
              </w:rPr>
            </w:pPr>
            <w:r w:rsidRPr="00AA709A">
              <w:rPr>
                <w:rFonts w:hint="eastAsia"/>
                <w:b/>
                <w:bCs/>
                <w:lang w:eastAsia="zh-TW"/>
              </w:rPr>
              <w:t>↑</w:t>
            </w:r>
          </w:p>
        </w:tc>
        <w:tc>
          <w:tcPr>
            <w:tcW w:w="2235" w:type="dxa"/>
            <w:tcBorders>
              <w:top w:val="single" w:sz="4" w:space="0" w:color="auto"/>
            </w:tcBorders>
            <w:shd w:val="clear" w:color="auto" w:fill="E7E6E6" w:themeFill="background2"/>
          </w:tcPr>
          <w:p w14:paraId="0636F4D9" w14:textId="77777777" w:rsidR="00AD06C6" w:rsidRPr="00AA709A" w:rsidRDefault="00AD06C6" w:rsidP="00966AE4">
            <w:pPr>
              <w:spacing w:before="240"/>
              <w:jc w:val="center"/>
              <w:cnfStyle w:val="000000000000" w:firstRow="0" w:lastRow="0" w:firstColumn="0" w:lastColumn="0" w:oddVBand="0" w:evenVBand="0" w:oddHBand="0" w:evenHBand="0" w:firstRowFirstColumn="0" w:firstRowLastColumn="0" w:lastRowFirstColumn="0" w:lastRowLastColumn="0"/>
              <w:rPr>
                <w:b/>
                <w:bCs/>
                <w:lang w:eastAsia="zh-TW"/>
              </w:rPr>
            </w:pPr>
            <w:r w:rsidRPr="00AA709A">
              <w:rPr>
                <w:rFonts w:hint="eastAsia"/>
                <w:b/>
                <w:bCs/>
                <w:lang w:eastAsia="zh-TW"/>
              </w:rPr>
              <w:t>↑</w:t>
            </w:r>
          </w:p>
        </w:tc>
      </w:tr>
      <w:tr w:rsidR="00AD06C6" w14:paraId="24973095" w14:textId="77777777" w:rsidTr="00966A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E7E6E6" w:themeFill="background2"/>
          </w:tcPr>
          <w:p w14:paraId="321C5D7B" w14:textId="77777777" w:rsidR="00AD06C6" w:rsidRPr="00F1684A" w:rsidRDefault="00AD06C6" w:rsidP="00966AE4">
            <w:pPr>
              <w:spacing w:before="240"/>
              <w:jc w:val="center"/>
              <w:rPr>
                <w:b w:val="0"/>
                <w:bCs w:val="0"/>
                <w:lang w:eastAsia="zh-TW"/>
              </w:rPr>
            </w:pPr>
            <w:r w:rsidRPr="00F1684A">
              <w:rPr>
                <w:b w:val="0"/>
                <w:bCs w:val="0"/>
                <w:lang w:eastAsia="zh-TW"/>
              </w:rPr>
              <w:t>Pcan_09203</w:t>
            </w:r>
          </w:p>
        </w:tc>
        <w:tc>
          <w:tcPr>
            <w:tcW w:w="0" w:type="dxa"/>
            <w:shd w:val="clear" w:color="auto" w:fill="E7E6E6" w:themeFill="background2"/>
          </w:tcPr>
          <w:p w14:paraId="053B108D" w14:textId="77777777" w:rsidR="00AD06C6" w:rsidRPr="00F1684A" w:rsidRDefault="00AD06C6" w:rsidP="00966AE4">
            <w:pPr>
              <w:spacing w:before="240"/>
              <w:jc w:val="center"/>
              <w:cnfStyle w:val="000000100000" w:firstRow="0" w:lastRow="0" w:firstColumn="0" w:lastColumn="0" w:oddVBand="0" w:evenVBand="0" w:oddHBand="1" w:evenHBand="0" w:firstRowFirstColumn="0" w:firstRowLastColumn="0" w:lastRowFirstColumn="0" w:lastRowLastColumn="0"/>
              <w:rPr>
                <w:i/>
                <w:iCs/>
                <w:lang w:eastAsia="zh-TW"/>
              </w:rPr>
            </w:pPr>
            <w:r w:rsidRPr="00F1684A">
              <w:rPr>
                <w:i/>
                <w:iCs/>
                <w:lang w:eastAsia="zh-TW"/>
              </w:rPr>
              <w:t>---NA---</w:t>
            </w:r>
          </w:p>
        </w:tc>
        <w:tc>
          <w:tcPr>
            <w:tcW w:w="0" w:type="dxa"/>
            <w:shd w:val="clear" w:color="auto" w:fill="E7E6E6" w:themeFill="background2"/>
          </w:tcPr>
          <w:p w14:paraId="45F6B508" w14:textId="77777777" w:rsidR="00AD06C6" w:rsidRPr="00AA709A" w:rsidRDefault="00AD06C6" w:rsidP="00966AE4">
            <w:pPr>
              <w:spacing w:before="240"/>
              <w:jc w:val="center"/>
              <w:cnfStyle w:val="000000100000" w:firstRow="0" w:lastRow="0" w:firstColumn="0" w:lastColumn="0" w:oddVBand="0" w:evenVBand="0" w:oddHBand="1" w:evenHBand="0" w:firstRowFirstColumn="0" w:firstRowLastColumn="0" w:lastRowFirstColumn="0" w:lastRowLastColumn="0"/>
              <w:rPr>
                <w:b/>
                <w:bCs/>
                <w:lang w:eastAsia="zh-TW"/>
              </w:rPr>
            </w:pPr>
            <w:r w:rsidRPr="00AA709A">
              <w:rPr>
                <w:rFonts w:hint="eastAsia"/>
                <w:b/>
                <w:bCs/>
                <w:lang w:eastAsia="zh-TW"/>
              </w:rPr>
              <w:t>↑</w:t>
            </w:r>
          </w:p>
        </w:tc>
        <w:tc>
          <w:tcPr>
            <w:tcW w:w="0" w:type="dxa"/>
            <w:shd w:val="clear" w:color="auto" w:fill="E7E6E6" w:themeFill="background2"/>
          </w:tcPr>
          <w:p w14:paraId="248BDC82" w14:textId="77777777" w:rsidR="00AD06C6" w:rsidRPr="00AA709A" w:rsidRDefault="00AD06C6" w:rsidP="00966AE4">
            <w:pPr>
              <w:spacing w:before="240"/>
              <w:jc w:val="center"/>
              <w:cnfStyle w:val="000000100000" w:firstRow="0" w:lastRow="0" w:firstColumn="0" w:lastColumn="0" w:oddVBand="0" w:evenVBand="0" w:oddHBand="1" w:evenHBand="0" w:firstRowFirstColumn="0" w:firstRowLastColumn="0" w:lastRowFirstColumn="0" w:lastRowLastColumn="0"/>
              <w:rPr>
                <w:b/>
                <w:bCs/>
                <w:lang w:eastAsia="zh-TW"/>
              </w:rPr>
            </w:pPr>
            <w:r w:rsidRPr="00AA709A">
              <w:rPr>
                <w:rFonts w:hint="eastAsia"/>
                <w:b/>
                <w:bCs/>
                <w:lang w:eastAsia="zh-TW"/>
              </w:rPr>
              <w:t>↑</w:t>
            </w:r>
          </w:p>
        </w:tc>
      </w:tr>
      <w:tr w:rsidR="00AD06C6" w14:paraId="23D82E54" w14:textId="77777777" w:rsidTr="00966AE4">
        <w:tc>
          <w:tcPr>
            <w:cnfStyle w:val="001000000000" w:firstRow="0" w:lastRow="0" w:firstColumn="1" w:lastColumn="0" w:oddVBand="0" w:evenVBand="0" w:oddHBand="0" w:evenHBand="0" w:firstRowFirstColumn="0" w:firstRowLastColumn="0" w:lastRowFirstColumn="0" w:lastRowLastColumn="0"/>
            <w:tcW w:w="1591" w:type="dxa"/>
            <w:shd w:val="clear" w:color="auto" w:fill="E7E6E6" w:themeFill="background2"/>
          </w:tcPr>
          <w:p w14:paraId="572F974C" w14:textId="77777777" w:rsidR="00AD06C6" w:rsidRPr="00F1684A" w:rsidRDefault="00AD06C6" w:rsidP="00966AE4">
            <w:pPr>
              <w:spacing w:before="240"/>
              <w:jc w:val="center"/>
              <w:rPr>
                <w:b w:val="0"/>
                <w:bCs w:val="0"/>
                <w:lang w:eastAsia="zh-TW"/>
              </w:rPr>
            </w:pPr>
            <w:r w:rsidRPr="00F1684A">
              <w:rPr>
                <w:b w:val="0"/>
                <w:bCs w:val="0"/>
                <w:lang w:eastAsia="zh-TW"/>
              </w:rPr>
              <w:t>Pcan_09746</w:t>
            </w:r>
          </w:p>
        </w:tc>
        <w:tc>
          <w:tcPr>
            <w:tcW w:w="3442" w:type="dxa"/>
            <w:shd w:val="clear" w:color="auto" w:fill="E7E6E6" w:themeFill="background2"/>
          </w:tcPr>
          <w:p w14:paraId="57CC3046" w14:textId="77777777" w:rsidR="00AD06C6" w:rsidRPr="00F1684A" w:rsidRDefault="00AD06C6" w:rsidP="00966AE4">
            <w:pPr>
              <w:spacing w:before="240"/>
              <w:jc w:val="center"/>
              <w:cnfStyle w:val="000000000000" w:firstRow="0" w:lastRow="0" w:firstColumn="0" w:lastColumn="0" w:oddVBand="0" w:evenVBand="0" w:oddHBand="0" w:evenHBand="0" w:firstRowFirstColumn="0" w:firstRowLastColumn="0" w:lastRowFirstColumn="0" w:lastRowLastColumn="0"/>
              <w:rPr>
                <w:i/>
                <w:iCs/>
                <w:lang w:eastAsia="zh-TW"/>
              </w:rPr>
            </w:pPr>
            <w:r w:rsidRPr="00F1684A">
              <w:rPr>
                <w:i/>
                <w:iCs/>
                <w:lang w:eastAsia="zh-TW"/>
              </w:rPr>
              <w:t>beta-mannosidase</w:t>
            </w:r>
          </w:p>
        </w:tc>
        <w:tc>
          <w:tcPr>
            <w:tcW w:w="1742" w:type="dxa"/>
            <w:shd w:val="clear" w:color="auto" w:fill="E7E6E6" w:themeFill="background2"/>
          </w:tcPr>
          <w:p w14:paraId="4F64DC53" w14:textId="77777777" w:rsidR="00AD06C6" w:rsidRPr="00AA709A" w:rsidRDefault="00AD06C6" w:rsidP="00966AE4">
            <w:pPr>
              <w:spacing w:before="240"/>
              <w:jc w:val="center"/>
              <w:cnfStyle w:val="000000000000" w:firstRow="0" w:lastRow="0" w:firstColumn="0" w:lastColumn="0" w:oddVBand="0" w:evenVBand="0" w:oddHBand="0" w:evenHBand="0" w:firstRowFirstColumn="0" w:firstRowLastColumn="0" w:lastRowFirstColumn="0" w:lastRowLastColumn="0"/>
              <w:rPr>
                <w:b/>
                <w:bCs/>
                <w:lang w:eastAsia="zh-TW"/>
              </w:rPr>
            </w:pPr>
            <w:r w:rsidRPr="00AA709A">
              <w:rPr>
                <w:rFonts w:hint="eastAsia"/>
                <w:b/>
                <w:bCs/>
                <w:lang w:eastAsia="zh-TW"/>
              </w:rPr>
              <w:t>↑</w:t>
            </w:r>
          </w:p>
        </w:tc>
        <w:tc>
          <w:tcPr>
            <w:tcW w:w="2235" w:type="dxa"/>
            <w:shd w:val="clear" w:color="auto" w:fill="E7E6E6" w:themeFill="background2"/>
          </w:tcPr>
          <w:p w14:paraId="6B652F65" w14:textId="77777777" w:rsidR="00AD06C6" w:rsidRPr="00AA709A" w:rsidRDefault="00AD06C6" w:rsidP="00966AE4">
            <w:pPr>
              <w:spacing w:before="240"/>
              <w:jc w:val="center"/>
              <w:cnfStyle w:val="000000000000" w:firstRow="0" w:lastRow="0" w:firstColumn="0" w:lastColumn="0" w:oddVBand="0" w:evenVBand="0" w:oddHBand="0" w:evenHBand="0" w:firstRowFirstColumn="0" w:firstRowLastColumn="0" w:lastRowFirstColumn="0" w:lastRowLastColumn="0"/>
              <w:rPr>
                <w:b/>
                <w:bCs/>
                <w:lang w:eastAsia="zh-TW"/>
              </w:rPr>
            </w:pPr>
            <w:r w:rsidRPr="00AA709A">
              <w:rPr>
                <w:rFonts w:hint="eastAsia"/>
                <w:b/>
                <w:bCs/>
                <w:lang w:eastAsia="zh-TW"/>
              </w:rPr>
              <w:t>↑</w:t>
            </w:r>
          </w:p>
        </w:tc>
      </w:tr>
      <w:tr w:rsidR="00AD06C6" w14:paraId="17A94F33" w14:textId="77777777" w:rsidTr="00966A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E7E6E6" w:themeFill="background2"/>
          </w:tcPr>
          <w:p w14:paraId="37761113" w14:textId="77777777" w:rsidR="00AD06C6" w:rsidRPr="00F1684A" w:rsidRDefault="00AD06C6" w:rsidP="00966AE4">
            <w:pPr>
              <w:spacing w:before="240"/>
              <w:jc w:val="center"/>
              <w:rPr>
                <w:b w:val="0"/>
                <w:bCs w:val="0"/>
                <w:lang w:eastAsia="zh-TW"/>
              </w:rPr>
            </w:pPr>
            <w:r w:rsidRPr="00F1684A">
              <w:rPr>
                <w:b w:val="0"/>
                <w:bCs w:val="0"/>
                <w:lang w:eastAsia="zh-TW"/>
              </w:rPr>
              <w:t>Pcan_11068</w:t>
            </w:r>
          </w:p>
        </w:tc>
        <w:tc>
          <w:tcPr>
            <w:tcW w:w="0" w:type="dxa"/>
            <w:shd w:val="clear" w:color="auto" w:fill="E7E6E6" w:themeFill="background2"/>
          </w:tcPr>
          <w:p w14:paraId="4779E775" w14:textId="77777777" w:rsidR="00AD06C6" w:rsidRPr="00F1684A" w:rsidRDefault="00AD06C6" w:rsidP="00966AE4">
            <w:pPr>
              <w:spacing w:before="240"/>
              <w:jc w:val="center"/>
              <w:cnfStyle w:val="000000100000" w:firstRow="0" w:lastRow="0" w:firstColumn="0" w:lastColumn="0" w:oddVBand="0" w:evenVBand="0" w:oddHBand="1" w:evenHBand="0" w:firstRowFirstColumn="0" w:firstRowLastColumn="0" w:lastRowFirstColumn="0" w:lastRowLastColumn="0"/>
              <w:rPr>
                <w:i/>
                <w:iCs/>
                <w:lang w:eastAsia="zh-TW"/>
              </w:rPr>
            </w:pPr>
            <w:r w:rsidRPr="00F1684A">
              <w:rPr>
                <w:i/>
                <w:iCs/>
                <w:lang w:eastAsia="zh-TW"/>
              </w:rPr>
              <w:t>cytochrome P450 6k1-like</w:t>
            </w:r>
          </w:p>
        </w:tc>
        <w:tc>
          <w:tcPr>
            <w:tcW w:w="0" w:type="dxa"/>
            <w:shd w:val="clear" w:color="auto" w:fill="E7E6E6" w:themeFill="background2"/>
          </w:tcPr>
          <w:p w14:paraId="2AB16060" w14:textId="77777777" w:rsidR="00AD06C6" w:rsidRPr="00AA709A" w:rsidRDefault="00AD06C6" w:rsidP="00966AE4">
            <w:pPr>
              <w:spacing w:before="240"/>
              <w:jc w:val="center"/>
              <w:cnfStyle w:val="000000100000" w:firstRow="0" w:lastRow="0" w:firstColumn="0" w:lastColumn="0" w:oddVBand="0" w:evenVBand="0" w:oddHBand="1" w:evenHBand="0" w:firstRowFirstColumn="0" w:firstRowLastColumn="0" w:lastRowFirstColumn="0" w:lastRowLastColumn="0"/>
              <w:rPr>
                <w:b/>
                <w:bCs/>
                <w:lang w:eastAsia="zh-TW"/>
              </w:rPr>
            </w:pPr>
            <w:r w:rsidRPr="00AA709A">
              <w:rPr>
                <w:rFonts w:hint="eastAsia"/>
                <w:b/>
                <w:bCs/>
                <w:lang w:eastAsia="zh-TW"/>
              </w:rPr>
              <w:t>↑</w:t>
            </w:r>
          </w:p>
        </w:tc>
        <w:tc>
          <w:tcPr>
            <w:tcW w:w="0" w:type="dxa"/>
            <w:shd w:val="clear" w:color="auto" w:fill="E7E6E6" w:themeFill="background2"/>
          </w:tcPr>
          <w:p w14:paraId="71CB19CA" w14:textId="77777777" w:rsidR="00AD06C6" w:rsidRPr="00AA709A" w:rsidRDefault="00AD06C6" w:rsidP="00966AE4">
            <w:pPr>
              <w:spacing w:before="240"/>
              <w:jc w:val="center"/>
              <w:cnfStyle w:val="000000100000" w:firstRow="0" w:lastRow="0" w:firstColumn="0" w:lastColumn="0" w:oddVBand="0" w:evenVBand="0" w:oddHBand="1" w:evenHBand="0" w:firstRowFirstColumn="0" w:firstRowLastColumn="0" w:lastRowFirstColumn="0" w:lastRowLastColumn="0"/>
              <w:rPr>
                <w:b/>
                <w:bCs/>
                <w:lang w:eastAsia="zh-TW"/>
              </w:rPr>
            </w:pPr>
            <w:r w:rsidRPr="00AA709A">
              <w:rPr>
                <w:rFonts w:hint="eastAsia"/>
                <w:b/>
                <w:bCs/>
                <w:lang w:eastAsia="zh-TW"/>
              </w:rPr>
              <w:t>↑</w:t>
            </w:r>
          </w:p>
        </w:tc>
      </w:tr>
      <w:tr w:rsidR="00AD06C6" w14:paraId="558AF755" w14:textId="77777777" w:rsidTr="00966AE4">
        <w:tc>
          <w:tcPr>
            <w:cnfStyle w:val="001000000000" w:firstRow="0" w:lastRow="0" w:firstColumn="1" w:lastColumn="0" w:oddVBand="0" w:evenVBand="0" w:oddHBand="0" w:evenHBand="0" w:firstRowFirstColumn="0" w:firstRowLastColumn="0" w:lastRowFirstColumn="0" w:lastRowLastColumn="0"/>
            <w:tcW w:w="0" w:type="dxa"/>
            <w:tcBorders>
              <w:bottom w:val="single" w:sz="4" w:space="0" w:color="auto"/>
            </w:tcBorders>
            <w:shd w:val="clear" w:color="auto" w:fill="E7E6E6" w:themeFill="background2"/>
          </w:tcPr>
          <w:p w14:paraId="555011E5" w14:textId="77777777" w:rsidR="00AD06C6" w:rsidRPr="00F1684A" w:rsidRDefault="00AD06C6" w:rsidP="00966AE4">
            <w:pPr>
              <w:spacing w:before="240"/>
              <w:jc w:val="center"/>
              <w:rPr>
                <w:b w:val="0"/>
                <w:bCs w:val="0"/>
                <w:lang w:eastAsia="zh-TW"/>
              </w:rPr>
            </w:pPr>
            <w:r w:rsidRPr="00F1684A">
              <w:rPr>
                <w:b w:val="0"/>
                <w:bCs w:val="0"/>
                <w:lang w:eastAsia="zh-TW"/>
              </w:rPr>
              <w:t>Pcan_14498</w:t>
            </w:r>
          </w:p>
        </w:tc>
        <w:tc>
          <w:tcPr>
            <w:tcW w:w="0" w:type="dxa"/>
            <w:tcBorders>
              <w:bottom w:val="single" w:sz="4" w:space="0" w:color="auto"/>
            </w:tcBorders>
            <w:shd w:val="clear" w:color="auto" w:fill="E7E6E6" w:themeFill="background2"/>
          </w:tcPr>
          <w:p w14:paraId="7BCB6B22" w14:textId="77777777" w:rsidR="00AD06C6" w:rsidRPr="00F1684A" w:rsidRDefault="00AD06C6" w:rsidP="00966AE4">
            <w:pPr>
              <w:spacing w:before="240"/>
              <w:jc w:val="center"/>
              <w:cnfStyle w:val="000000000000" w:firstRow="0" w:lastRow="0" w:firstColumn="0" w:lastColumn="0" w:oddVBand="0" w:evenVBand="0" w:oddHBand="0" w:evenHBand="0" w:firstRowFirstColumn="0" w:firstRowLastColumn="0" w:lastRowFirstColumn="0" w:lastRowLastColumn="0"/>
              <w:rPr>
                <w:i/>
                <w:iCs/>
                <w:lang w:eastAsia="zh-TW"/>
              </w:rPr>
            </w:pPr>
            <w:r w:rsidRPr="00F1684A">
              <w:rPr>
                <w:i/>
                <w:iCs/>
                <w:lang w:eastAsia="zh-TW"/>
              </w:rPr>
              <w:t>uncharacterized protein LOC110997752</w:t>
            </w:r>
          </w:p>
        </w:tc>
        <w:tc>
          <w:tcPr>
            <w:tcW w:w="0" w:type="dxa"/>
            <w:tcBorders>
              <w:bottom w:val="single" w:sz="4" w:space="0" w:color="auto"/>
            </w:tcBorders>
            <w:shd w:val="clear" w:color="auto" w:fill="E7E6E6" w:themeFill="background2"/>
          </w:tcPr>
          <w:p w14:paraId="45D9FB9A" w14:textId="77777777" w:rsidR="00AD06C6" w:rsidRPr="00AA709A" w:rsidRDefault="00AD06C6" w:rsidP="00966AE4">
            <w:pPr>
              <w:spacing w:before="240"/>
              <w:jc w:val="center"/>
              <w:cnfStyle w:val="000000000000" w:firstRow="0" w:lastRow="0" w:firstColumn="0" w:lastColumn="0" w:oddVBand="0" w:evenVBand="0" w:oddHBand="0" w:evenHBand="0" w:firstRowFirstColumn="0" w:firstRowLastColumn="0" w:lastRowFirstColumn="0" w:lastRowLastColumn="0"/>
              <w:rPr>
                <w:b/>
                <w:bCs/>
                <w:lang w:eastAsia="zh-TW"/>
              </w:rPr>
            </w:pPr>
            <w:r w:rsidRPr="00AA709A">
              <w:rPr>
                <w:rFonts w:hint="eastAsia"/>
                <w:b/>
                <w:bCs/>
                <w:lang w:eastAsia="zh-TW"/>
              </w:rPr>
              <w:t>↑</w:t>
            </w:r>
          </w:p>
        </w:tc>
        <w:tc>
          <w:tcPr>
            <w:tcW w:w="0" w:type="dxa"/>
            <w:tcBorders>
              <w:bottom w:val="single" w:sz="4" w:space="0" w:color="auto"/>
            </w:tcBorders>
            <w:shd w:val="clear" w:color="auto" w:fill="E7E6E6" w:themeFill="background2"/>
          </w:tcPr>
          <w:p w14:paraId="56960D59" w14:textId="77777777" w:rsidR="00AD06C6" w:rsidRPr="00AA709A" w:rsidRDefault="00AD06C6" w:rsidP="00966AE4">
            <w:pPr>
              <w:spacing w:before="240"/>
              <w:jc w:val="center"/>
              <w:cnfStyle w:val="000000000000" w:firstRow="0" w:lastRow="0" w:firstColumn="0" w:lastColumn="0" w:oddVBand="0" w:evenVBand="0" w:oddHBand="0" w:evenHBand="0" w:firstRowFirstColumn="0" w:firstRowLastColumn="0" w:lastRowFirstColumn="0" w:lastRowLastColumn="0"/>
              <w:rPr>
                <w:b/>
                <w:bCs/>
                <w:lang w:eastAsia="zh-TW"/>
              </w:rPr>
            </w:pPr>
            <w:r w:rsidRPr="00AA709A">
              <w:rPr>
                <w:rFonts w:hint="eastAsia"/>
                <w:b/>
                <w:bCs/>
                <w:lang w:eastAsia="zh-TW"/>
              </w:rPr>
              <w:t>↑</w:t>
            </w:r>
          </w:p>
        </w:tc>
      </w:tr>
      <w:tr w:rsidR="00AD06C6" w14:paraId="2D99880F" w14:textId="77777777" w:rsidTr="00966A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tcBorders>
            <w:shd w:val="clear" w:color="auto" w:fill="FFFFFF" w:themeFill="background1"/>
          </w:tcPr>
          <w:p w14:paraId="4F3F5637" w14:textId="77777777" w:rsidR="00AD06C6" w:rsidRPr="00F1684A" w:rsidRDefault="00AD06C6" w:rsidP="00966AE4">
            <w:pPr>
              <w:spacing w:before="240"/>
              <w:jc w:val="center"/>
              <w:rPr>
                <w:b w:val="0"/>
                <w:bCs w:val="0"/>
                <w:lang w:eastAsia="zh-TW"/>
              </w:rPr>
            </w:pPr>
            <w:r w:rsidRPr="00F1684A">
              <w:rPr>
                <w:b w:val="0"/>
                <w:bCs w:val="0"/>
                <w:lang w:eastAsia="zh-TW"/>
              </w:rPr>
              <w:t>Pcan_08069</w:t>
            </w:r>
          </w:p>
        </w:tc>
        <w:tc>
          <w:tcPr>
            <w:tcW w:w="0" w:type="dxa"/>
            <w:tcBorders>
              <w:top w:val="single" w:sz="4" w:space="0" w:color="auto"/>
            </w:tcBorders>
            <w:shd w:val="clear" w:color="auto" w:fill="FFFFFF" w:themeFill="background1"/>
          </w:tcPr>
          <w:p w14:paraId="4BDB49C1" w14:textId="77777777" w:rsidR="00AD06C6" w:rsidRPr="00F1684A" w:rsidRDefault="00AD06C6" w:rsidP="00966AE4">
            <w:pPr>
              <w:spacing w:before="240"/>
              <w:jc w:val="center"/>
              <w:cnfStyle w:val="000000100000" w:firstRow="0" w:lastRow="0" w:firstColumn="0" w:lastColumn="0" w:oddVBand="0" w:evenVBand="0" w:oddHBand="1" w:evenHBand="0" w:firstRowFirstColumn="0" w:firstRowLastColumn="0" w:lastRowFirstColumn="0" w:lastRowLastColumn="0"/>
              <w:rPr>
                <w:i/>
                <w:iCs/>
                <w:lang w:eastAsia="zh-TW"/>
              </w:rPr>
            </w:pPr>
            <w:r w:rsidRPr="00F1684A">
              <w:rPr>
                <w:i/>
                <w:iCs/>
                <w:lang w:eastAsia="zh-TW"/>
              </w:rPr>
              <w:t>unnamed protein product, partial</w:t>
            </w:r>
          </w:p>
        </w:tc>
        <w:tc>
          <w:tcPr>
            <w:tcW w:w="0" w:type="dxa"/>
            <w:tcBorders>
              <w:top w:val="single" w:sz="4" w:space="0" w:color="auto"/>
            </w:tcBorders>
            <w:shd w:val="clear" w:color="auto" w:fill="FFFFFF" w:themeFill="background1"/>
          </w:tcPr>
          <w:p w14:paraId="36A95FC9" w14:textId="77777777" w:rsidR="00AD06C6" w:rsidRPr="00AA709A" w:rsidRDefault="00AD06C6" w:rsidP="00966AE4">
            <w:pPr>
              <w:spacing w:before="240"/>
              <w:jc w:val="center"/>
              <w:cnfStyle w:val="000000100000" w:firstRow="0" w:lastRow="0" w:firstColumn="0" w:lastColumn="0" w:oddVBand="0" w:evenVBand="0" w:oddHBand="1" w:evenHBand="0" w:firstRowFirstColumn="0" w:firstRowLastColumn="0" w:lastRowFirstColumn="0" w:lastRowLastColumn="0"/>
              <w:rPr>
                <w:b/>
                <w:bCs/>
                <w:lang w:eastAsia="zh-TW"/>
              </w:rPr>
            </w:pPr>
            <w:r w:rsidRPr="00AA709A">
              <w:rPr>
                <w:rFonts w:hint="eastAsia"/>
                <w:b/>
                <w:bCs/>
                <w:lang w:eastAsia="zh-TW"/>
              </w:rPr>
              <w:t>↓</w:t>
            </w:r>
          </w:p>
        </w:tc>
        <w:tc>
          <w:tcPr>
            <w:tcW w:w="0" w:type="dxa"/>
            <w:tcBorders>
              <w:top w:val="single" w:sz="4" w:space="0" w:color="auto"/>
            </w:tcBorders>
            <w:shd w:val="clear" w:color="auto" w:fill="FFFFFF" w:themeFill="background1"/>
          </w:tcPr>
          <w:p w14:paraId="1ACC605D" w14:textId="77777777" w:rsidR="00AD06C6" w:rsidRPr="00AA709A" w:rsidRDefault="00AD06C6" w:rsidP="00966AE4">
            <w:pPr>
              <w:spacing w:before="240"/>
              <w:jc w:val="center"/>
              <w:cnfStyle w:val="000000100000" w:firstRow="0" w:lastRow="0" w:firstColumn="0" w:lastColumn="0" w:oddVBand="0" w:evenVBand="0" w:oddHBand="1" w:evenHBand="0" w:firstRowFirstColumn="0" w:firstRowLastColumn="0" w:lastRowFirstColumn="0" w:lastRowLastColumn="0"/>
              <w:rPr>
                <w:b/>
                <w:bCs/>
                <w:lang w:eastAsia="zh-TW"/>
              </w:rPr>
            </w:pPr>
            <w:r w:rsidRPr="00AA709A">
              <w:rPr>
                <w:rFonts w:hint="eastAsia"/>
                <w:b/>
                <w:bCs/>
                <w:lang w:eastAsia="zh-TW"/>
              </w:rPr>
              <w:t>↓</w:t>
            </w:r>
          </w:p>
        </w:tc>
      </w:tr>
      <w:tr w:rsidR="00AD06C6" w14:paraId="1340D1F0" w14:textId="77777777" w:rsidTr="00966AE4">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tcPr>
          <w:p w14:paraId="76056ABB" w14:textId="77777777" w:rsidR="00AD06C6" w:rsidRPr="00F1684A" w:rsidRDefault="00AD06C6" w:rsidP="00966AE4">
            <w:pPr>
              <w:spacing w:before="240"/>
              <w:jc w:val="center"/>
              <w:rPr>
                <w:b w:val="0"/>
                <w:bCs w:val="0"/>
                <w:lang w:eastAsia="zh-TW"/>
              </w:rPr>
            </w:pPr>
            <w:r w:rsidRPr="00F1684A">
              <w:rPr>
                <w:b w:val="0"/>
                <w:bCs w:val="0"/>
                <w:lang w:eastAsia="zh-TW"/>
              </w:rPr>
              <w:t>Pcan_08073</w:t>
            </w:r>
          </w:p>
        </w:tc>
        <w:tc>
          <w:tcPr>
            <w:tcW w:w="0" w:type="dxa"/>
            <w:shd w:val="clear" w:color="auto" w:fill="FFFFFF" w:themeFill="background1"/>
          </w:tcPr>
          <w:p w14:paraId="48DC8C7B" w14:textId="77777777" w:rsidR="00AD06C6" w:rsidRPr="00F1684A" w:rsidRDefault="00AD06C6" w:rsidP="00966AE4">
            <w:pPr>
              <w:spacing w:before="240"/>
              <w:jc w:val="center"/>
              <w:cnfStyle w:val="000000000000" w:firstRow="0" w:lastRow="0" w:firstColumn="0" w:lastColumn="0" w:oddVBand="0" w:evenVBand="0" w:oddHBand="0" w:evenHBand="0" w:firstRowFirstColumn="0" w:firstRowLastColumn="0" w:lastRowFirstColumn="0" w:lastRowLastColumn="0"/>
              <w:rPr>
                <w:i/>
                <w:iCs/>
                <w:lang w:eastAsia="zh-TW"/>
              </w:rPr>
            </w:pPr>
            <w:r w:rsidRPr="00F1684A">
              <w:rPr>
                <w:i/>
                <w:iCs/>
                <w:lang w:eastAsia="zh-TW"/>
              </w:rPr>
              <w:t>tenascin-like isoform X3</w:t>
            </w:r>
          </w:p>
        </w:tc>
        <w:tc>
          <w:tcPr>
            <w:tcW w:w="0" w:type="dxa"/>
            <w:shd w:val="clear" w:color="auto" w:fill="FFFFFF" w:themeFill="background1"/>
          </w:tcPr>
          <w:p w14:paraId="500630F6" w14:textId="77777777" w:rsidR="00AD06C6" w:rsidRPr="00AA709A" w:rsidRDefault="00AD06C6" w:rsidP="00966AE4">
            <w:pPr>
              <w:spacing w:before="240"/>
              <w:jc w:val="center"/>
              <w:cnfStyle w:val="000000000000" w:firstRow="0" w:lastRow="0" w:firstColumn="0" w:lastColumn="0" w:oddVBand="0" w:evenVBand="0" w:oddHBand="0" w:evenHBand="0" w:firstRowFirstColumn="0" w:firstRowLastColumn="0" w:lastRowFirstColumn="0" w:lastRowLastColumn="0"/>
              <w:rPr>
                <w:b/>
                <w:bCs/>
                <w:lang w:eastAsia="zh-TW"/>
              </w:rPr>
            </w:pPr>
            <w:r w:rsidRPr="00AA709A">
              <w:rPr>
                <w:rFonts w:hint="eastAsia"/>
                <w:b/>
                <w:bCs/>
                <w:lang w:eastAsia="zh-TW"/>
              </w:rPr>
              <w:t>↓</w:t>
            </w:r>
          </w:p>
        </w:tc>
        <w:tc>
          <w:tcPr>
            <w:tcW w:w="0" w:type="dxa"/>
            <w:shd w:val="clear" w:color="auto" w:fill="FFFFFF" w:themeFill="background1"/>
          </w:tcPr>
          <w:p w14:paraId="189124E3" w14:textId="77777777" w:rsidR="00AD06C6" w:rsidRPr="00AA709A" w:rsidRDefault="00AD06C6" w:rsidP="00966AE4">
            <w:pPr>
              <w:spacing w:before="240"/>
              <w:jc w:val="center"/>
              <w:cnfStyle w:val="000000000000" w:firstRow="0" w:lastRow="0" w:firstColumn="0" w:lastColumn="0" w:oddVBand="0" w:evenVBand="0" w:oddHBand="0" w:evenHBand="0" w:firstRowFirstColumn="0" w:firstRowLastColumn="0" w:lastRowFirstColumn="0" w:lastRowLastColumn="0"/>
              <w:rPr>
                <w:b/>
                <w:bCs/>
                <w:lang w:eastAsia="zh-TW"/>
              </w:rPr>
            </w:pPr>
            <w:r w:rsidRPr="00AA709A">
              <w:rPr>
                <w:rFonts w:hint="eastAsia"/>
                <w:b/>
                <w:bCs/>
                <w:lang w:eastAsia="zh-TW"/>
              </w:rPr>
              <w:t>↓</w:t>
            </w:r>
          </w:p>
        </w:tc>
      </w:tr>
      <w:tr w:rsidR="00AD06C6" w14:paraId="34E0A7A2" w14:textId="77777777" w:rsidTr="00966A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tcPr>
          <w:p w14:paraId="38C2A3E1" w14:textId="77777777" w:rsidR="00AD06C6" w:rsidRPr="00F1684A" w:rsidRDefault="00AD06C6" w:rsidP="00966AE4">
            <w:pPr>
              <w:spacing w:before="240"/>
              <w:jc w:val="center"/>
              <w:rPr>
                <w:b w:val="0"/>
                <w:bCs w:val="0"/>
                <w:lang w:eastAsia="zh-TW"/>
              </w:rPr>
            </w:pPr>
            <w:r w:rsidRPr="00F1684A">
              <w:rPr>
                <w:b w:val="0"/>
                <w:bCs w:val="0"/>
                <w:lang w:eastAsia="zh-TW"/>
              </w:rPr>
              <w:t>Pcan_08178</w:t>
            </w:r>
          </w:p>
        </w:tc>
        <w:tc>
          <w:tcPr>
            <w:tcW w:w="0" w:type="dxa"/>
            <w:shd w:val="clear" w:color="auto" w:fill="FFFFFF" w:themeFill="background1"/>
          </w:tcPr>
          <w:p w14:paraId="1E15B15A" w14:textId="77777777" w:rsidR="00AD06C6" w:rsidRPr="00F1684A" w:rsidRDefault="00AD06C6" w:rsidP="00966AE4">
            <w:pPr>
              <w:spacing w:before="240"/>
              <w:jc w:val="center"/>
              <w:cnfStyle w:val="000000100000" w:firstRow="0" w:lastRow="0" w:firstColumn="0" w:lastColumn="0" w:oddVBand="0" w:evenVBand="0" w:oddHBand="1" w:evenHBand="0" w:firstRowFirstColumn="0" w:firstRowLastColumn="0" w:lastRowFirstColumn="0" w:lastRowLastColumn="0"/>
              <w:rPr>
                <w:i/>
                <w:iCs/>
                <w:lang w:eastAsia="zh-TW"/>
              </w:rPr>
            </w:pPr>
            <w:proofErr w:type="spellStart"/>
            <w:r w:rsidRPr="00F1684A">
              <w:rPr>
                <w:i/>
                <w:iCs/>
                <w:lang w:eastAsia="zh-TW"/>
              </w:rPr>
              <w:t>gloverin</w:t>
            </w:r>
            <w:proofErr w:type="spellEnd"/>
            <w:r w:rsidRPr="00F1684A">
              <w:rPr>
                <w:i/>
                <w:iCs/>
                <w:lang w:eastAsia="zh-TW"/>
              </w:rPr>
              <w:t>-like</w:t>
            </w:r>
          </w:p>
        </w:tc>
        <w:tc>
          <w:tcPr>
            <w:tcW w:w="0" w:type="dxa"/>
            <w:shd w:val="clear" w:color="auto" w:fill="FFFFFF" w:themeFill="background1"/>
          </w:tcPr>
          <w:p w14:paraId="41418F87" w14:textId="77777777" w:rsidR="00AD06C6" w:rsidRPr="00AA709A" w:rsidRDefault="00AD06C6" w:rsidP="00966AE4">
            <w:pPr>
              <w:spacing w:before="240"/>
              <w:jc w:val="center"/>
              <w:cnfStyle w:val="000000100000" w:firstRow="0" w:lastRow="0" w:firstColumn="0" w:lastColumn="0" w:oddVBand="0" w:evenVBand="0" w:oddHBand="1" w:evenHBand="0" w:firstRowFirstColumn="0" w:firstRowLastColumn="0" w:lastRowFirstColumn="0" w:lastRowLastColumn="0"/>
              <w:rPr>
                <w:b/>
                <w:bCs/>
                <w:lang w:eastAsia="zh-TW"/>
              </w:rPr>
            </w:pPr>
            <w:r w:rsidRPr="00AA709A">
              <w:rPr>
                <w:rFonts w:hint="eastAsia"/>
                <w:b/>
                <w:bCs/>
                <w:lang w:eastAsia="zh-TW"/>
              </w:rPr>
              <w:t>↓</w:t>
            </w:r>
          </w:p>
        </w:tc>
        <w:tc>
          <w:tcPr>
            <w:tcW w:w="0" w:type="dxa"/>
            <w:shd w:val="clear" w:color="auto" w:fill="FFFFFF" w:themeFill="background1"/>
          </w:tcPr>
          <w:p w14:paraId="0B2C12FA" w14:textId="77777777" w:rsidR="00AD06C6" w:rsidRPr="00AA709A" w:rsidRDefault="00AD06C6" w:rsidP="00966AE4">
            <w:pPr>
              <w:spacing w:before="240"/>
              <w:jc w:val="center"/>
              <w:cnfStyle w:val="000000100000" w:firstRow="0" w:lastRow="0" w:firstColumn="0" w:lastColumn="0" w:oddVBand="0" w:evenVBand="0" w:oddHBand="1" w:evenHBand="0" w:firstRowFirstColumn="0" w:firstRowLastColumn="0" w:lastRowFirstColumn="0" w:lastRowLastColumn="0"/>
              <w:rPr>
                <w:b/>
                <w:bCs/>
                <w:lang w:eastAsia="zh-TW"/>
              </w:rPr>
            </w:pPr>
            <w:r w:rsidRPr="00AA709A">
              <w:rPr>
                <w:rFonts w:hint="eastAsia"/>
                <w:b/>
                <w:bCs/>
                <w:lang w:eastAsia="zh-TW"/>
              </w:rPr>
              <w:t>↓</w:t>
            </w:r>
          </w:p>
        </w:tc>
      </w:tr>
      <w:tr w:rsidR="00AD06C6" w14:paraId="61F3640B" w14:textId="77777777" w:rsidTr="00966AE4">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tcPr>
          <w:p w14:paraId="298BCF24" w14:textId="77777777" w:rsidR="00AD06C6" w:rsidRPr="00F1684A" w:rsidRDefault="00AD06C6" w:rsidP="00966AE4">
            <w:pPr>
              <w:spacing w:before="240"/>
              <w:jc w:val="center"/>
              <w:rPr>
                <w:b w:val="0"/>
                <w:bCs w:val="0"/>
                <w:lang w:eastAsia="zh-TW"/>
              </w:rPr>
            </w:pPr>
            <w:r w:rsidRPr="00F1684A">
              <w:rPr>
                <w:b w:val="0"/>
                <w:bCs w:val="0"/>
                <w:lang w:eastAsia="zh-TW"/>
              </w:rPr>
              <w:t>Pcan_09441</w:t>
            </w:r>
          </w:p>
        </w:tc>
        <w:tc>
          <w:tcPr>
            <w:tcW w:w="0" w:type="dxa"/>
            <w:shd w:val="clear" w:color="auto" w:fill="FFFFFF" w:themeFill="background1"/>
          </w:tcPr>
          <w:p w14:paraId="73965105" w14:textId="77777777" w:rsidR="00AD06C6" w:rsidRPr="00F1684A" w:rsidRDefault="00AD06C6" w:rsidP="00966AE4">
            <w:pPr>
              <w:spacing w:before="240"/>
              <w:jc w:val="center"/>
              <w:cnfStyle w:val="000000000000" w:firstRow="0" w:lastRow="0" w:firstColumn="0" w:lastColumn="0" w:oddVBand="0" w:evenVBand="0" w:oddHBand="0" w:evenHBand="0" w:firstRowFirstColumn="0" w:firstRowLastColumn="0" w:lastRowFirstColumn="0" w:lastRowLastColumn="0"/>
              <w:rPr>
                <w:i/>
                <w:iCs/>
                <w:lang w:eastAsia="zh-TW"/>
              </w:rPr>
            </w:pPr>
            <w:r w:rsidRPr="00F1684A">
              <w:rPr>
                <w:i/>
                <w:iCs/>
                <w:lang w:eastAsia="zh-TW"/>
              </w:rPr>
              <w:t>T-box transcription factor TBX6</w:t>
            </w:r>
          </w:p>
        </w:tc>
        <w:tc>
          <w:tcPr>
            <w:tcW w:w="0" w:type="dxa"/>
            <w:shd w:val="clear" w:color="auto" w:fill="FFFFFF" w:themeFill="background1"/>
          </w:tcPr>
          <w:p w14:paraId="68AF2ED1" w14:textId="77777777" w:rsidR="00AD06C6" w:rsidRPr="00AA709A" w:rsidRDefault="00AD06C6" w:rsidP="00966AE4">
            <w:pPr>
              <w:spacing w:before="240"/>
              <w:jc w:val="center"/>
              <w:cnfStyle w:val="000000000000" w:firstRow="0" w:lastRow="0" w:firstColumn="0" w:lastColumn="0" w:oddVBand="0" w:evenVBand="0" w:oddHBand="0" w:evenHBand="0" w:firstRowFirstColumn="0" w:firstRowLastColumn="0" w:lastRowFirstColumn="0" w:lastRowLastColumn="0"/>
              <w:rPr>
                <w:b/>
                <w:bCs/>
                <w:lang w:eastAsia="zh-TW"/>
              </w:rPr>
            </w:pPr>
            <w:r w:rsidRPr="00AA709A">
              <w:rPr>
                <w:rFonts w:hint="eastAsia"/>
                <w:b/>
                <w:bCs/>
                <w:lang w:eastAsia="zh-TW"/>
              </w:rPr>
              <w:t>↓</w:t>
            </w:r>
          </w:p>
        </w:tc>
        <w:tc>
          <w:tcPr>
            <w:tcW w:w="0" w:type="dxa"/>
            <w:shd w:val="clear" w:color="auto" w:fill="FFFFFF" w:themeFill="background1"/>
          </w:tcPr>
          <w:p w14:paraId="23A3E776" w14:textId="77777777" w:rsidR="00AD06C6" w:rsidRPr="00AA709A" w:rsidRDefault="00AD06C6" w:rsidP="00966AE4">
            <w:pPr>
              <w:spacing w:before="240"/>
              <w:jc w:val="center"/>
              <w:cnfStyle w:val="000000000000" w:firstRow="0" w:lastRow="0" w:firstColumn="0" w:lastColumn="0" w:oddVBand="0" w:evenVBand="0" w:oddHBand="0" w:evenHBand="0" w:firstRowFirstColumn="0" w:firstRowLastColumn="0" w:lastRowFirstColumn="0" w:lastRowLastColumn="0"/>
              <w:rPr>
                <w:b/>
                <w:bCs/>
                <w:lang w:eastAsia="zh-TW"/>
              </w:rPr>
            </w:pPr>
            <w:r w:rsidRPr="00AA709A">
              <w:rPr>
                <w:rFonts w:hint="eastAsia"/>
                <w:b/>
                <w:bCs/>
                <w:lang w:eastAsia="zh-TW"/>
              </w:rPr>
              <w:t>↓</w:t>
            </w:r>
          </w:p>
        </w:tc>
      </w:tr>
      <w:tr w:rsidR="00AD06C6" w14:paraId="53406020" w14:textId="77777777" w:rsidTr="00966A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tcPr>
          <w:p w14:paraId="5151F374" w14:textId="77777777" w:rsidR="00AD06C6" w:rsidRPr="00F1684A" w:rsidRDefault="00AD06C6" w:rsidP="00966AE4">
            <w:pPr>
              <w:spacing w:before="240"/>
              <w:jc w:val="center"/>
              <w:rPr>
                <w:b w:val="0"/>
                <w:bCs w:val="0"/>
                <w:lang w:eastAsia="zh-TW"/>
              </w:rPr>
            </w:pPr>
            <w:r w:rsidRPr="00F1684A">
              <w:rPr>
                <w:b w:val="0"/>
                <w:bCs w:val="0"/>
                <w:lang w:eastAsia="zh-TW"/>
              </w:rPr>
              <w:t>Pcan_09677</w:t>
            </w:r>
          </w:p>
        </w:tc>
        <w:tc>
          <w:tcPr>
            <w:tcW w:w="0" w:type="dxa"/>
            <w:shd w:val="clear" w:color="auto" w:fill="FFFFFF" w:themeFill="background1"/>
          </w:tcPr>
          <w:p w14:paraId="4FF593D6" w14:textId="77777777" w:rsidR="00AD06C6" w:rsidRPr="00F1684A" w:rsidRDefault="00AD06C6" w:rsidP="00966AE4">
            <w:pPr>
              <w:spacing w:before="240"/>
              <w:jc w:val="center"/>
              <w:cnfStyle w:val="000000100000" w:firstRow="0" w:lastRow="0" w:firstColumn="0" w:lastColumn="0" w:oddVBand="0" w:evenVBand="0" w:oddHBand="1" w:evenHBand="0" w:firstRowFirstColumn="0" w:firstRowLastColumn="0" w:lastRowFirstColumn="0" w:lastRowLastColumn="0"/>
              <w:rPr>
                <w:i/>
                <w:iCs/>
                <w:lang w:eastAsia="zh-TW"/>
              </w:rPr>
            </w:pPr>
            <w:r w:rsidRPr="00F1684A">
              <w:rPr>
                <w:i/>
                <w:iCs/>
                <w:lang w:eastAsia="zh-TW"/>
              </w:rPr>
              <w:t>cecropin-like</w:t>
            </w:r>
          </w:p>
        </w:tc>
        <w:tc>
          <w:tcPr>
            <w:tcW w:w="0" w:type="dxa"/>
            <w:shd w:val="clear" w:color="auto" w:fill="FFFFFF" w:themeFill="background1"/>
          </w:tcPr>
          <w:p w14:paraId="1B356BC2" w14:textId="77777777" w:rsidR="00AD06C6" w:rsidRPr="00AA709A" w:rsidRDefault="00AD06C6" w:rsidP="00966AE4">
            <w:pPr>
              <w:spacing w:before="240"/>
              <w:jc w:val="center"/>
              <w:cnfStyle w:val="000000100000" w:firstRow="0" w:lastRow="0" w:firstColumn="0" w:lastColumn="0" w:oddVBand="0" w:evenVBand="0" w:oddHBand="1" w:evenHBand="0" w:firstRowFirstColumn="0" w:firstRowLastColumn="0" w:lastRowFirstColumn="0" w:lastRowLastColumn="0"/>
              <w:rPr>
                <w:b/>
                <w:bCs/>
                <w:lang w:eastAsia="zh-TW"/>
              </w:rPr>
            </w:pPr>
            <w:r w:rsidRPr="00AA709A">
              <w:rPr>
                <w:rFonts w:hint="eastAsia"/>
                <w:b/>
                <w:bCs/>
                <w:lang w:eastAsia="zh-TW"/>
              </w:rPr>
              <w:t>↓</w:t>
            </w:r>
          </w:p>
        </w:tc>
        <w:tc>
          <w:tcPr>
            <w:tcW w:w="0" w:type="dxa"/>
            <w:shd w:val="clear" w:color="auto" w:fill="FFFFFF" w:themeFill="background1"/>
          </w:tcPr>
          <w:p w14:paraId="6B73C458" w14:textId="77777777" w:rsidR="00AD06C6" w:rsidRPr="00AA709A" w:rsidRDefault="00AD06C6" w:rsidP="00966AE4">
            <w:pPr>
              <w:spacing w:before="240"/>
              <w:jc w:val="center"/>
              <w:cnfStyle w:val="000000100000" w:firstRow="0" w:lastRow="0" w:firstColumn="0" w:lastColumn="0" w:oddVBand="0" w:evenVBand="0" w:oddHBand="1" w:evenHBand="0" w:firstRowFirstColumn="0" w:firstRowLastColumn="0" w:lastRowFirstColumn="0" w:lastRowLastColumn="0"/>
              <w:rPr>
                <w:b/>
                <w:bCs/>
                <w:lang w:eastAsia="zh-TW"/>
              </w:rPr>
            </w:pPr>
            <w:r w:rsidRPr="00AA709A">
              <w:rPr>
                <w:rFonts w:hint="eastAsia"/>
                <w:b/>
                <w:bCs/>
                <w:lang w:eastAsia="zh-TW"/>
              </w:rPr>
              <w:t>↓</w:t>
            </w:r>
          </w:p>
        </w:tc>
      </w:tr>
      <w:tr w:rsidR="00AD06C6" w14:paraId="3C7FBC29" w14:textId="77777777" w:rsidTr="00966AE4">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tcPr>
          <w:p w14:paraId="67B484B6" w14:textId="77777777" w:rsidR="00AD06C6" w:rsidRPr="00F1684A" w:rsidRDefault="00AD06C6" w:rsidP="00966AE4">
            <w:pPr>
              <w:spacing w:before="240"/>
              <w:jc w:val="center"/>
              <w:rPr>
                <w:b w:val="0"/>
                <w:bCs w:val="0"/>
                <w:lang w:eastAsia="zh-TW"/>
              </w:rPr>
            </w:pPr>
            <w:r w:rsidRPr="00F1684A">
              <w:rPr>
                <w:b w:val="0"/>
                <w:bCs w:val="0"/>
                <w:lang w:eastAsia="zh-TW"/>
              </w:rPr>
              <w:t>Pcan_12228</w:t>
            </w:r>
          </w:p>
        </w:tc>
        <w:tc>
          <w:tcPr>
            <w:tcW w:w="0" w:type="dxa"/>
            <w:shd w:val="clear" w:color="auto" w:fill="FFFFFF" w:themeFill="background1"/>
          </w:tcPr>
          <w:p w14:paraId="13543933" w14:textId="77777777" w:rsidR="00AD06C6" w:rsidRPr="00F1684A" w:rsidRDefault="00AD06C6" w:rsidP="00966AE4">
            <w:pPr>
              <w:spacing w:before="240"/>
              <w:jc w:val="center"/>
              <w:cnfStyle w:val="000000000000" w:firstRow="0" w:lastRow="0" w:firstColumn="0" w:lastColumn="0" w:oddVBand="0" w:evenVBand="0" w:oddHBand="0" w:evenHBand="0" w:firstRowFirstColumn="0" w:firstRowLastColumn="0" w:lastRowFirstColumn="0" w:lastRowLastColumn="0"/>
              <w:rPr>
                <w:i/>
                <w:iCs/>
                <w:lang w:eastAsia="zh-TW"/>
              </w:rPr>
            </w:pPr>
            <w:r w:rsidRPr="00F1684A">
              <w:rPr>
                <w:i/>
                <w:iCs/>
                <w:lang w:eastAsia="zh-TW"/>
              </w:rPr>
              <w:t>lysozyme-like</w:t>
            </w:r>
          </w:p>
        </w:tc>
        <w:tc>
          <w:tcPr>
            <w:tcW w:w="0" w:type="dxa"/>
            <w:shd w:val="clear" w:color="auto" w:fill="FFFFFF" w:themeFill="background1"/>
          </w:tcPr>
          <w:p w14:paraId="21230F67" w14:textId="77777777" w:rsidR="00AD06C6" w:rsidRPr="00AA709A" w:rsidRDefault="00AD06C6" w:rsidP="00966AE4">
            <w:pPr>
              <w:spacing w:before="240"/>
              <w:jc w:val="center"/>
              <w:cnfStyle w:val="000000000000" w:firstRow="0" w:lastRow="0" w:firstColumn="0" w:lastColumn="0" w:oddVBand="0" w:evenVBand="0" w:oddHBand="0" w:evenHBand="0" w:firstRowFirstColumn="0" w:firstRowLastColumn="0" w:lastRowFirstColumn="0" w:lastRowLastColumn="0"/>
              <w:rPr>
                <w:b/>
                <w:bCs/>
                <w:lang w:eastAsia="zh-TW"/>
              </w:rPr>
            </w:pPr>
            <w:r w:rsidRPr="00AA709A">
              <w:rPr>
                <w:rFonts w:hint="eastAsia"/>
                <w:b/>
                <w:bCs/>
                <w:lang w:eastAsia="zh-TW"/>
              </w:rPr>
              <w:t>↓</w:t>
            </w:r>
          </w:p>
        </w:tc>
        <w:tc>
          <w:tcPr>
            <w:tcW w:w="0" w:type="dxa"/>
            <w:shd w:val="clear" w:color="auto" w:fill="FFFFFF" w:themeFill="background1"/>
          </w:tcPr>
          <w:p w14:paraId="5912ACE5" w14:textId="77777777" w:rsidR="00AD06C6" w:rsidRPr="00AA709A" w:rsidRDefault="00AD06C6" w:rsidP="00966AE4">
            <w:pPr>
              <w:spacing w:before="240"/>
              <w:jc w:val="center"/>
              <w:cnfStyle w:val="000000000000" w:firstRow="0" w:lastRow="0" w:firstColumn="0" w:lastColumn="0" w:oddVBand="0" w:evenVBand="0" w:oddHBand="0" w:evenHBand="0" w:firstRowFirstColumn="0" w:firstRowLastColumn="0" w:lastRowFirstColumn="0" w:lastRowLastColumn="0"/>
              <w:rPr>
                <w:b/>
                <w:bCs/>
                <w:lang w:eastAsia="zh-TW"/>
              </w:rPr>
            </w:pPr>
            <w:r w:rsidRPr="00AA709A">
              <w:rPr>
                <w:rFonts w:hint="eastAsia"/>
                <w:b/>
                <w:bCs/>
                <w:lang w:eastAsia="zh-TW"/>
              </w:rPr>
              <w:t>↓</w:t>
            </w:r>
          </w:p>
        </w:tc>
      </w:tr>
      <w:tr w:rsidR="00AD06C6" w14:paraId="6E492B19" w14:textId="77777777" w:rsidTr="00966A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bottom w:val="single" w:sz="4" w:space="0" w:color="auto"/>
            </w:tcBorders>
            <w:shd w:val="clear" w:color="auto" w:fill="FFFFFF" w:themeFill="background1"/>
          </w:tcPr>
          <w:p w14:paraId="0B624B1D" w14:textId="77777777" w:rsidR="00AD06C6" w:rsidRPr="00F1684A" w:rsidRDefault="00AD06C6" w:rsidP="00966AE4">
            <w:pPr>
              <w:spacing w:before="240"/>
              <w:jc w:val="center"/>
              <w:rPr>
                <w:b w:val="0"/>
                <w:bCs w:val="0"/>
                <w:lang w:eastAsia="zh-TW"/>
              </w:rPr>
            </w:pPr>
            <w:r w:rsidRPr="00F1684A">
              <w:rPr>
                <w:b w:val="0"/>
                <w:bCs w:val="0"/>
                <w:lang w:eastAsia="zh-TW"/>
              </w:rPr>
              <w:t>Pcan_14073</w:t>
            </w:r>
          </w:p>
        </w:tc>
        <w:tc>
          <w:tcPr>
            <w:tcW w:w="0" w:type="dxa"/>
            <w:tcBorders>
              <w:bottom w:val="single" w:sz="4" w:space="0" w:color="auto"/>
            </w:tcBorders>
            <w:shd w:val="clear" w:color="auto" w:fill="FFFFFF" w:themeFill="background1"/>
          </w:tcPr>
          <w:p w14:paraId="54E83F52" w14:textId="77777777" w:rsidR="00AD06C6" w:rsidRPr="00F1684A" w:rsidRDefault="00AD06C6" w:rsidP="00966AE4">
            <w:pPr>
              <w:spacing w:before="240"/>
              <w:jc w:val="center"/>
              <w:cnfStyle w:val="000000100000" w:firstRow="0" w:lastRow="0" w:firstColumn="0" w:lastColumn="0" w:oddVBand="0" w:evenVBand="0" w:oddHBand="1" w:evenHBand="0" w:firstRowFirstColumn="0" w:firstRowLastColumn="0" w:lastRowFirstColumn="0" w:lastRowLastColumn="0"/>
              <w:rPr>
                <w:i/>
                <w:iCs/>
                <w:lang w:eastAsia="zh-TW"/>
              </w:rPr>
            </w:pPr>
            <w:r w:rsidRPr="00F1684A">
              <w:rPr>
                <w:i/>
                <w:iCs/>
                <w:lang w:eastAsia="zh-TW"/>
              </w:rPr>
              <w:t xml:space="preserve">serine protease inhibitor </w:t>
            </w:r>
            <w:proofErr w:type="spellStart"/>
            <w:r w:rsidRPr="00F1684A">
              <w:rPr>
                <w:i/>
                <w:iCs/>
                <w:lang w:eastAsia="zh-TW"/>
              </w:rPr>
              <w:t>dipetalogastin</w:t>
            </w:r>
            <w:proofErr w:type="spellEnd"/>
            <w:r w:rsidRPr="00F1684A">
              <w:rPr>
                <w:i/>
                <w:iCs/>
                <w:lang w:eastAsia="zh-TW"/>
              </w:rPr>
              <w:t>-like isoform X2</w:t>
            </w:r>
          </w:p>
        </w:tc>
        <w:tc>
          <w:tcPr>
            <w:tcW w:w="0" w:type="dxa"/>
            <w:tcBorders>
              <w:bottom w:val="single" w:sz="4" w:space="0" w:color="auto"/>
            </w:tcBorders>
            <w:shd w:val="clear" w:color="auto" w:fill="FFFFFF" w:themeFill="background1"/>
          </w:tcPr>
          <w:p w14:paraId="6CD217EF" w14:textId="77777777" w:rsidR="00AD06C6" w:rsidRPr="00AA709A" w:rsidRDefault="00AD06C6" w:rsidP="00966AE4">
            <w:pPr>
              <w:spacing w:before="240"/>
              <w:jc w:val="center"/>
              <w:cnfStyle w:val="000000100000" w:firstRow="0" w:lastRow="0" w:firstColumn="0" w:lastColumn="0" w:oddVBand="0" w:evenVBand="0" w:oddHBand="1" w:evenHBand="0" w:firstRowFirstColumn="0" w:firstRowLastColumn="0" w:lastRowFirstColumn="0" w:lastRowLastColumn="0"/>
              <w:rPr>
                <w:b/>
                <w:bCs/>
                <w:lang w:eastAsia="zh-TW"/>
              </w:rPr>
            </w:pPr>
            <w:r w:rsidRPr="00AA709A">
              <w:rPr>
                <w:rFonts w:hint="eastAsia"/>
                <w:b/>
                <w:bCs/>
                <w:lang w:eastAsia="zh-TW"/>
              </w:rPr>
              <w:t>↓</w:t>
            </w:r>
          </w:p>
        </w:tc>
        <w:tc>
          <w:tcPr>
            <w:tcW w:w="0" w:type="dxa"/>
            <w:tcBorders>
              <w:bottom w:val="single" w:sz="4" w:space="0" w:color="auto"/>
            </w:tcBorders>
            <w:shd w:val="clear" w:color="auto" w:fill="FFFFFF" w:themeFill="background1"/>
          </w:tcPr>
          <w:p w14:paraId="52ED2249" w14:textId="77777777" w:rsidR="00AD06C6" w:rsidRPr="00AA709A" w:rsidRDefault="00AD06C6" w:rsidP="00966AE4">
            <w:pPr>
              <w:spacing w:before="240"/>
              <w:jc w:val="center"/>
              <w:cnfStyle w:val="000000100000" w:firstRow="0" w:lastRow="0" w:firstColumn="0" w:lastColumn="0" w:oddVBand="0" w:evenVBand="0" w:oddHBand="1" w:evenHBand="0" w:firstRowFirstColumn="0" w:firstRowLastColumn="0" w:lastRowFirstColumn="0" w:lastRowLastColumn="0"/>
              <w:rPr>
                <w:b/>
                <w:bCs/>
                <w:lang w:eastAsia="zh-TW"/>
              </w:rPr>
            </w:pPr>
            <w:r w:rsidRPr="00AA709A">
              <w:rPr>
                <w:rFonts w:hint="eastAsia"/>
                <w:b/>
                <w:bCs/>
                <w:lang w:eastAsia="zh-TW"/>
              </w:rPr>
              <w:t>↓</w:t>
            </w:r>
          </w:p>
        </w:tc>
      </w:tr>
      <w:tr w:rsidR="00AD06C6" w14:paraId="3441B3C2" w14:textId="77777777" w:rsidTr="00966AE4">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tcBorders>
            <w:shd w:val="clear" w:color="auto" w:fill="E7E6E6" w:themeFill="background2"/>
          </w:tcPr>
          <w:p w14:paraId="08076375" w14:textId="77777777" w:rsidR="00AD06C6" w:rsidRPr="009E321A" w:rsidRDefault="00AD06C6" w:rsidP="00966AE4">
            <w:pPr>
              <w:spacing w:before="240"/>
              <w:jc w:val="center"/>
              <w:rPr>
                <w:b w:val="0"/>
                <w:lang w:eastAsia="zh-TW"/>
              </w:rPr>
            </w:pPr>
            <w:r w:rsidRPr="00AA363D">
              <w:rPr>
                <w:lang w:eastAsia="zh-TW"/>
              </w:rPr>
              <w:t>Pcan_05412</w:t>
            </w:r>
          </w:p>
        </w:tc>
        <w:tc>
          <w:tcPr>
            <w:tcW w:w="0" w:type="dxa"/>
            <w:tcBorders>
              <w:top w:val="single" w:sz="4" w:space="0" w:color="auto"/>
            </w:tcBorders>
            <w:shd w:val="clear" w:color="auto" w:fill="E7E6E6" w:themeFill="background2"/>
          </w:tcPr>
          <w:p w14:paraId="1E7F3F45" w14:textId="77777777" w:rsidR="00AD06C6" w:rsidRPr="00F1684A" w:rsidRDefault="00AD06C6" w:rsidP="00966AE4">
            <w:pPr>
              <w:spacing w:before="240"/>
              <w:jc w:val="center"/>
              <w:cnfStyle w:val="000000000000" w:firstRow="0" w:lastRow="0" w:firstColumn="0" w:lastColumn="0" w:oddVBand="0" w:evenVBand="0" w:oddHBand="0" w:evenHBand="0" w:firstRowFirstColumn="0" w:firstRowLastColumn="0" w:lastRowFirstColumn="0" w:lastRowLastColumn="0"/>
              <w:rPr>
                <w:i/>
                <w:iCs/>
                <w:lang w:eastAsia="zh-TW"/>
              </w:rPr>
            </w:pPr>
            <w:r w:rsidRPr="00F1684A">
              <w:rPr>
                <w:i/>
                <w:iCs/>
                <w:lang w:eastAsia="zh-TW"/>
              </w:rPr>
              <w:t>cuticle protein CP14.6-like</w:t>
            </w:r>
          </w:p>
        </w:tc>
        <w:tc>
          <w:tcPr>
            <w:tcW w:w="0" w:type="dxa"/>
            <w:tcBorders>
              <w:top w:val="single" w:sz="4" w:space="0" w:color="auto"/>
            </w:tcBorders>
            <w:shd w:val="clear" w:color="auto" w:fill="E7E6E6" w:themeFill="background2"/>
          </w:tcPr>
          <w:p w14:paraId="12AB03A6" w14:textId="77777777" w:rsidR="00AD06C6" w:rsidRDefault="00AD06C6" w:rsidP="00966AE4">
            <w:pPr>
              <w:spacing w:before="240"/>
              <w:jc w:val="center"/>
              <w:cnfStyle w:val="000000000000" w:firstRow="0" w:lastRow="0" w:firstColumn="0" w:lastColumn="0" w:oddVBand="0" w:evenVBand="0" w:oddHBand="0" w:evenHBand="0" w:firstRowFirstColumn="0" w:firstRowLastColumn="0" w:lastRowFirstColumn="0" w:lastRowLastColumn="0"/>
              <w:rPr>
                <w:b/>
                <w:bCs/>
                <w:lang w:eastAsia="zh-TW"/>
              </w:rPr>
            </w:pPr>
            <w:r w:rsidRPr="00AA709A">
              <w:rPr>
                <w:rFonts w:hint="eastAsia"/>
                <w:b/>
                <w:bCs/>
                <w:lang w:eastAsia="zh-TW"/>
              </w:rPr>
              <w:t>↑</w:t>
            </w:r>
          </w:p>
        </w:tc>
        <w:tc>
          <w:tcPr>
            <w:tcW w:w="0" w:type="dxa"/>
            <w:tcBorders>
              <w:top w:val="single" w:sz="4" w:space="0" w:color="auto"/>
            </w:tcBorders>
            <w:shd w:val="clear" w:color="auto" w:fill="E7E6E6" w:themeFill="background2"/>
          </w:tcPr>
          <w:p w14:paraId="45B7B904" w14:textId="77777777" w:rsidR="00AD06C6" w:rsidRDefault="00AD06C6" w:rsidP="00966AE4">
            <w:pPr>
              <w:spacing w:before="240"/>
              <w:jc w:val="center"/>
              <w:cnfStyle w:val="000000000000" w:firstRow="0" w:lastRow="0" w:firstColumn="0" w:lastColumn="0" w:oddVBand="0" w:evenVBand="0" w:oddHBand="0" w:evenHBand="0" w:firstRowFirstColumn="0" w:firstRowLastColumn="0" w:lastRowFirstColumn="0" w:lastRowLastColumn="0"/>
              <w:rPr>
                <w:b/>
                <w:bCs/>
                <w:lang w:eastAsia="zh-TW"/>
              </w:rPr>
            </w:pPr>
            <w:r w:rsidRPr="00AA709A">
              <w:rPr>
                <w:rFonts w:hint="eastAsia"/>
                <w:b/>
                <w:bCs/>
                <w:lang w:eastAsia="zh-TW"/>
              </w:rPr>
              <w:t>↓</w:t>
            </w:r>
          </w:p>
        </w:tc>
      </w:tr>
      <w:tr w:rsidR="00AD06C6" w14:paraId="28D3D320" w14:textId="77777777" w:rsidTr="00966A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E7E6E6" w:themeFill="background2"/>
          </w:tcPr>
          <w:p w14:paraId="5799E321" w14:textId="77777777" w:rsidR="00AD06C6" w:rsidRPr="009E321A" w:rsidRDefault="00AD06C6" w:rsidP="00966AE4">
            <w:pPr>
              <w:spacing w:before="240"/>
              <w:jc w:val="center"/>
              <w:rPr>
                <w:b w:val="0"/>
                <w:lang w:eastAsia="zh-TW"/>
              </w:rPr>
            </w:pPr>
            <w:r w:rsidRPr="00AA363D">
              <w:rPr>
                <w:lang w:eastAsia="zh-TW"/>
              </w:rPr>
              <w:t>Pcan_09799</w:t>
            </w:r>
          </w:p>
        </w:tc>
        <w:tc>
          <w:tcPr>
            <w:tcW w:w="0" w:type="dxa"/>
            <w:shd w:val="clear" w:color="auto" w:fill="E7E6E6" w:themeFill="background2"/>
          </w:tcPr>
          <w:p w14:paraId="45AB5808" w14:textId="77777777" w:rsidR="00AD06C6" w:rsidRPr="00F1684A" w:rsidRDefault="00AD06C6" w:rsidP="00966AE4">
            <w:pPr>
              <w:spacing w:before="240"/>
              <w:jc w:val="center"/>
              <w:cnfStyle w:val="000000100000" w:firstRow="0" w:lastRow="0" w:firstColumn="0" w:lastColumn="0" w:oddVBand="0" w:evenVBand="0" w:oddHBand="1" w:evenHBand="0" w:firstRowFirstColumn="0" w:firstRowLastColumn="0" w:lastRowFirstColumn="0" w:lastRowLastColumn="0"/>
              <w:rPr>
                <w:i/>
                <w:iCs/>
                <w:lang w:eastAsia="zh-TW"/>
              </w:rPr>
            </w:pPr>
            <w:r w:rsidRPr="00F1684A">
              <w:rPr>
                <w:i/>
                <w:iCs/>
                <w:lang w:eastAsia="zh-TW"/>
              </w:rPr>
              <w:t>larval cuticle protein LCP-17-like</w:t>
            </w:r>
          </w:p>
        </w:tc>
        <w:tc>
          <w:tcPr>
            <w:tcW w:w="0" w:type="dxa"/>
            <w:shd w:val="clear" w:color="auto" w:fill="E7E6E6" w:themeFill="background2"/>
          </w:tcPr>
          <w:p w14:paraId="595D0C16" w14:textId="77777777" w:rsidR="00AD06C6" w:rsidRDefault="00AD06C6" w:rsidP="00966AE4">
            <w:pPr>
              <w:spacing w:before="240"/>
              <w:jc w:val="center"/>
              <w:cnfStyle w:val="000000100000" w:firstRow="0" w:lastRow="0" w:firstColumn="0" w:lastColumn="0" w:oddVBand="0" w:evenVBand="0" w:oddHBand="1" w:evenHBand="0" w:firstRowFirstColumn="0" w:firstRowLastColumn="0" w:lastRowFirstColumn="0" w:lastRowLastColumn="0"/>
              <w:rPr>
                <w:b/>
                <w:bCs/>
                <w:lang w:eastAsia="zh-TW"/>
              </w:rPr>
            </w:pPr>
            <w:r w:rsidRPr="00AA709A">
              <w:rPr>
                <w:rFonts w:hint="eastAsia"/>
                <w:b/>
                <w:bCs/>
                <w:lang w:eastAsia="zh-TW"/>
              </w:rPr>
              <w:t>↑</w:t>
            </w:r>
          </w:p>
        </w:tc>
        <w:tc>
          <w:tcPr>
            <w:tcW w:w="0" w:type="dxa"/>
            <w:shd w:val="clear" w:color="auto" w:fill="E7E6E6" w:themeFill="background2"/>
          </w:tcPr>
          <w:p w14:paraId="61A59862" w14:textId="77777777" w:rsidR="00AD06C6" w:rsidRDefault="00AD06C6" w:rsidP="00966AE4">
            <w:pPr>
              <w:spacing w:before="240"/>
              <w:jc w:val="center"/>
              <w:cnfStyle w:val="000000100000" w:firstRow="0" w:lastRow="0" w:firstColumn="0" w:lastColumn="0" w:oddVBand="0" w:evenVBand="0" w:oddHBand="1" w:evenHBand="0" w:firstRowFirstColumn="0" w:firstRowLastColumn="0" w:lastRowFirstColumn="0" w:lastRowLastColumn="0"/>
              <w:rPr>
                <w:b/>
                <w:bCs/>
                <w:lang w:eastAsia="zh-TW"/>
              </w:rPr>
            </w:pPr>
            <w:r w:rsidRPr="00AA709A">
              <w:rPr>
                <w:rFonts w:hint="eastAsia"/>
                <w:b/>
                <w:bCs/>
                <w:lang w:eastAsia="zh-TW"/>
              </w:rPr>
              <w:t>↓</w:t>
            </w:r>
          </w:p>
        </w:tc>
      </w:tr>
      <w:tr w:rsidR="00AD06C6" w14:paraId="1588B48A" w14:textId="77777777" w:rsidTr="00966AE4">
        <w:tc>
          <w:tcPr>
            <w:cnfStyle w:val="001000000000" w:firstRow="0" w:lastRow="0" w:firstColumn="1" w:lastColumn="0" w:oddVBand="0" w:evenVBand="0" w:oddHBand="0" w:evenHBand="0" w:firstRowFirstColumn="0" w:firstRowLastColumn="0" w:lastRowFirstColumn="0" w:lastRowLastColumn="0"/>
            <w:tcW w:w="0" w:type="dxa"/>
            <w:tcBorders>
              <w:bottom w:val="single" w:sz="4" w:space="0" w:color="auto"/>
            </w:tcBorders>
            <w:shd w:val="clear" w:color="auto" w:fill="E7E6E6" w:themeFill="background2"/>
          </w:tcPr>
          <w:p w14:paraId="61573F33" w14:textId="77777777" w:rsidR="00AD06C6" w:rsidRPr="009E321A" w:rsidRDefault="00AD06C6" w:rsidP="00966AE4">
            <w:pPr>
              <w:spacing w:before="240"/>
              <w:jc w:val="center"/>
              <w:rPr>
                <w:b w:val="0"/>
                <w:lang w:eastAsia="zh-TW"/>
              </w:rPr>
            </w:pPr>
            <w:r w:rsidRPr="00AA363D">
              <w:rPr>
                <w:lang w:eastAsia="zh-TW"/>
              </w:rPr>
              <w:t>Pcan_09956</w:t>
            </w:r>
          </w:p>
        </w:tc>
        <w:tc>
          <w:tcPr>
            <w:tcW w:w="0" w:type="dxa"/>
            <w:tcBorders>
              <w:bottom w:val="single" w:sz="4" w:space="0" w:color="auto"/>
            </w:tcBorders>
            <w:shd w:val="clear" w:color="auto" w:fill="E7E6E6" w:themeFill="background2"/>
          </w:tcPr>
          <w:p w14:paraId="6B2079CA" w14:textId="77777777" w:rsidR="00AD06C6" w:rsidRPr="00F1684A" w:rsidRDefault="00AD06C6" w:rsidP="00966AE4">
            <w:pPr>
              <w:spacing w:before="240"/>
              <w:jc w:val="center"/>
              <w:cnfStyle w:val="000000000000" w:firstRow="0" w:lastRow="0" w:firstColumn="0" w:lastColumn="0" w:oddVBand="0" w:evenVBand="0" w:oddHBand="0" w:evenHBand="0" w:firstRowFirstColumn="0" w:firstRowLastColumn="0" w:lastRowFirstColumn="0" w:lastRowLastColumn="0"/>
              <w:rPr>
                <w:i/>
                <w:iCs/>
                <w:lang w:eastAsia="zh-TW"/>
              </w:rPr>
            </w:pPr>
            <w:r w:rsidRPr="00F1684A">
              <w:rPr>
                <w:i/>
                <w:iCs/>
                <w:lang w:eastAsia="zh-TW"/>
              </w:rPr>
              <w:t>cAMP-dependent protein kinase catalytic subunit 1-like</w:t>
            </w:r>
          </w:p>
        </w:tc>
        <w:tc>
          <w:tcPr>
            <w:tcW w:w="0" w:type="dxa"/>
            <w:tcBorders>
              <w:bottom w:val="single" w:sz="4" w:space="0" w:color="auto"/>
            </w:tcBorders>
            <w:shd w:val="clear" w:color="auto" w:fill="E7E6E6" w:themeFill="background2"/>
          </w:tcPr>
          <w:p w14:paraId="57ED3AA9" w14:textId="77777777" w:rsidR="00AD06C6" w:rsidRDefault="00AD06C6" w:rsidP="00966AE4">
            <w:pPr>
              <w:spacing w:before="240"/>
              <w:jc w:val="center"/>
              <w:cnfStyle w:val="000000000000" w:firstRow="0" w:lastRow="0" w:firstColumn="0" w:lastColumn="0" w:oddVBand="0" w:evenVBand="0" w:oddHBand="0" w:evenHBand="0" w:firstRowFirstColumn="0" w:firstRowLastColumn="0" w:lastRowFirstColumn="0" w:lastRowLastColumn="0"/>
              <w:rPr>
                <w:b/>
                <w:bCs/>
                <w:lang w:eastAsia="zh-TW"/>
              </w:rPr>
            </w:pPr>
            <w:r w:rsidRPr="00AA709A">
              <w:rPr>
                <w:rFonts w:hint="eastAsia"/>
                <w:b/>
                <w:bCs/>
                <w:lang w:eastAsia="zh-TW"/>
              </w:rPr>
              <w:t>↑</w:t>
            </w:r>
          </w:p>
        </w:tc>
        <w:tc>
          <w:tcPr>
            <w:tcW w:w="0" w:type="dxa"/>
            <w:tcBorders>
              <w:bottom w:val="single" w:sz="4" w:space="0" w:color="auto"/>
            </w:tcBorders>
            <w:shd w:val="clear" w:color="auto" w:fill="E7E6E6" w:themeFill="background2"/>
          </w:tcPr>
          <w:p w14:paraId="42F03E09" w14:textId="77777777" w:rsidR="00AD06C6" w:rsidRDefault="00AD06C6" w:rsidP="00966AE4">
            <w:pPr>
              <w:spacing w:before="240"/>
              <w:jc w:val="center"/>
              <w:cnfStyle w:val="000000000000" w:firstRow="0" w:lastRow="0" w:firstColumn="0" w:lastColumn="0" w:oddVBand="0" w:evenVBand="0" w:oddHBand="0" w:evenHBand="0" w:firstRowFirstColumn="0" w:firstRowLastColumn="0" w:lastRowFirstColumn="0" w:lastRowLastColumn="0"/>
              <w:rPr>
                <w:b/>
                <w:bCs/>
                <w:lang w:eastAsia="zh-TW"/>
              </w:rPr>
            </w:pPr>
            <w:r w:rsidRPr="00AA709A">
              <w:rPr>
                <w:rFonts w:hint="eastAsia"/>
                <w:b/>
                <w:bCs/>
                <w:lang w:eastAsia="zh-TW"/>
              </w:rPr>
              <w:t>↓</w:t>
            </w:r>
          </w:p>
        </w:tc>
      </w:tr>
      <w:tr w:rsidR="00AD06C6" w14:paraId="6189F2A2" w14:textId="77777777" w:rsidTr="00966A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bottom w:val="single" w:sz="4" w:space="0" w:color="auto"/>
            </w:tcBorders>
            <w:shd w:val="clear" w:color="auto" w:fill="FFFFFF" w:themeFill="background1"/>
          </w:tcPr>
          <w:p w14:paraId="3882E0BC" w14:textId="77777777" w:rsidR="00AD06C6" w:rsidRPr="00AA363D" w:rsidRDefault="00AD06C6" w:rsidP="00966AE4">
            <w:pPr>
              <w:spacing w:before="240"/>
              <w:jc w:val="center"/>
              <w:rPr>
                <w:b w:val="0"/>
                <w:lang w:eastAsia="zh-TW"/>
              </w:rPr>
            </w:pPr>
            <w:r w:rsidRPr="00AA363D">
              <w:rPr>
                <w:lang w:eastAsia="zh-TW"/>
              </w:rPr>
              <w:t>Pcan_13241</w:t>
            </w:r>
          </w:p>
        </w:tc>
        <w:tc>
          <w:tcPr>
            <w:tcW w:w="0" w:type="dxa"/>
            <w:tcBorders>
              <w:top w:val="single" w:sz="4" w:space="0" w:color="auto"/>
              <w:bottom w:val="single" w:sz="4" w:space="0" w:color="auto"/>
            </w:tcBorders>
            <w:shd w:val="clear" w:color="auto" w:fill="FFFFFF" w:themeFill="background1"/>
          </w:tcPr>
          <w:p w14:paraId="0FF45488" w14:textId="77777777" w:rsidR="00AD06C6" w:rsidRPr="009E321A" w:rsidRDefault="00AD06C6" w:rsidP="00966AE4">
            <w:pPr>
              <w:spacing w:before="240"/>
              <w:jc w:val="center"/>
              <w:cnfStyle w:val="000000100000" w:firstRow="0" w:lastRow="0" w:firstColumn="0" w:lastColumn="0" w:oddVBand="0" w:evenVBand="0" w:oddHBand="1" w:evenHBand="0" w:firstRowFirstColumn="0" w:firstRowLastColumn="0" w:lastRowFirstColumn="0" w:lastRowLastColumn="0"/>
              <w:rPr>
                <w:i/>
                <w:iCs/>
                <w:lang w:eastAsia="zh-TW"/>
              </w:rPr>
            </w:pPr>
            <w:proofErr w:type="spellStart"/>
            <w:r w:rsidRPr="009E321A">
              <w:rPr>
                <w:i/>
                <w:iCs/>
                <w:lang w:eastAsia="zh-TW"/>
              </w:rPr>
              <w:t>tiggy</w:t>
            </w:r>
            <w:proofErr w:type="spellEnd"/>
            <w:r w:rsidRPr="009E321A">
              <w:rPr>
                <w:i/>
                <w:iCs/>
                <w:lang w:eastAsia="zh-TW"/>
              </w:rPr>
              <w:t>-winkle hedgehog protein</w:t>
            </w:r>
          </w:p>
        </w:tc>
        <w:tc>
          <w:tcPr>
            <w:tcW w:w="0" w:type="dxa"/>
            <w:tcBorders>
              <w:top w:val="single" w:sz="4" w:space="0" w:color="auto"/>
              <w:bottom w:val="single" w:sz="4" w:space="0" w:color="auto"/>
            </w:tcBorders>
            <w:shd w:val="clear" w:color="auto" w:fill="FFFFFF" w:themeFill="background1"/>
          </w:tcPr>
          <w:p w14:paraId="2B5B9CC8" w14:textId="77777777" w:rsidR="00AD06C6" w:rsidRDefault="00AD06C6" w:rsidP="00966AE4">
            <w:pPr>
              <w:spacing w:before="240"/>
              <w:jc w:val="center"/>
              <w:cnfStyle w:val="000000100000" w:firstRow="0" w:lastRow="0" w:firstColumn="0" w:lastColumn="0" w:oddVBand="0" w:evenVBand="0" w:oddHBand="1" w:evenHBand="0" w:firstRowFirstColumn="0" w:firstRowLastColumn="0" w:lastRowFirstColumn="0" w:lastRowLastColumn="0"/>
              <w:rPr>
                <w:b/>
                <w:bCs/>
                <w:lang w:eastAsia="zh-TW"/>
              </w:rPr>
            </w:pPr>
            <w:r w:rsidRPr="00AA709A">
              <w:rPr>
                <w:rFonts w:hint="eastAsia"/>
                <w:b/>
                <w:bCs/>
                <w:lang w:eastAsia="zh-TW"/>
              </w:rPr>
              <w:t>↓</w:t>
            </w:r>
          </w:p>
        </w:tc>
        <w:tc>
          <w:tcPr>
            <w:tcW w:w="0" w:type="dxa"/>
            <w:tcBorders>
              <w:top w:val="single" w:sz="4" w:space="0" w:color="auto"/>
              <w:bottom w:val="single" w:sz="4" w:space="0" w:color="auto"/>
            </w:tcBorders>
            <w:shd w:val="clear" w:color="auto" w:fill="FFFFFF" w:themeFill="background1"/>
          </w:tcPr>
          <w:p w14:paraId="749A610C" w14:textId="77777777" w:rsidR="00AD06C6" w:rsidRDefault="00AD06C6" w:rsidP="00966AE4">
            <w:pPr>
              <w:spacing w:before="240"/>
              <w:jc w:val="center"/>
              <w:cnfStyle w:val="000000100000" w:firstRow="0" w:lastRow="0" w:firstColumn="0" w:lastColumn="0" w:oddVBand="0" w:evenVBand="0" w:oddHBand="1" w:evenHBand="0" w:firstRowFirstColumn="0" w:firstRowLastColumn="0" w:lastRowFirstColumn="0" w:lastRowLastColumn="0"/>
              <w:rPr>
                <w:b/>
                <w:bCs/>
                <w:lang w:eastAsia="zh-TW"/>
              </w:rPr>
            </w:pPr>
            <w:r w:rsidRPr="00AA709A">
              <w:rPr>
                <w:rFonts w:hint="eastAsia"/>
                <w:b/>
                <w:bCs/>
                <w:lang w:eastAsia="zh-TW"/>
              </w:rPr>
              <w:t>↑</w:t>
            </w:r>
          </w:p>
        </w:tc>
      </w:tr>
    </w:tbl>
    <w:p w14:paraId="042E12A3" w14:textId="77777777" w:rsidR="00AD06C6" w:rsidRDefault="00AD06C6" w:rsidP="00AD06C6">
      <w:pPr>
        <w:spacing w:before="240"/>
        <w:rPr>
          <w:rFonts w:ascii="Arial" w:hAnsi="Arial" w:cs="Arial"/>
          <w:b/>
          <w:bCs/>
          <w:lang w:eastAsia="zh-TW"/>
        </w:rPr>
      </w:pPr>
    </w:p>
    <w:p w14:paraId="27A6DB5B" w14:textId="77777777" w:rsidR="00780D04" w:rsidRDefault="00780D04" w:rsidP="00AD06C6">
      <w:pPr>
        <w:spacing w:before="240"/>
        <w:rPr>
          <w:rFonts w:ascii="Arial" w:hAnsi="Arial" w:cs="Arial"/>
          <w:b/>
          <w:bCs/>
          <w:lang w:eastAsia="zh-TW"/>
        </w:rPr>
      </w:pPr>
    </w:p>
    <w:p w14:paraId="768DAC43" w14:textId="3D1D49D9" w:rsidR="00AD06C6" w:rsidRPr="00FA2FBD" w:rsidRDefault="00AD06C6" w:rsidP="00AD06C6">
      <w:pPr>
        <w:spacing w:before="240"/>
        <w:rPr>
          <w:rFonts w:ascii="Arial" w:hAnsi="Arial" w:cs="Arial"/>
          <w:b/>
          <w:bCs/>
          <w:lang w:eastAsia="zh-TW"/>
        </w:rPr>
      </w:pPr>
      <w:r w:rsidRPr="00FA2FBD">
        <w:rPr>
          <w:rFonts w:ascii="Arial" w:hAnsi="Arial" w:cs="Arial"/>
          <w:b/>
          <w:bCs/>
          <w:lang w:eastAsia="zh-TW"/>
        </w:rPr>
        <w:lastRenderedPageBreak/>
        <w:t>Table S</w:t>
      </w:r>
      <w:r>
        <w:rPr>
          <w:rFonts w:ascii="Arial" w:hAnsi="Arial" w:cs="Arial"/>
          <w:b/>
          <w:bCs/>
          <w:lang w:eastAsia="zh-TW"/>
        </w:rPr>
        <w:t>2</w:t>
      </w:r>
      <w:r w:rsidRPr="00FA2FBD">
        <w:rPr>
          <w:rFonts w:ascii="Arial" w:hAnsi="Arial" w:cs="Arial"/>
          <w:b/>
          <w:bCs/>
          <w:lang w:eastAsia="zh-TW"/>
        </w:rPr>
        <w:t>. RNA concentrations obtained from dissected tissues for the 12 different libraries.</w:t>
      </w:r>
    </w:p>
    <w:tbl>
      <w:tblPr>
        <w:tblStyle w:val="ListTable1Light-Accent3"/>
        <w:tblW w:w="0" w:type="auto"/>
        <w:tblLook w:val="04A0" w:firstRow="1" w:lastRow="0" w:firstColumn="1" w:lastColumn="0" w:noHBand="0" w:noVBand="1"/>
      </w:tblPr>
      <w:tblGrid>
        <w:gridCol w:w="2252"/>
        <w:gridCol w:w="2252"/>
        <w:gridCol w:w="2253"/>
        <w:gridCol w:w="2253"/>
      </w:tblGrid>
      <w:tr w:rsidR="00AD06C6" w:rsidRPr="00EC6D39" w14:paraId="10DAC41C" w14:textId="77777777" w:rsidTr="00966A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2" w:type="dxa"/>
            <w:tcBorders>
              <w:bottom w:val="single" w:sz="4" w:space="0" w:color="auto"/>
            </w:tcBorders>
          </w:tcPr>
          <w:p w14:paraId="34167742" w14:textId="77777777" w:rsidR="00AD06C6" w:rsidRPr="00FA2FBD" w:rsidRDefault="00AD06C6" w:rsidP="00966AE4">
            <w:pPr>
              <w:spacing w:before="240"/>
              <w:jc w:val="center"/>
              <w:rPr>
                <w:rFonts w:ascii="Arial" w:hAnsi="Arial" w:cs="Arial"/>
                <w:sz w:val="20"/>
                <w:szCs w:val="20"/>
                <w:lang w:eastAsia="zh-TW"/>
              </w:rPr>
            </w:pPr>
            <w:r w:rsidRPr="00FA2FBD">
              <w:rPr>
                <w:rFonts w:ascii="Arial" w:hAnsi="Arial" w:cs="Arial"/>
                <w:sz w:val="20"/>
                <w:szCs w:val="20"/>
                <w:lang w:eastAsia="zh-TW"/>
              </w:rPr>
              <w:t>Sample Name</w:t>
            </w:r>
          </w:p>
        </w:tc>
        <w:tc>
          <w:tcPr>
            <w:tcW w:w="2252" w:type="dxa"/>
            <w:tcBorders>
              <w:bottom w:val="single" w:sz="4" w:space="0" w:color="auto"/>
            </w:tcBorders>
          </w:tcPr>
          <w:p w14:paraId="5CE9EEA0" w14:textId="77777777" w:rsidR="00AD06C6" w:rsidRPr="00FA2FBD" w:rsidRDefault="00AD06C6" w:rsidP="00966AE4">
            <w:pPr>
              <w:spacing w:before="24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eastAsia="zh-TW"/>
              </w:rPr>
            </w:pPr>
            <w:r w:rsidRPr="00FA2FBD">
              <w:rPr>
                <w:rFonts w:ascii="Arial" w:hAnsi="Arial" w:cs="Arial"/>
                <w:sz w:val="20"/>
                <w:szCs w:val="20"/>
                <w:lang w:eastAsia="zh-TW"/>
              </w:rPr>
              <w:t>Treatment Group</w:t>
            </w:r>
          </w:p>
        </w:tc>
        <w:tc>
          <w:tcPr>
            <w:tcW w:w="2253" w:type="dxa"/>
            <w:tcBorders>
              <w:bottom w:val="single" w:sz="4" w:space="0" w:color="auto"/>
            </w:tcBorders>
          </w:tcPr>
          <w:p w14:paraId="15744D30" w14:textId="77777777" w:rsidR="00AD06C6" w:rsidRPr="00FA2FBD" w:rsidRDefault="00AD06C6" w:rsidP="00966AE4">
            <w:pPr>
              <w:spacing w:before="24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eastAsia="zh-TW"/>
              </w:rPr>
            </w:pPr>
            <w:r w:rsidRPr="00FA2FBD">
              <w:rPr>
                <w:rFonts w:ascii="Arial" w:hAnsi="Arial" w:cs="Arial"/>
                <w:sz w:val="20"/>
                <w:szCs w:val="20"/>
                <w:lang w:eastAsia="zh-TW"/>
              </w:rPr>
              <w:t>Concentration (ng/µl)</w:t>
            </w:r>
          </w:p>
        </w:tc>
        <w:tc>
          <w:tcPr>
            <w:tcW w:w="2253" w:type="dxa"/>
            <w:tcBorders>
              <w:bottom w:val="single" w:sz="4" w:space="0" w:color="auto"/>
            </w:tcBorders>
          </w:tcPr>
          <w:p w14:paraId="29C1F4D8" w14:textId="77777777" w:rsidR="00AD06C6" w:rsidRPr="00FA2FBD" w:rsidRDefault="00AD06C6" w:rsidP="00966AE4">
            <w:pPr>
              <w:spacing w:before="24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eastAsia="zh-TW"/>
              </w:rPr>
            </w:pPr>
            <w:r w:rsidRPr="00FA2FBD">
              <w:rPr>
                <w:rFonts w:ascii="Arial" w:hAnsi="Arial" w:cs="Arial"/>
                <w:sz w:val="20"/>
                <w:szCs w:val="20"/>
                <w:lang w:eastAsia="zh-TW"/>
              </w:rPr>
              <w:t>Total Volume</w:t>
            </w:r>
          </w:p>
        </w:tc>
      </w:tr>
      <w:tr w:rsidR="00AD06C6" w:rsidRPr="00EC6D39" w14:paraId="2572633C" w14:textId="77777777" w:rsidTr="00966A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2" w:type="dxa"/>
            <w:tcBorders>
              <w:top w:val="single" w:sz="4" w:space="0" w:color="auto"/>
            </w:tcBorders>
          </w:tcPr>
          <w:p w14:paraId="33A21E25" w14:textId="77777777" w:rsidR="00AD06C6" w:rsidRPr="00B03CC8" w:rsidRDefault="00AD06C6" w:rsidP="00966AE4">
            <w:pPr>
              <w:spacing w:before="240"/>
              <w:jc w:val="center"/>
              <w:rPr>
                <w:rFonts w:ascii="Arial" w:hAnsi="Arial" w:cs="Arial"/>
                <w:b w:val="0"/>
                <w:bCs w:val="0"/>
                <w:sz w:val="20"/>
                <w:szCs w:val="20"/>
                <w:lang w:eastAsia="zh-TW"/>
              </w:rPr>
            </w:pPr>
            <w:r w:rsidRPr="00B03CC8">
              <w:rPr>
                <w:rFonts w:ascii="Arial" w:hAnsi="Arial" w:cs="Arial"/>
                <w:sz w:val="20"/>
                <w:szCs w:val="20"/>
                <w:lang w:eastAsia="zh-TW"/>
              </w:rPr>
              <w:t>S1</w:t>
            </w:r>
          </w:p>
        </w:tc>
        <w:tc>
          <w:tcPr>
            <w:tcW w:w="2252" w:type="dxa"/>
            <w:tcBorders>
              <w:top w:val="single" w:sz="4" w:space="0" w:color="auto"/>
            </w:tcBorders>
          </w:tcPr>
          <w:p w14:paraId="6D6B3F37" w14:textId="77777777" w:rsidR="00AD06C6" w:rsidRPr="00B03CC8" w:rsidRDefault="00AD06C6" w:rsidP="00966AE4">
            <w:pPr>
              <w:spacing w:before="2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zh-TW"/>
              </w:rPr>
            </w:pPr>
            <w:r w:rsidRPr="00B03CC8">
              <w:rPr>
                <w:rFonts w:ascii="Arial" w:hAnsi="Arial" w:cs="Arial"/>
                <w:sz w:val="20"/>
                <w:szCs w:val="20"/>
                <w:lang w:eastAsia="zh-TW"/>
              </w:rPr>
              <w:t>Spot</w:t>
            </w:r>
          </w:p>
        </w:tc>
        <w:tc>
          <w:tcPr>
            <w:tcW w:w="2253" w:type="dxa"/>
            <w:tcBorders>
              <w:top w:val="single" w:sz="4" w:space="0" w:color="auto"/>
            </w:tcBorders>
          </w:tcPr>
          <w:p w14:paraId="46650FA6" w14:textId="77777777" w:rsidR="00AD06C6" w:rsidRPr="00B03CC8" w:rsidRDefault="00AD06C6" w:rsidP="00966AE4">
            <w:pPr>
              <w:spacing w:before="2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zh-TW"/>
              </w:rPr>
            </w:pPr>
            <w:r w:rsidRPr="00B03CC8">
              <w:rPr>
                <w:rFonts w:ascii="Arial" w:hAnsi="Arial" w:cs="Arial"/>
                <w:sz w:val="20"/>
                <w:szCs w:val="20"/>
                <w:lang w:eastAsia="zh-TW"/>
              </w:rPr>
              <w:t>17.6</w:t>
            </w:r>
          </w:p>
        </w:tc>
        <w:tc>
          <w:tcPr>
            <w:tcW w:w="2253" w:type="dxa"/>
            <w:tcBorders>
              <w:top w:val="single" w:sz="4" w:space="0" w:color="auto"/>
            </w:tcBorders>
          </w:tcPr>
          <w:p w14:paraId="2E163816" w14:textId="77777777" w:rsidR="00AD06C6" w:rsidRPr="00B03CC8" w:rsidRDefault="00AD06C6" w:rsidP="00966AE4">
            <w:pPr>
              <w:spacing w:before="2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zh-TW"/>
              </w:rPr>
            </w:pPr>
            <w:r w:rsidRPr="00B03CC8">
              <w:rPr>
                <w:rFonts w:ascii="Arial" w:hAnsi="Arial" w:cs="Arial"/>
                <w:sz w:val="20"/>
                <w:szCs w:val="20"/>
                <w:lang w:eastAsia="zh-TW"/>
              </w:rPr>
              <w:t>39</w:t>
            </w:r>
          </w:p>
        </w:tc>
      </w:tr>
      <w:tr w:rsidR="00AD06C6" w:rsidRPr="00EC6D39" w14:paraId="52BA1769" w14:textId="77777777" w:rsidTr="00966AE4">
        <w:tc>
          <w:tcPr>
            <w:cnfStyle w:val="001000000000" w:firstRow="0" w:lastRow="0" w:firstColumn="1" w:lastColumn="0" w:oddVBand="0" w:evenVBand="0" w:oddHBand="0" w:evenHBand="0" w:firstRowFirstColumn="0" w:firstRowLastColumn="0" w:lastRowFirstColumn="0" w:lastRowLastColumn="0"/>
            <w:tcW w:w="2252" w:type="dxa"/>
          </w:tcPr>
          <w:p w14:paraId="3055B3F6" w14:textId="77777777" w:rsidR="00AD06C6" w:rsidRPr="00B03CC8" w:rsidRDefault="00AD06C6" w:rsidP="00966AE4">
            <w:pPr>
              <w:spacing w:before="240"/>
              <w:jc w:val="center"/>
              <w:rPr>
                <w:rFonts w:ascii="Arial" w:hAnsi="Arial" w:cs="Arial"/>
                <w:b w:val="0"/>
                <w:bCs w:val="0"/>
                <w:sz w:val="20"/>
                <w:szCs w:val="20"/>
                <w:lang w:eastAsia="zh-TW"/>
              </w:rPr>
            </w:pPr>
            <w:r w:rsidRPr="00B03CC8">
              <w:rPr>
                <w:rFonts w:ascii="Arial" w:hAnsi="Arial" w:cs="Arial"/>
                <w:sz w:val="20"/>
                <w:szCs w:val="20"/>
                <w:lang w:eastAsia="zh-TW"/>
              </w:rPr>
              <w:t>S2</w:t>
            </w:r>
          </w:p>
        </w:tc>
        <w:tc>
          <w:tcPr>
            <w:tcW w:w="2252" w:type="dxa"/>
          </w:tcPr>
          <w:p w14:paraId="62E5C2ED" w14:textId="77777777" w:rsidR="00AD06C6" w:rsidRPr="00B03CC8" w:rsidRDefault="00AD06C6" w:rsidP="00966AE4">
            <w:pPr>
              <w:spacing w:before="2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zh-TW"/>
              </w:rPr>
            </w:pPr>
            <w:r w:rsidRPr="00B03CC8">
              <w:rPr>
                <w:rFonts w:ascii="Arial" w:hAnsi="Arial" w:cs="Arial"/>
                <w:sz w:val="20"/>
                <w:szCs w:val="20"/>
                <w:lang w:eastAsia="zh-TW"/>
              </w:rPr>
              <w:t>Spot</w:t>
            </w:r>
          </w:p>
        </w:tc>
        <w:tc>
          <w:tcPr>
            <w:tcW w:w="2253" w:type="dxa"/>
          </w:tcPr>
          <w:p w14:paraId="2373E0C8" w14:textId="77777777" w:rsidR="00AD06C6" w:rsidRPr="00B03CC8" w:rsidRDefault="00AD06C6" w:rsidP="00966AE4">
            <w:pPr>
              <w:spacing w:before="2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zh-TW"/>
              </w:rPr>
            </w:pPr>
            <w:r w:rsidRPr="00B03CC8">
              <w:rPr>
                <w:rFonts w:ascii="Arial" w:hAnsi="Arial" w:cs="Arial"/>
                <w:sz w:val="20"/>
                <w:szCs w:val="20"/>
                <w:lang w:eastAsia="zh-TW"/>
              </w:rPr>
              <w:t>32.7</w:t>
            </w:r>
          </w:p>
        </w:tc>
        <w:tc>
          <w:tcPr>
            <w:tcW w:w="2253" w:type="dxa"/>
          </w:tcPr>
          <w:p w14:paraId="2F83149A" w14:textId="77777777" w:rsidR="00AD06C6" w:rsidRPr="00B03CC8" w:rsidRDefault="00AD06C6" w:rsidP="00966AE4">
            <w:pPr>
              <w:spacing w:before="2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zh-TW"/>
              </w:rPr>
            </w:pPr>
            <w:r w:rsidRPr="00B03CC8">
              <w:rPr>
                <w:rFonts w:ascii="Arial" w:hAnsi="Arial" w:cs="Arial"/>
                <w:sz w:val="20"/>
                <w:szCs w:val="20"/>
                <w:lang w:eastAsia="zh-TW"/>
              </w:rPr>
              <w:t>42</w:t>
            </w:r>
          </w:p>
        </w:tc>
      </w:tr>
      <w:tr w:rsidR="00AD06C6" w:rsidRPr="00EC6D39" w14:paraId="034DA906" w14:textId="77777777" w:rsidTr="00966A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2" w:type="dxa"/>
          </w:tcPr>
          <w:p w14:paraId="4820EB37" w14:textId="77777777" w:rsidR="00AD06C6" w:rsidRPr="00B03CC8" w:rsidRDefault="00AD06C6" w:rsidP="00966AE4">
            <w:pPr>
              <w:spacing w:before="240"/>
              <w:jc w:val="center"/>
              <w:rPr>
                <w:rFonts w:ascii="Arial" w:hAnsi="Arial" w:cs="Arial"/>
                <w:b w:val="0"/>
                <w:bCs w:val="0"/>
                <w:sz w:val="20"/>
                <w:szCs w:val="20"/>
                <w:lang w:eastAsia="zh-TW"/>
              </w:rPr>
            </w:pPr>
            <w:r w:rsidRPr="00B03CC8">
              <w:rPr>
                <w:rFonts w:ascii="Arial" w:hAnsi="Arial" w:cs="Arial"/>
                <w:sz w:val="20"/>
                <w:szCs w:val="20"/>
                <w:lang w:eastAsia="zh-TW"/>
              </w:rPr>
              <w:t>S3</w:t>
            </w:r>
          </w:p>
        </w:tc>
        <w:tc>
          <w:tcPr>
            <w:tcW w:w="2252" w:type="dxa"/>
          </w:tcPr>
          <w:p w14:paraId="31EC6F2E" w14:textId="77777777" w:rsidR="00AD06C6" w:rsidRPr="00B03CC8" w:rsidRDefault="00AD06C6" w:rsidP="00966AE4">
            <w:pPr>
              <w:spacing w:before="2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zh-TW"/>
              </w:rPr>
            </w:pPr>
            <w:r w:rsidRPr="00B03CC8">
              <w:rPr>
                <w:rFonts w:ascii="Arial" w:hAnsi="Arial" w:cs="Arial"/>
                <w:sz w:val="20"/>
                <w:szCs w:val="20"/>
                <w:lang w:eastAsia="zh-TW"/>
              </w:rPr>
              <w:t>Spot</w:t>
            </w:r>
          </w:p>
        </w:tc>
        <w:tc>
          <w:tcPr>
            <w:tcW w:w="2253" w:type="dxa"/>
          </w:tcPr>
          <w:p w14:paraId="5671F527" w14:textId="77777777" w:rsidR="00AD06C6" w:rsidRPr="00B03CC8" w:rsidRDefault="00AD06C6" w:rsidP="00966AE4">
            <w:pPr>
              <w:spacing w:before="2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zh-TW"/>
              </w:rPr>
            </w:pPr>
            <w:r w:rsidRPr="00B03CC8">
              <w:rPr>
                <w:rFonts w:ascii="Arial" w:hAnsi="Arial" w:cs="Arial"/>
                <w:sz w:val="20"/>
                <w:szCs w:val="20"/>
                <w:lang w:eastAsia="zh-TW"/>
              </w:rPr>
              <w:t>12.8</w:t>
            </w:r>
          </w:p>
        </w:tc>
        <w:tc>
          <w:tcPr>
            <w:tcW w:w="2253" w:type="dxa"/>
          </w:tcPr>
          <w:p w14:paraId="6CD6B0E8" w14:textId="77777777" w:rsidR="00AD06C6" w:rsidRPr="00B03CC8" w:rsidRDefault="00AD06C6" w:rsidP="00966AE4">
            <w:pPr>
              <w:spacing w:before="2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zh-TW"/>
              </w:rPr>
            </w:pPr>
            <w:r w:rsidRPr="00B03CC8">
              <w:rPr>
                <w:rFonts w:ascii="Arial" w:hAnsi="Arial" w:cs="Arial"/>
                <w:sz w:val="20"/>
                <w:szCs w:val="20"/>
                <w:lang w:eastAsia="zh-TW"/>
              </w:rPr>
              <w:t>42</w:t>
            </w:r>
          </w:p>
        </w:tc>
      </w:tr>
      <w:tr w:rsidR="00AD06C6" w:rsidRPr="00EC6D39" w14:paraId="2BB3CA4A" w14:textId="77777777" w:rsidTr="00966AE4">
        <w:tc>
          <w:tcPr>
            <w:cnfStyle w:val="001000000000" w:firstRow="0" w:lastRow="0" w:firstColumn="1" w:lastColumn="0" w:oddVBand="0" w:evenVBand="0" w:oddHBand="0" w:evenHBand="0" w:firstRowFirstColumn="0" w:firstRowLastColumn="0" w:lastRowFirstColumn="0" w:lastRowLastColumn="0"/>
            <w:tcW w:w="2252" w:type="dxa"/>
          </w:tcPr>
          <w:p w14:paraId="5559FEA8" w14:textId="77777777" w:rsidR="00AD06C6" w:rsidRPr="00B03CC8" w:rsidRDefault="00AD06C6" w:rsidP="00966AE4">
            <w:pPr>
              <w:spacing w:before="240"/>
              <w:jc w:val="center"/>
              <w:rPr>
                <w:rFonts w:ascii="Arial" w:hAnsi="Arial" w:cs="Arial"/>
                <w:b w:val="0"/>
                <w:bCs w:val="0"/>
                <w:sz w:val="20"/>
                <w:szCs w:val="20"/>
                <w:lang w:eastAsia="zh-TW"/>
              </w:rPr>
            </w:pPr>
            <w:r w:rsidRPr="00B03CC8">
              <w:rPr>
                <w:rFonts w:ascii="Arial" w:hAnsi="Arial" w:cs="Arial"/>
                <w:sz w:val="20"/>
                <w:szCs w:val="20"/>
                <w:lang w:eastAsia="zh-TW"/>
              </w:rPr>
              <w:t>S4</w:t>
            </w:r>
          </w:p>
        </w:tc>
        <w:tc>
          <w:tcPr>
            <w:tcW w:w="2252" w:type="dxa"/>
          </w:tcPr>
          <w:p w14:paraId="788B44B4" w14:textId="77777777" w:rsidR="00AD06C6" w:rsidRPr="00B03CC8" w:rsidRDefault="00AD06C6" w:rsidP="00966AE4">
            <w:pPr>
              <w:spacing w:before="2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zh-TW"/>
              </w:rPr>
            </w:pPr>
            <w:r w:rsidRPr="00B03CC8">
              <w:rPr>
                <w:rFonts w:ascii="Arial" w:hAnsi="Arial" w:cs="Arial"/>
                <w:sz w:val="20"/>
                <w:szCs w:val="20"/>
                <w:lang w:eastAsia="zh-TW"/>
              </w:rPr>
              <w:t>Spot</w:t>
            </w:r>
          </w:p>
        </w:tc>
        <w:tc>
          <w:tcPr>
            <w:tcW w:w="2253" w:type="dxa"/>
          </w:tcPr>
          <w:p w14:paraId="11D79DC9" w14:textId="77777777" w:rsidR="00AD06C6" w:rsidRPr="00B03CC8" w:rsidRDefault="00AD06C6" w:rsidP="00966AE4">
            <w:pPr>
              <w:spacing w:before="2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zh-TW"/>
              </w:rPr>
            </w:pPr>
            <w:r w:rsidRPr="00B03CC8">
              <w:rPr>
                <w:rFonts w:ascii="Arial" w:hAnsi="Arial" w:cs="Arial"/>
                <w:sz w:val="20"/>
                <w:szCs w:val="20"/>
                <w:lang w:eastAsia="zh-TW"/>
              </w:rPr>
              <w:t>25.2</w:t>
            </w:r>
          </w:p>
        </w:tc>
        <w:tc>
          <w:tcPr>
            <w:tcW w:w="2253" w:type="dxa"/>
          </w:tcPr>
          <w:p w14:paraId="17CCED2E" w14:textId="77777777" w:rsidR="00AD06C6" w:rsidRPr="00B03CC8" w:rsidRDefault="00AD06C6" w:rsidP="00966AE4">
            <w:pPr>
              <w:spacing w:before="2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zh-TW"/>
              </w:rPr>
            </w:pPr>
            <w:r w:rsidRPr="00B03CC8">
              <w:rPr>
                <w:rFonts w:ascii="Arial" w:hAnsi="Arial" w:cs="Arial"/>
                <w:sz w:val="20"/>
                <w:szCs w:val="20"/>
                <w:lang w:eastAsia="zh-TW"/>
              </w:rPr>
              <w:t>60</w:t>
            </w:r>
          </w:p>
        </w:tc>
      </w:tr>
      <w:tr w:rsidR="00AD06C6" w:rsidRPr="00EC6D39" w14:paraId="2547CC1A" w14:textId="77777777" w:rsidTr="00966A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2" w:type="dxa"/>
          </w:tcPr>
          <w:p w14:paraId="2B6444C9" w14:textId="77777777" w:rsidR="00AD06C6" w:rsidRPr="00B03CC8" w:rsidRDefault="00AD06C6" w:rsidP="00966AE4">
            <w:pPr>
              <w:spacing w:before="240"/>
              <w:jc w:val="center"/>
              <w:rPr>
                <w:rFonts w:ascii="Arial" w:hAnsi="Arial" w:cs="Arial"/>
                <w:b w:val="0"/>
                <w:bCs w:val="0"/>
                <w:sz w:val="20"/>
                <w:szCs w:val="20"/>
                <w:lang w:eastAsia="zh-TW"/>
              </w:rPr>
            </w:pPr>
            <w:r w:rsidRPr="00B03CC8">
              <w:rPr>
                <w:rFonts w:ascii="Arial" w:hAnsi="Arial" w:cs="Arial"/>
                <w:sz w:val="20"/>
                <w:szCs w:val="20"/>
                <w:lang w:eastAsia="zh-TW"/>
              </w:rPr>
              <w:t>P1</w:t>
            </w:r>
          </w:p>
        </w:tc>
        <w:tc>
          <w:tcPr>
            <w:tcW w:w="2252" w:type="dxa"/>
          </w:tcPr>
          <w:p w14:paraId="40AFACEF" w14:textId="77777777" w:rsidR="00AD06C6" w:rsidRPr="00B03CC8" w:rsidRDefault="00AD06C6" w:rsidP="00966AE4">
            <w:pPr>
              <w:spacing w:before="2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zh-TW"/>
              </w:rPr>
            </w:pPr>
            <w:r w:rsidRPr="00B03CC8">
              <w:rPr>
                <w:rFonts w:ascii="Arial" w:hAnsi="Arial" w:cs="Arial"/>
                <w:sz w:val="20"/>
                <w:szCs w:val="20"/>
                <w:lang w:eastAsia="zh-TW"/>
              </w:rPr>
              <w:t>Proximal</w:t>
            </w:r>
          </w:p>
        </w:tc>
        <w:tc>
          <w:tcPr>
            <w:tcW w:w="2253" w:type="dxa"/>
          </w:tcPr>
          <w:p w14:paraId="2E8A2577" w14:textId="77777777" w:rsidR="00AD06C6" w:rsidRPr="00B03CC8" w:rsidRDefault="00AD06C6" w:rsidP="00966AE4">
            <w:pPr>
              <w:spacing w:before="2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zh-TW"/>
              </w:rPr>
            </w:pPr>
            <w:r w:rsidRPr="00B03CC8">
              <w:rPr>
                <w:rFonts w:ascii="Arial" w:hAnsi="Arial" w:cs="Arial"/>
                <w:sz w:val="20"/>
                <w:szCs w:val="20"/>
                <w:lang w:eastAsia="zh-TW"/>
              </w:rPr>
              <w:t>13.1</w:t>
            </w:r>
          </w:p>
        </w:tc>
        <w:tc>
          <w:tcPr>
            <w:tcW w:w="2253" w:type="dxa"/>
          </w:tcPr>
          <w:p w14:paraId="04CC1B81" w14:textId="77777777" w:rsidR="00AD06C6" w:rsidRPr="00B03CC8" w:rsidRDefault="00AD06C6" w:rsidP="00966AE4">
            <w:pPr>
              <w:spacing w:before="2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zh-TW"/>
              </w:rPr>
            </w:pPr>
            <w:r w:rsidRPr="00B03CC8">
              <w:rPr>
                <w:rFonts w:ascii="Arial" w:hAnsi="Arial" w:cs="Arial"/>
                <w:sz w:val="20"/>
                <w:szCs w:val="20"/>
                <w:lang w:eastAsia="zh-TW"/>
              </w:rPr>
              <w:t>42</w:t>
            </w:r>
          </w:p>
        </w:tc>
      </w:tr>
      <w:tr w:rsidR="00AD06C6" w:rsidRPr="00EC6D39" w14:paraId="2B390095" w14:textId="77777777" w:rsidTr="00966AE4">
        <w:tc>
          <w:tcPr>
            <w:cnfStyle w:val="001000000000" w:firstRow="0" w:lastRow="0" w:firstColumn="1" w:lastColumn="0" w:oddVBand="0" w:evenVBand="0" w:oddHBand="0" w:evenHBand="0" w:firstRowFirstColumn="0" w:firstRowLastColumn="0" w:lastRowFirstColumn="0" w:lastRowLastColumn="0"/>
            <w:tcW w:w="2252" w:type="dxa"/>
          </w:tcPr>
          <w:p w14:paraId="4E6DC9AD" w14:textId="77777777" w:rsidR="00AD06C6" w:rsidRPr="00B03CC8" w:rsidRDefault="00AD06C6" w:rsidP="00966AE4">
            <w:pPr>
              <w:spacing w:before="240"/>
              <w:jc w:val="center"/>
              <w:rPr>
                <w:rFonts w:ascii="Arial" w:hAnsi="Arial" w:cs="Arial"/>
                <w:b w:val="0"/>
                <w:bCs w:val="0"/>
                <w:sz w:val="20"/>
                <w:szCs w:val="20"/>
                <w:lang w:eastAsia="zh-TW"/>
              </w:rPr>
            </w:pPr>
            <w:r w:rsidRPr="00B03CC8">
              <w:rPr>
                <w:rFonts w:ascii="Arial" w:hAnsi="Arial" w:cs="Arial"/>
                <w:sz w:val="20"/>
                <w:szCs w:val="20"/>
                <w:lang w:eastAsia="zh-TW"/>
              </w:rPr>
              <w:t>P2</w:t>
            </w:r>
          </w:p>
        </w:tc>
        <w:tc>
          <w:tcPr>
            <w:tcW w:w="2252" w:type="dxa"/>
          </w:tcPr>
          <w:p w14:paraId="64DECF95" w14:textId="77777777" w:rsidR="00AD06C6" w:rsidRPr="00B03CC8" w:rsidRDefault="00AD06C6" w:rsidP="00966AE4">
            <w:pPr>
              <w:spacing w:before="2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zh-TW"/>
              </w:rPr>
            </w:pPr>
            <w:r w:rsidRPr="00B03CC8">
              <w:rPr>
                <w:rFonts w:ascii="Arial" w:hAnsi="Arial" w:cs="Arial"/>
                <w:sz w:val="20"/>
                <w:szCs w:val="20"/>
                <w:lang w:eastAsia="zh-TW"/>
              </w:rPr>
              <w:t>Proximal</w:t>
            </w:r>
          </w:p>
        </w:tc>
        <w:tc>
          <w:tcPr>
            <w:tcW w:w="2253" w:type="dxa"/>
          </w:tcPr>
          <w:p w14:paraId="52CE69E2" w14:textId="77777777" w:rsidR="00AD06C6" w:rsidRPr="00B03CC8" w:rsidRDefault="00AD06C6" w:rsidP="00966AE4">
            <w:pPr>
              <w:spacing w:before="2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zh-TW"/>
              </w:rPr>
            </w:pPr>
            <w:r w:rsidRPr="00B03CC8">
              <w:rPr>
                <w:rFonts w:ascii="Arial" w:hAnsi="Arial" w:cs="Arial"/>
                <w:sz w:val="20"/>
                <w:szCs w:val="20"/>
                <w:lang w:eastAsia="zh-TW"/>
              </w:rPr>
              <w:t>16.7</w:t>
            </w:r>
          </w:p>
        </w:tc>
        <w:tc>
          <w:tcPr>
            <w:tcW w:w="2253" w:type="dxa"/>
          </w:tcPr>
          <w:p w14:paraId="53C0EC60" w14:textId="77777777" w:rsidR="00AD06C6" w:rsidRPr="00B03CC8" w:rsidRDefault="00AD06C6" w:rsidP="00966AE4">
            <w:pPr>
              <w:spacing w:before="2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zh-TW"/>
              </w:rPr>
            </w:pPr>
            <w:r w:rsidRPr="00B03CC8">
              <w:rPr>
                <w:rFonts w:ascii="Arial" w:hAnsi="Arial" w:cs="Arial"/>
                <w:sz w:val="20"/>
                <w:szCs w:val="20"/>
                <w:lang w:eastAsia="zh-TW"/>
              </w:rPr>
              <w:t>42</w:t>
            </w:r>
          </w:p>
        </w:tc>
      </w:tr>
      <w:tr w:rsidR="00AD06C6" w:rsidRPr="00EC6D39" w14:paraId="6D140B99" w14:textId="77777777" w:rsidTr="00966A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2" w:type="dxa"/>
          </w:tcPr>
          <w:p w14:paraId="44D82893" w14:textId="77777777" w:rsidR="00AD06C6" w:rsidRPr="00B03CC8" w:rsidRDefault="00AD06C6" w:rsidP="00966AE4">
            <w:pPr>
              <w:spacing w:before="240"/>
              <w:jc w:val="center"/>
              <w:rPr>
                <w:rFonts w:ascii="Arial" w:hAnsi="Arial" w:cs="Arial"/>
                <w:b w:val="0"/>
                <w:bCs w:val="0"/>
                <w:sz w:val="20"/>
                <w:szCs w:val="20"/>
                <w:lang w:eastAsia="zh-TW"/>
              </w:rPr>
            </w:pPr>
            <w:r w:rsidRPr="00B03CC8">
              <w:rPr>
                <w:rFonts w:ascii="Arial" w:hAnsi="Arial" w:cs="Arial"/>
                <w:sz w:val="20"/>
                <w:szCs w:val="20"/>
                <w:lang w:eastAsia="zh-TW"/>
              </w:rPr>
              <w:t>P3</w:t>
            </w:r>
          </w:p>
        </w:tc>
        <w:tc>
          <w:tcPr>
            <w:tcW w:w="2252" w:type="dxa"/>
          </w:tcPr>
          <w:p w14:paraId="33995E14" w14:textId="77777777" w:rsidR="00AD06C6" w:rsidRPr="00B03CC8" w:rsidRDefault="00AD06C6" w:rsidP="00966AE4">
            <w:pPr>
              <w:spacing w:before="2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zh-TW"/>
              </w:rPr>
            </w:pPr>
            <w:r w:rsidRPr="00B03CC8">
              <w:rPr>
                <w:rFonts w:ascii="Arial" w:hAnsi="Arial" w:cs="Arial"/>
                <w:sz w:val="20"/>
                <w:szCs w:val="20"/>
                <w:lang w:eastAsia="zh-TW"/>
              </w:rPr>
              <w:t>Proximal</w:t>
            </w:r>
          </w:p>
        </w:tc>
        <w:tc>
          <w:tcPr>
            <w:tcW w:w="2253" w:type="dxa"/>
          </w:tcPr>
          <w:p w14:paraId="1DBAF478" w14:textId="77777777" w:rsidR="00AD06C6" w:rsidRPr="00B03CC8" w:rsidRDefault="00AD06C6" w:rsidP="00966AE4">
            <w:pPr>
              <w:spacing w:before="2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zh-TW"/>
              </w:rPr>
            </w:pPr>
            <w:r w:rsidRPr="00B03CC8">
              <w:rPr>
                <w:rFonts w:ascii="Arial" w:hAnsi="Arial" w:cs="Arial"/>
                <w:sz w:val="20"/>
                <w:szCs w:val="20"/>
                <w:lang w:eastAsia="zh-TW"/>
              </w:rPr>
              <w:t>21.6</w:t>
            </w:r>
          </w:p>
        </w:tc>
        <w:tc>
          <w:tcPr>
            <w:tcW w:w="2253" w:type="dxa"/>
          </w:tcPr>
          <w:p w14:paraId="284152D9" w14:textId="77777777" w:rsidR="00AD06C6" w:rsidRPr="00B03CC8" w:rsidRDefault="00AD06C6" w:rsidP="00966AE4">
            <w:pPr>
              <w:spacing w:before="2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zh-TW"/>
              </w:rPr>
            </w:pPr>
            <w:r w:rsidRPr="00B03CC8">
              <w:rPr>
                <w:rFonts w:ascii="Arial" w:hAnsi="Arial" w:cs="Arial"/>
                <w:sz w:val="20"/>
                <w:szCs w:val="20"/>
                <w:lang w:eastAsia="zh-TW"/>
              </w:rPr>
              <w:t>42</w:t>
            </w:r>
          </w:p>
        </w:tc>
      </w:tr>
      <w:tr w:rsidR="00AD06C6" w:rsidRPr="00EC6D39" w14:paraId="436CE4B0" w14:textId="77777777" w:rsidTr="00966AE4">
        <w:tc>
          <w:tcPr>
            <w:cnfStyle w:val="001000000000" w:firstRow="0" w:lastRow="0" w:firstColumn="1" w:lastColumn="0" w:oddVBand="0" w:evenVBand="0" w:oddHBand="0" w:evenHBand="0" w:firstRowFirstColumn="0" w:firstRowLastColumn="0" w:lastRowFirstColumn="0" w:lastRowLastColumn="0"/>
            <w:tcW w:w="2252" w:type="dxa"/>
          </w:tcPr>
          <w:p w14:paraId="350DD256" w14:textId="77777777" w:rsidR="00AD06C6" w:rsidRPr="00B03CC8" w:rsidRDefault="00AD06C6" w:rsidP="00966AE4">
            <w:pPr>
              <w:spacing w:before="240"/>
              <w:jc w:val="center"/>
              <w:rPr>
                <w:rFonts w:ascii="Arial" w:hAnsi="Arial" w:cs="Arial"/>
                <w:b w:val="0"/>
                <w:bCs w:val="0"/>
                <w:sz w:val="20"/>
                <w:szCs w:val="20"/>
                <w:lang w:eastAsia="zh-TW"/>
              </w:rPr>
            </w:pPr>
            <w:r w:rsidRPr="00B03CC8">
              <w:rPr>
                <w:rFonts w:ascii="Arial" w:hAnsi="Arial" w:cs="Arial"/>
                <w:sz w:val="20"/>
                <w:szCs w:val="20"/>
                <w:lang w:eastAsia="zh-TW"/>
              </w:rPr>
              <w:t>P4</w:t>
            </w:r>
          </w:p>
        </w:tc>
        <w:tc>
          <w:tcPr>
            <w:tcW w:w="2252" w:type="dxa"/>
          </w:tcPr>
          <w:p w14:paraId="6E4AFA7E" w14:textId="77777777" w:rsidR="00AD06C6" w:rsidRPr="00B03CC8" w:rsidRDefault="00AD06C6" w:rsidP="00966AE4">
            <w:pPr>
              <w:spacing w:before="2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zh-TW"/>
              </w:rPr>
            </w:pPr>
            <w:r w:rsidRPr="00B03CC8">
              <w:rPr>
                <w:rFonts w:ascii="Arial" w:hAnsi="Arial" w:cs="Arial"/>
                <w:sz w:val="20"/>
                <w:szCs w:val="20"/>
                <w:lang w:eastAsia="zh-TW"/>
              </w:rPr>
              <w:t>Proximal</w:t>
            </w:r>
          </w:p>
        </w:tc>
        <w:tc>
          <w:tcPr>
            <w:tcW w:w="2253" w:type="dxa"/>
          </w:tcPr>
          <w:p w14:paraId="4D789807" w14:textId="77777777" w:rsidR="00AD06C6" w:rsidRPr="00B03CC8" w:rsidRDefault="00AD06C6" w:rsidP="00966AE4">
            <w:pPr>
              <w:spacing w:before="2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zh-TW"/>
              </w:rPr>
            </w:pPr>
            <w:r w:rsidRPr="00B03CC8">
              <w:rPr>
                <w:rFonts w:ascii="Arial" w:hAnsi="Arial" w:cs="Arial"/>
                <w:sz w:val="20"/>
                <w:szCs w:val="20"/>
                <w:lang w:eastAsia="zh-TW"/>
              </w:rPr>
              <w:t>21.7</w:t>
            </w:r>
          </w:p>
        </w:tc>
        <w:tc>
          <w:tcPr>
            <w:tcW w:w="2253" w:type="dxa"/>
          </w:tcPr>
          <w:p w14:paraId="266D1FE2" w14:textId="77777777" w:rsidR="00AD06C6" w:rsidRPr="00B03CC8" w:rsidRDefault="00AD06C6" w:rsidP="00966AE4">
            <w:pPr>
              <w:spacing w:before="2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zh-TW"/>
              </w:rPr>
            </w:pPr>
            <w:r w:rsidRPr="00B03CC8">
              <w:rPr>
                <w:rFonts w:ascii="Arial" w:hAnsi="Arial" w:cs="Arial"/>
                <w:sz w:val="20"/>
                <w:szCs w:val="20"/>
                <w:lang w:eastAsia="zh-TW"/>
              </w:rPr>
              <w:t>60</w:t>
            </w:r>
          </w:p>
        </w:tc>
      </w:tr>
      <w:tr w:rsidR="00AD06C6" w:rsidRPr="00EC6D39" w14:paraId="13B3A2E8" w14:textId="77777777" w:rsidTr="00966A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2" w:type="dxa"/>
          </w:tcPr>
          <w:p w14:paraId="438E07A2" w14:textId="77777777" w:rsidR="00AD06C6" w:rsidRPr="00B03CC8" w:rsidRDefault="00AD06C6" w:rsidP="00966AE4">
            <w:pPr>
              <w:spacing w:before="240"/>
              <w:jc w:val="center"/>
              <w:rPr>
                <w:rFonts w:ascii="Arial" w:hAnsi="Arial" w:cs="Arial"/>
                <w:b w:val="0"/>
                <w:bCs w:val="0"/>
                <w:sz w:val="20"/>
                <w:szCs w:val="20"/>
                <w:lang w:eastAsia="zh-TW"/>
              </w:rPr>
            </w:pPr>
            <w:r w:rsidRPr="00B03CC8">
              <w:rPr>
                <w:rFonts w:ascii="Arial" w:hAnsi="Arial" w:cs="Arial"/>
                <w:sz w:val="20"/>
                <w:szCs w:val="20"/>
                <w:lang w:eastAsia="zh-TW"/>
              </w:rPr>
              <w:t>C1</w:t>
            </w:r>
          </w:p>
        </w:tc>
        <w:tc>
          <w:tcPr>
            <w:tcW w:w="2252" w:type="dxa"/>
          </w:tcPr>
          <w:p w14:paraId="3AC7A792" w14:textId="77777777" w:rsidR="00AD06C6" w:rsidRPr="00B03CC8" w:rsidRDefault="00AD06C6" w:rsidP="00966AE4">
            <w:pPr>
              <w:spacing w:before="2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zh-TW"/>
              </w:rPr>
            </w:pPr>
            <w:r w:rsidRPr="00B03CC8">
              <w:rPr>
                <w:rFonts w:ascii="Arial" w:hAnsi="Arial" w:cs="Arial"/>
                <w:sz w:val="20"/>
                <w:szCs w:val="20"/>
                <w:lang w:eastAsia="zh-TW"/>
              </w:rPr>
              <w:t>Cu1</w:t>
            </w:r>
          </w:p>
        </w:tc>
        <w:tc>
          <w:tcPr>
            <w:tcW w:w="2253" w:type="dxa"/>
          </w:tcPr>
          <w:p w14:paraId="18745E17" w14:textId="77777777" w:rsidR="00AD06C6" w:rsidRPr="00B03CC8" w:rsidRDefault="00AD06C6" w:rsidP="00966AE4">
            <w:pPr>
              <w:spacing w:before="2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zh-TW"/>
              </w:rPr>
            </w:pPr>
            <w:r w:rsidRPr="00B03CC8">
              <w:rPr>
                <w:rFonts w:ascii="Arial" w:hAnsi="Arial" w:cs="Arial"/>
                <w:sz w:val="20"/>
                <w:szCs w:val="20"/>
                <w:lang w:eastAsia="zh-TW"/>
              </w:rPr>
              <w:t>33.8</w:t>
            </w:r>
          </w:p>
        </w:tc>
        <w:tc>
          <w:tcPr>
            <w:tcW w:w="2253" w:type="dxa"/>
          </w:tcPr>
          <w:p w14:paraId="434A47DC" w14:textId="77777777" w:rsidR="00AD06C6" w:rsidRPr="00B03CC8" w:rsidRDefault="00AD06C6" w:rsidP="00966AE4">
            <w:pPr>
              <w:spacing w:before="2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zh-TW"/>
              </w:rPr>
            </w:pPr>
            <w:r w:rsidRPr="00B03CC8">
              <w:rPr>
                <w:rFonts w:ascii="Arial" w:hAnsi="Arial" w:cs="Arial"/>
                <w:sz w:val="20"/>
                <w:szCs w:val="20"/>
                <w:lang w:eastAsia="zh-TW"/>
              </w:rPr>
              <w:t>42</w:t>
            </w:r>
          </w:p>
        </w:tc>
      </w:tr>
      <w:tr w:rsidR="00AD06C6" w:rsidRPr="00EC6D39" w14:paraId="305801B3" w14:textId="77777777" w:rsidTr="00966AE4">
        <w:tc>
          <w:tcPr>
            <w:cnfStyle w:val="001000000000" w:firstRow="0" w:lastRow="0" w:firstColumn="1" w:lastColumn="0" w:oddVBand="0" w:evenVBand="0" w:oddHBand="0" w:evenHBand="0" w:firstRowFirstColumn="0" w:firstRowLastColumn="0" w:lastRowFirstColumn="0" w:lastRowLastColumn="0"/>
            <w:tcW w:w="2252" w:type="dxa"/>
          </w:tcPr>
          <w:p w14:paraId="6D7D6BE8" w14:textId="77777777" w:rsidR="00AD06C6" w:rsidRPr="00B03CC8" w:rsidRDefault="00AD06C6" w:rsidP="00966AE4">
            <w:pPr>
              <w:spacing w:before="240"/>
              <w:jc w:val="center"/>
              <w:rPr>
                <w:rFonts w:ascii="Arial" w:hAnsi="Arial" w:cs="Arial"/>
                <w:b w:val="0"/>
                <w:bCs w:val="0"/>
                <w:sz w:val="20"/>
                <w:szCs w:val="20"/>
                <w:lang w:eastAsia="zh-TW"/>
              </w:rPr>
            </w:pPr>
            <w:r w:rsidRPr="00B03CC8">
              <w:rPr>
                <w:rFonts w:ascii="Arial" w:hAnsi="Arial" w:cs="Arial"/>
                <w:sz w:val="20"/>
                <w:szCs w:val="20"/>
                <w:lang w:eastAsia="zh-TW"/>
              </w:rPr>
              <w:t>C2</w:t>
            </w:r>
          </w:p>
        </w:tc>
        <w:tc>
          <w:tcPr>
            <w:tcW w:w="2252" w:type="dxa"/>
          </w:tcPr>
          <w:p w14:paraId="7FA18403" w14:textId="77777777" w:rsidR="00AD06C6" w:rsidRPr="00B03CC8" w:rsidRDefault="00AD06C6" w:rsidP="00966AE4">
            <w:pPr>
              <w:spacing w:before="2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zh-TW"/>
              </w:rPr>
            </w:pPr>
            <w:r w:rsidRPr="00B03CC8">
              <w:rPr>
                <w:rFonts w:ascii="Arial" w:hAnsi="Arial" w:cs="Arial"/>
                <w:sz w:val="20"/>
                <w:szCs w:val="20"/>
                <w:lang w:eastAsia="zh-TW"/>
              </w:rPr>
              <w:t>Cu1</w:t>
            </w:r>
          </w:p>
        </w:tc>
        <w:tc>
          <w:tcPr>
            <w:tcW w:w="2253" w:type="dxa"/>
          </w:tcPr>
          <w:p w14:paraId="7252541C" w14:textId="77777777" w:rsidR="00AD06C6" w:rsidRPr="00B03CC8" w:rsidRDefault="00AD06C6" w:rsidP="00966AE4">
            <w:pPr>
              <w:spacing w:before="2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zh-TW"/>
              </w:rPr>
            </w:pPr>
            <w:r w:rsidRPr="00B03CC8">
              <w:rPr>
                <w:rFonts w:ascii="Arial" w:hAnsi="Arial" w:cs="Arial"/>
                <w:sz w:val="20"/>
                <w:szCs w:val="20"/>
                <w:lang w:eastAsia="zh-TW"/>
              </w:rPr>
              <w:t>27.1</w:t>
            </w:r>
          </w:p>
        </w:tc>
        <w:tc>
          <w:tcPr>
            <w:tcW w:w="2253" w:type="dxa"/>
          </w:tcPr>
          <w:p w14:paraId="5B719B19" w14:textId="77777777" w:rsidR="00AD06C6" w:rsidRPr="00B03CC8" w:rsidRDefault="00AD06C6" w:rsidP="00966AE4">
            <w:pPr>
              <w:spacing w:before="2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zh-TW"/>
              </w:rPr>
            </w:pPr>
            <w:r w:rsidRPr="00B03CC8">
              <w:rPr>
                <w:rFonts w:ascii="Arial" w:hAnsi="Arial" w:cs="Arial"/>
                <w:sz w:val="20"/>
                <w:szCs w:val="20"/>
                <w:lang w:eastAsia="zh-TW"/>
              </w:rPr>
              <w:t>60</w:t>
            </w:r>
          </w:p>
        </w:tc>
      </w:tr>
      <w:tr w:rsidR="00AD06C6" w:rsidRPr="00EC6D39" w14:paraId="04E0E24F" w14:textId="77777777" w:rsidTr="00966A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2" w:type="dxa"/>
          </w:tcPr>
          <w:p w14:paraId="3B45EDEB" w14:textId="77777777" w:rsidR="00AD06C6" w:rsidRPr="00B03CC8" w:rsidRDefault="00AD06C6" w:rsidP="00966AE4">
            <w:pPr>
              <w:spacing w:before="240"/>
              <w:jc w:val="center"/>
              <w:rPr>
                <w:rFonts w:ascii="Arial" w:hAnsi="Arial" w:cs="Arial"/>
                <w:b w:val="0"/>
                <w:bCs w:val="0"/>
                <w:sz w:val="20"/>
                <w:szCs w:val="20"/>
                <w:lang w:eastAsia="zh-TW"/>
              </w:rPr>
            </w:pPr>
            <w:r w:rsidRPr="00B03CC8">
              <w:rPr>
                <w:rFonts w:ascii="Arial" w:hAnsi="Arial" w:cs="Arial"/>
                <w:sz w:val="20"/>
                <w:szCs w:val="20"/>
                <w:lang w:eastAsia="zh-TW"/>
              </w:rPr>
              <w:t>C3</w:t>
            </w:r>
          </w:p>
        </w:tc>
        <w:tc>
          <w:tcPr>
            <w:tcW w:w="2252" w:type="dxa"/>
          </w:tcPr>
          <w:p w14:paraId="04C52B90" w14:textId="77777777" w:rsidR="00AD06C6" w:rsidRPr="00B03CC8" w:rsidRDefault="00AD06C6" w:rsidP="00966AE4">
            <w:pPr>
              <w:spacing w:before="2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zh-TW"/>
              </w:rPr>
            </w:pPr>
            <w:r w:rsidRPr="00B03CC8">
              <w:rPr>
                <w:rFonts w:ascii="Arial" w:hAnsi="Arial" w:cs="Arial"/>
                <w:sz w:val="20"/>
                <w:szCs w:val="20"/>
                <w:lang w:eastAsia="zh-TW"/>
              </w:rPr>
              <w:t>Cu1</w:t>
            </w:r>
          </w:p>
        </w:tc>
        <w:tc>
          <w:tcPr>
            <w:tcW w:w="2253" w:type="dxa"/>
          </w:tcPr>
          <w:p w14:paraId="1B24E8F7" w14:textId="77777777" w:rsidR="00AD06C6" w:rsidRPr="00B03CC8" w:rsidRDefault="00AD06C6" w:rsidP="00966AE4">
            <w:pPr>
              <w:spacing w:before="2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zh-TW"/>
              </w:rPr>
            </w:pPr>
            <w:r w:rsidRPr="00B03CC8">
              <w:rPr>
                <w:rFonts w:ascii="Arial" w:hAnsi="Arial" w:cs="Arial"/>
                <w:sz w:val="20"/>
                <w:szCs w:val="20"/>
                <w:lang w:eastAsia="zh-TW"/>
              </w:rPr>
              <w:t>32.3</w:t>
            </w:r>
          </w:p>
        </w:tc>
        <w:tc>
          <w:tcPr>
            <w:tcW w:w="2253" w:type="dxa"/>
          </w:tcPr>
          <w:p w14:paraId="720A014D" w14:textId="77777777" w:rsidR="00AD06C6" w:rsidRPr="00B03CC8" w:rsidRDefault="00AD06C6" w:rsidP="00966AE4">
            <w:pPr>
              <w:spacing w:before="2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zh-TW"/>
              </w:rPr>
            </w:pPr>
            <w:r w:rsidRPr="00B03CC8">
              <w:rPr>
                <w:rFonts w:ascii="Arial" w:hAnsi="Arial" w:cs="Arial"/>
                <w:sz w:val="20"/>
                <w:szCs w:val="20"/>
                <w:lang w:eastAsia="zh-TW"/>
              </w:rPr>
              <w:t>60</w:t>
            </w:r>
          </w:p>
        </w:tc>
      </w:tr>
      <w:tr w:rsidR="00AD06C6" w:rsidRPr="00EC6D39" w14:paraId="4437B77C" w14:textId="77777777" w:rsidTr="00966AE4">
        <w:tc>
          <w:tcPr>
            <w:cnfStyle w:val="001000000000" w:firstRow="0" w:lastRow="0" w:firstColumn="1" w:lastColumn="0" w:oddVBand="0" w:evenVBand="0" w:oddHBand="0" w:evenHBand="0" w:firstRowFirstColumn="0" w:firstRowLastColumn="0" w:lastRowFirstColumn="0" w:lastRowLastColumn="0"/>
            <w:tcW w:w="0" w:type="dxa"/>
            <w:tcBorders>
              <w:bottom w:val="single" w:sz="4" w:space="0" w:color="7F7F7F" w:themeColor="text1" w:themeTint="80"/>
            </w:tcBorders>
          </w:tcPr>
          <w:p w14:paraId="4256A393" w14:textId="77777777" w:rsidR="00AD06C6" w:rsidRPr="00B03CC8" w:rsidRDefault="00AD06C6" w:rsidP="00966AE4">
            <w:pPr>
              <w:spacing w:before="240"/>
              <w:jc w:val="center"/>
              <w:rPr>
                <w:rFonts w:ascii="Arial" w:hAnsi="Arial" w:cs="Arial"/>
                <w:b w:val="0"/>
                <w:bCs w:val="0"/>
                <w:sz w:val="20"/>
                <w:szCs w:val="20"/>
                <w:lang w:eastAsia="zh-TW"/>
              </w:rPr>
            </w:pPr>
            <w:r w:rsidRPr="00B03CC8">
              <w:rPr>
                <w:rFonts w:ascii="Arial" w:hAnsi="Arial" w:cs="Arial"/>
                <w:sz w:val="20"/>
                <w:szCs w:val="20"/>
                <w:lang w:eastAsia="zh-TW"/>
              </w:rPr>
              <w:t>C4</w:t>
            </w:r>
          </w:p>
        </w:tc>
        <w:tc>
          <w:tcPr>
            <w:tcW w:w="0" w:type="dxa"/>
            <w:tcBorders>
              <w:bottom w:val="single" w:sz="4" w:space="0" w:color="7F7F7F" w:themeColor="text1" w:themeTint="80"/>
            </w:tcBorders>
          </w:tcPr>
          <w:p w14:paraId="10CE250F" w14:textId="77777777" w:rsidR="00AD06C6" w:rsidRPr="00B03CC8" w:rsidRDefault="00AD06C6" w:rsidP="00966AE4">
            <w:pPr>
              <w:spacing w:before="2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zh-TW"/>
              </w:rPr>
            </w:pPr>
            <w:r w:rsidRPr="00B03CC8">
              <w:rPr>
                <w:rFonts w:ascii="Arial" w:hAnsi="Arial" w:cs="Arial"/>
                <w:sz w:val="20"/>
                <w:szCs w:val="20"/>
                <w:lang w:eastAsia="zh-TW"/>
              </w:rPr>
              <w:t>Cu1</w:t>
            </w:r>
          </w:p>
        </w:tc>
        <w:tc>
          <w:tcPr>
            <w:tcW w:w="0" w:type="dxa"/>
            <w:tcBorders>
              <w:bottom w:val="single" w:sz="4" w:space="0" w:color="7F7F7F" w:themeColor="text1" w:themeTint="80"/>
            </w:tcBorders>
          </w:tcPr>
          <w:p w14:paraId="4F705E14" w14:textId="77777777" w:rsidR="00AD06C6" w:rsidRPr="00B03CC8" w:rsidRDefault="00AD06C6" w:rsidP="00966AE4">
            <w:pPr>
              <w:spacing w:before="2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zh-TW"/>
              </w:rPr>
            </w:pPr>
            <w:r w:rsidRPr="00B03CC8">
              <w:rPr>
                <w:rFonts w:ascii="Arial" w:hAnsi="Arial" w:cs="Arial"/>
                <w:sz w:val="20"/>
                <w:szCs w:val="20"/>
                <w:lang w:eastAsia="zh-TW"/>
              </w:rPr>
              <w:t>21.4</w:t>
            </w:r>
          </w:p>
        </w:tc>
        <w:tc>
          <w:tcPr>
            <w:tcW w:w="0" w:type="dxa"/>
            <w:tcBorders>
              <w:bottom w:val="single" w:sz="4" w:space="0" w:color="7F7F7F" w:themeColor="text1" w:themeTint="80"/>
            </w:tcBorders>
          </w:tcPr>
          <w:p w14:paraId="24D616DC" w14:textId="77777777" w:rsidR="00AD06C6" w:rsidRPr="00B03CC8" w:rsidRDefault="00AD06C6" w:rsidP="00966AE4">
            <w:pPr>
              <w:spacing w:before="24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zh-TW"/>
              </w:rPr>
            </w:pPr>
            <w:r w:rsidRPr="00B03CC8">
              <w:rPr>
                <w:rFonts w:ascii="Arial" w:hAnsi="Arial" w:cs="Arial"/>
                <w:sz w:val="20"/>
                <w:szCs w:val="20"/>
                <w:lang w:eastAsia="zh-TW"/>
              </w:rPr>
              <w:t>60</w:t>
            </w:r>
          </w:p>
        </w:tc>
      </w:tr>
    </w:tbl>
    <w:p w14:paraId="2886E76A" w14:textId="77777777" w:rsidR="00AD06C6" w:rsidRPr="00B03CC8" w:rsidRDefault="00AD06C6" w:rsidP="00AD06C6">
      <w:pPr>
        <w:spacing w:before="240"/>
        <w:rPr>
          <w:rFonts w:ascii="Arial" w:hAnsi="Arial" w:cs="Arial"/>
          <w:b/>
          <w:bCs/>
          <w:sz w:val="20"/>
          <w:szCs w:val="20"/>
          <w:lang w:eastAsia="zh-TW"/>
        </w:rPr>
      </w:pPr>
    </w:p>
    <w:p w14:paraId="5A689F67" w14:textId="77777777" w:rsidR="00AD06C6" w:rsidRPr="00B03CC8" w:rsidRDefault="00AD06C6" w:rsidP="00AD06C6">
      <w:pPr>
        <w:spacing w:before="240"/>
        <w:rPr>
          <w:rFonts w:ascii="Arial" w:hAnsi="Arial" w:cs="Arial"/>
          <w:b/>
          <w:bCs/>
          <w:lang w:eastAsia="zh-TW"/>
        </w:rPr>
      </w:pPr>
    </w:p>
    <w:p w14:paraId="7AB820B6" w14:textId="77777777" w:rsidR="00AD06C6" w:rsidRPr="00B03CC8" w:rsidRDefault="00AD06C6" w:rsidP="00AD06C6">
      <w:pPr>
        <w:spacing w:before="240"/>
        <w:rPr>
          <w:rFonts w:ascii="Arial" w:hAnsi="Arial" w:cs="Arial"/>
          <w:b/>
          <w:bCs/>
          <w:lang w:eastAsia="zh-TW"/>
        </w:rPr>
      </w:pPr>
    </w:p>
    <w:p w14:paraId="04CBCE59" w14:textId="77777777" w:rsidR="00AD06C6" w:rsidRPr="00B03CC8" w:rsidRDefault="00AD06C6" w:rsidP="00AD06C6">
      <w:pPr>
        <w:spacing w:before="240"/>
        <w:rPr>
          <w:rFonts w:ascii="Arial" w:hAnsi="Arial" w:cs="Arial"/>
          <w:b/>
          <w:bCs/>
          <w:lang w:eastAsia="zh-TW"/>
        </w:rPr>
      </w:pPr>
    </w:p>
    <w:p w14:paraId="19B7D2EC" w14:textId="77777777" w:rsidR="00AD06C6" w:rsidRPr="009E321A" w:rsidRDefault="00AD06C6" w:rsidP="00AD06C6">
      <w:pPr>
        <w:spacing w:before="240"/>
        <w:rPr>
          <w:rFonts w:ascii="Arial" w:hAnsi="Arial" w:cs="Arial"/>
          <w:b/>
          <w:bCs/>
          <w:lang w:eastAsia="zh-TW"/>
        </w:rPr>
      </w:pPr>
    </w:p>
    <w:p w14:paraId="3C23701E" w14:textId="77777777" w:rsidR="00AD06C6" w:rsidRDefault="00AD06C6" w:rsidP="00AD06C6">
      <w:pPr>
        <w:spacing w:before="240"/>
        <w:rPr>
          <w:rFonts w:ascii="Arial" w:hAnsi="Arial" w:cs="Arial"/>
          <w:b/>
          <w:bCs/>
          <w:lang w:eastAsia="zh-TW"/>
        </w:rPr>
      </w:pPr>
    </w:p>
    <w:p w14:paraId="3690F435" w14:textId="77777777" w:rsidR="00AD06C6" w:rsidRDefault="00AD06C6" w:rsidP="00AD06C6">
      <w:pPr>
        <w:spacing w:before="240"/>
        <w:rPr>
          <w:rFonts w:ascii="Arial" w:hAnsi="Arial" w:cs="Arial"/>
          <w:b/>
          <w:bCs/>
          <w:lang w:eastAsia="zh-TW"/>
        </w:rPr>
      </w:pPr>
    </w:p>
    <w:p w14:paraId="71F56FC4" w14:textId="77777777" w:rsidR="00AD06C6" w:rsidRDefault="00AD06C6" w:rsidP="00AD06C6">
      <w:pPr>
        <w:spacing w:before="240"/>
        <w:rPr>
          <w:rFonts w:ascii="Arial" w:hAnsi="Arial" w:cs="Arial"/>
          <w:b/>
          <w:bCs/>
          <w:lang w:eastAsia="zh-TW"/>
        </w:rPr>
      </w:pPr>
    </w:p>
    <w:p w14:paraId="6FCD9C39" w14:textId="77777777" w:rsidR="00AD06C6" w:rsidRDefault="00AD06C6" w:rsidP="00AD06C6">
      <w:pPr>
        <w:spacing w:before="240"/>
        <w:rPr>
          <w:rFonts w:ascii="Arial" w:hAnsi="Arial" w:cs="Arial"/>
          <w:b/>
          <w:bCs/>
          <w:lang w:eastAsia="zh-TW"/>
        </w:rPr>
      </w:pPr>
    </w:p>
    <w:p w14:paraId="3DEF37CF" w14:textId="77777777" w:rsidR="00AD06C6" w:rsidRDefault="00AD06C6" w:rsidP="00AD06C6">
      <w:pPr>
        <w:spacing w:before="240"/>
        <w:rPr>
          <w:rFonts w:ascii="Arial" w:hAnsi="Arial" w:cs="Arial"/>
          <w:b/>
          <w:bCs/>
          <w:lang w:eastAsia="zh-TW"/>
        </w:rPr>
      </w:pPr>
    </w:p>
    <w:p w14:paraId="1D3CD8D8" w14:textId="77777777" w:rsidR="00AD06C6" w:rsidRPr="00B03CC8" w:rsidRDefault="00AD06C6" w:rsidP="00AD06C6">
      <w:pPr>
        <w:spacing w:before="240"/>
        <w:rPr>
          <w:rFonts w:ascii="Arial" w:hAnsi="Arial" w:cs="Arial"/>
          <w:b/>
          <w:bCs/>
          <w:lang w:eastAsia="zh-TW"/>
        </w:rPr>
      </w:pPr>
    </w:p>
    <w:p w14:paraId="42578560" w14:textId="77777777" w:rsidR="00AD06C6" w:rsidRDefault="00AD06C6" w:rsidP="00AD06C6">
      <w:pPr>
        <w:spacing w:before="240"/>
        <w:rPr>
          <w:rFonts w:ascii="Arial" w:hAnsi="Arial" w:cs="Arial"/>
          <w:b/>
          <w:bCs/>
          <w:lang w:eastAsia="zh-TW"/>
        </w:rPr>
      </w:pPr>
    </w:p>
    <w:p w14:paraId="32A4827A" w14:textId="77777777" w:rsidR="00AD06C6" w:rsidRDefault="00AD06C6" w:rsidP="00AD06C6">
      <w:pPr>
        <w:spacing w:before="240"/>
        <w:rPr>
          <w:rFonts w:ascii="Arial" w:hAnsi="Arial" w:cs="Arial"/>
          <w:b/>
          <w:bCs/>
          <w:lang w:eastAsia="zh-TW"/>
        </w:rPr>
      </w:pPr>
    </w:p>
    <w:p w14:paraId="1BDB0A0D" w14:textId="77777777" w:rsidR="00780D04" w:rsidRDefault="00780D04" w:rsidP="00AD06C6">
      <w:pPr>
        <w:spacing w:before="240"/>
        <w:rPr>
          <w:rFonts w:ascii="Arial" w:hAnsi="Arial" w:cs="Arial"/>
          <w:b/>
          <w:bCs/>
          <w:lang w:eastAsia="zh-TW"/>
        </w:rPr>
      </w:pPr>
    </w:p>
    <w:p w14:paraId="6C2E4A8C" w14:textId="50FD2E03" w:rsidR="00AD06C6" w:rsidRPr="00B03CC8" w:rsidRDefault="00AD06C6" w:rsidP="00AD06C6">
      <w:pPr>
        <w:spacing w:before="240"/>
        <w:rPr>
          <w:rFonts w:ascii="Arial" w:hAnsi="Arial" w:cs="Arial"/>
          <w:b/>
          <w:bCs/>
          <w:lang w:eastAsia="zh-TW"/>
        </w:rPr>
      </w:pPr>
      <w:r w:rsidRPr="00B03CC8">
        <w:rPr>
          <w:rFonts w:ascii="Arial" w:hAnsi="Arial" w:cs="Arial"/>
          <w:b/>
          <w:bCs/>
          <w:lang w:eastAsia="zh-TW"/>
        </w:rPr>
        <w:lastRenderedPageBreak/>
        <w:t>Table S</w:t>
      </w:r>
      <w:r>
        <w:rPr>
          <w:rFonts w:ascii="Arial" w:hAnsi="Arial" w:cs="Arial"/>
          <w:b/>
          <w:bCs/>
          <w:lang w:eastAsia="zh-TW"/>
        </w:rPr>
        <w:t>3</w:t>
      </w:r>
      <w:r w:rsidRPr="00B03CC8">
        <w:rPr>
          <w:rFonts w:ascii="Arial" w:hAnsi="Arial" w:cs="Arial"/>
          <w:b/>
          <w:bCs/>
          <w:lang w:eastAsia="zh-TW"/>
        </w:rPr>
        <w:t xml:space="preserve">. Summary of sequencing statistics and percentage of reads mapped to </w:t>
      </w:r>
      <w:r>
        <w:rPr>
          <w:rFonts w:ascii="Arial" w:hAnsi="Arial" w:cs="Arial"/>
          <w:b/>
          <w:bCs/>
          <w:i/>
          <w:iCs/>
          <w:lang w:eastAsia="zh-TW"/>
        </w:rPr>
        <w:t xml:space="preserve">P. </w:t>
      </w:r>
      <w:proofErr w:type="spellStart"/>
      <w:r>
        <w:rPr>
          <w:rFonts w:ascii="Arial" w:hAnsi="Arial" w:cs="Arial"/>
          <w:b/>
          <w:bCs/>
          <w:i/>
          <w:iCs/>
          <w:lang w:eastAsia="zh-TW"/>
        </w:rPr>
        <w:t>canidia</w:t>
      </w:r>
      <w:proofErr w:type="spellEnd"/>
      <w:r>
        <w:rPr>
          <w:rFonts w:ascii="Arial" w:hAnsi="Arial" w:cs="Arial"/>
          <w:b/>
          <w:bCs/>
          <w:i/>
          <w:iCs/>
          <w:lang w:eastAsia="zh-TW"/>
        </w:rPr>
        <w:t xml:space="preserve"> </w:t>
      </w:r>
      <w:r>
        <w:rPr>
          <w:rFonts w:ascii="Arial" w:hAnsi="Arial" w:cs="Arial"/>
          <w:b/>
          <w:bCs/>
          <w:lang w:eastAsia="zh-TW"/>
        </w:rPr>
        <w:t>genome</w:t>
      </w:r>
      <w:r w:rsidRPr="00B03CC8">
        <w:rPr>
          <w:rFonts w:ascii="Arial" w:hAnsi="Arial" w:cs="Arial"/>
          <w:b/>
          <w:bCs/>
          <w:lang w:eastAsia="zh-TW"/>
        </w:rPr>
        <w:t xml:space="preserve"> using HISAT2.</w:t>
      </w:r>
    </w:p>
    <w:tbl>
      <w:tblPr>
        <w:tblStyle w:val="PlainTable41"/>
        <w:tblW w:w="0" w:type="auto"/>
        <w:tblLayout w:type="fixed"/>
        <w:tblLook w:val="04A0" w:firstRow="1" w:lastRow="0" w:firstColumn="1" w:lastColumn="0" w:noHBand="0" w:noVBand="1"/>
      </w:tblPr>
      <w:tblGrid>
        <w:gridCol w:w="1126"/>
        <w:gridCol w:w="1480"/>
        <w:gridCol w:w="1276"/>
        <w:gridCol w:w="1004"/>
        <w:gridCol w:w="1013"/>
        <w:gridCol w:w="1180"/>
        <w:gridCol w:w="1930"/>
      </w:tblGrid>
      <w:tr w:rsidR="00AD06C6" w:rsidRPr="00EC6D39" w14:paraId="34042006" w14:textId="77777777" w:rsidTr="00966AE4">
        <w:trPr>
          <w:cnfStyle w:val="100000000000" w:firstRow="1" w:lastRow="0" w:firstColumn="0" w:lastColumn="0" w:oddVBand="0" w:evenVBand="0" w:oddHBand="0" w:evenHBand="0" w:firstRowFirstColumn="0" w:firstRowLastColumn="0" w:lastRowFirstColumn="0" w:lastRowLastColumn="0"/>
          <w:trHeight w:val="1349"/>
        </w:trPr>
        <w:tc>
          <w:tcPr>
            <w:cnfStyle w:val="001000000000" w:firstRow="0" w:lastRow="0" w:firstColumn="1" w:lastColumn="0" w:oddVBand="0" w:evenVBand="0" w:oddHBand="0" w:evenHBand="0" w:firstRowFirstColumn="0" w:firstRowLastColumn="0" w:lastRowFirstColumn="0" w:lastRowLastColumn="0"/>
            <w:tcW w:w="1126" w:type="dxa"/>
            <w:tcBorders>
              <w:bottom w:val="single" w:sz="4" w:space="0" w:color="auto"/>
            </w:tcBorders>
          </w:tcPr>
          <w:p w14:paraId="46EEE0F5" w14:textId="77777777" w:rsidR="00AD06C6" w:rsidRPr="00B03CC8" w:rsidRDefault="00AD06C6" w:rsidP="00966AE4">
            <w:pPr>
              <w:spacing w:before="240"/>
              <w:jc w:val="center"/>
              <w:rPr>
                <w:b w:val="0"/>
                <w:bCs w:val="0"/>
                <w:sz w:val="20"/>
                <w:szCs w:val="20"/>
                <w:lang w:eastAsia="zh-TW"/>
              </w:rPr>
            </w:pPr>
            <w:r w:rsidRPr="00B03CC8">
              <w:rPr>
                <w:rFonts w:asciiTheme="minorHAnsi" w:hAnsiTheme="minorHAnsi"/>
                <w:sz w:val="20"/>
                <w:szCs w:val="20"/>
                <w:lang w:eastAsia="zh-TW"/>
              </w:rPr>
              <w:t>Sample</w:t>
            </w:r>
          </w:p>
        </w:tc>
        <w:tc>
          <w:tcPr>
            <w:tcW w:w="1480" w:type="dxa"/>
            <w:tcBorders>
              <w:bottom w:val="single" w:sz="4" w:space="0" w:color="auto"/>
            </w:tcBorders>
          </w:tcPr>
          <w:p w14:paraId="5538F9D5" w14:textId="77777777" w:rsidR="00AD06C6" w:rsidRPr="00B03CC8" w:rsidRDefault="00AD06C6" w:rsidP="00966AE4">
            <w:pPr>
              <w:spacing w:before="240"/>
              <w:jc w:val="center"/>
              <w:cnfStyle w:val="100000000000" w:firstRow="1" w:lastRow="0" w:firstColumn="0" w:lastColumn="0" w:oddVBand="0" w:evenVBand="0" w:oddHBand="0" w:evenHBand="0" w:firstRowFirstColumn="0" w:firstRowLastColumn="0" w:lastRowFirstColumn="0" w:lastRowLastColumn="0"/>
              <w:rPr>
                <w:b w:val="0"/>
                <w:bCs w:val="0"/>
                <w:sz w:val="20"/>
                <w:szCs w:val="20"/>
                <w:lang w:eastAsia="zh-TW"/>
              </w:rPr>
            </w:pPr>
            <w:r w:rsidRPr="00B03CC8">
              <w:rPr>
                <w:rFonts w:asciiTheme="minorHAnsi" w:hAnsiTheme="minorHAnsi"/>
                <w:sz w:val="20"/>
                <w:szCs w:val="20"/>
                <w:lang w:eastAsia="zh-TW"/>
              </w:rPr>
              <w:t>Raw Reads</w:t>
            </w:r>
          </w:p>
        </w:tc>
        <w:tc>
          <w:tcPr>
            <w:tcW w:w="1276" w:type="dxa"/>
            <w:tcBorders>
              <w:bottom w:val="single" w:sz="4" w:space="0" w:color="auto"/>
            </w:tcBorders>
          </w:tcPr>
          <w:p w14:paraId="05D550A0" w14:textId="77777777" w:rsidR="00AD06C6" w:rsidRPr="00B03CC8" w:rsidRDefault="00AD06C6" w:rsidP="00966AE4">
            <w:pPr>
              <w:spacing w:before="240"/>
              <w:jc w:val="center"/>
              <w:cnfStyle w:val="100000000000" w:firstRow="1" w:lastRow="0" w:firstColumn="0" w:lastColumn="0" w:oddVBand="0" w:evenVBand="0" w:oddHBand="0" w:evenHBand="0" w:firstRowFirstColumn="0" w:firstRowLastColumn="0" w:lastRowFirstColumn="0" w:lastRowLastColumn="0"/>
              <w:rPr>
                <w:b w:val="0"/>
                <w:bCs w:val="0"/>
                <w:sz w:val="20"/>
                <w:szCs w:val="20"/>
                <w:lang w:eastAsia="zh-TW"/>
              </w:rPr>
            </w:pPr>
            <w:r w:rsidRPr="00B03CC8">
              <w:rPr>
                <w:rFonts w:asciiTheme="minorHAnsi" w:hAnsiTheme="minorHAnsi"/>
                <w:sz w:val="20"/>
                <w:szCs w:val="20"/>
                <w:lang w:eastAsia="zh-TW"/>
              </w:rPr>
              <w:t>Effective Rate</w:t>
            </w:r>
          </w:p>
        </w:tc>
        <w:tc>
          <w:tcPr>
            <w:tcW w:w="1004" w:type="dxa"/>
            <w:tcBorders>
              <w:bottom w:val="single" w:sz="4" w:space="0" w:color="auto"/>
            </w:tcBorders>
          </w:tcPr>
          <w:p w14:paraId="6382C158" w14:textId="77777777" w:rsidR="00AD06C6" w:rsidRPr="00B03CC8" w:rsidRDefault="00AD06C6" w:rsidP="00966AE4">
            <w:pPr>
              <w:spacing w:before="240"/>
              <w:jc w:val="center"/>
              <w:cnfStyle w:val="100000000000" w:firstRow="1" w:lastRow="0" w:firstColumn="0" w:lastColumn="0" w:oddVBand="0" w:evenVBand="0" w:oddHBand="0" w:evenHBand="0" w:firstRowFirstColumn="0" w:firstRowLastColumn="0" w:lastRowFirstColumn="0" w:lastRowLastColumn="0"/>
              <w:rPr>
                <w:b w:val="0"/>
                <w:bCs w:val="0"/>
                <w:sz w:val="20"/>
                <w:szCs w:val="20"/>
                <w:lang w:eastAsia="zh-TW"/>
              </w:rPr>
            </w:pPr>
            <w:r w:rsidRPr="00B03CC8">
              <w:rPr>
                <w:rFonts w:asciiTheme="minorHAnsi" w:hAnsiTheme="minorHAnsi"/>
                <w:sz w:val="20"/>
                <w:szCs w:val="20"/>
                <w:lang w:eastAsia="zh-TW"/>
              </w:rPr>
              <w:t>Q20</w:t>
            </w:r>
            <w:r w:rsidRPr="00B03CC8">
              <w:rPr>
                <w:rFonts w:asciiTheme="minorHAnsi" w:hAnsiTheme="minorHAnsi"/>
                <w:sz w:val="20"/>
                <w:szCs w:val="20"/>
                <w:lang w:eastAsia="zh-TW"/>
              </w:rPr>
              <w:br/>
              <w:t>(%)</w:t>
            </w:r>
          </w:p>
        </w:tc>
        <w:tc>
          <w:tcPr>
            <w:tcW w:w="1013" w:type="dxa"/>
            <w:tcBorders>
              <w:bottom w:val="single" w:sz="4" w:space="0" w:color="auto"/>
            </w:tcBorders>
          </w:tcPr>
          <w:p w14:paraId="2A404827" w14:textId="77777777" w:rsidR="00AD06C6" w:rsidRPr="00B03CC8" w:rsidRDefault="00AD06C6" w:rsidP="00966AE4">
            <w:pPr>
              <w:spacing w:before="240"/>
              <w:jc w:val="center"/>
              <w:cnfStyle w:val="100000000000" w:firstRow="1" w:lastRow="0" w:firstColumn="0" w:lastColumn="0" w:oddVBand="0" w:evenVBand="0" w:oddHBand="0" w:evenHBand="0" w:firstRowFirstColumn="0" w:firstRowLastColumn="0" w:lastRowFirstColumn="0" w:lastRowLastColumn="0"/>
              <w:rPr>
                <w:b w:val="0"/>
                <w:bCs w:val="0"/>
                <w:sz w:val="20"/>
                <w:szCs w:val="20"/>
                <w:lang w:eastAsia="zh-TW"/>
              </w:rPr>
            </w:pPr>
            <w:r w:rsidRPr="00B03CC8">
              <w:rPr>
                <w:rFonts w:asciiTheme="minorHAnsi" w:hAnsiTheme="minorHAnsi"/>
                <w:sz w:val="20"/>
                <w:szCs w:val="20"/>
                <w:lang w:eastAsia="zh-TW"/>
              </w:rPr>
              <w:t>Q30</w:t>
            </w:r>
            <w:r w:rsidRPr="00B03CC8">
              <w:rPr>
                <w:rFonts w:asciiTheme="minorHAnsi" w:hAnsiTheme="minorHAnsi"/>
                <w:sz w:val="20"/>
                <w:szCs w:val="20"/>
                <w:lang w:eastAsia="zh-TW"/>
              </w:rPr>
              <w:br/>
              <w:t>(%)</w:t>
            </w:r>
          </w:p>
        </w:tc>
        <w:tc>
          <w:tcPr>
            <w:tcW w:w="1180" w:type="dxa"/>
            <w:tcBorders>
              <w:bottom w:val="single" w:sz="4" w:space="0" w:color="auto"/>
            </w:tcBorders>
          </w:tcPr>
          <w:p w14:paraId="7F1CCB51" w14:textId="77777777" w:rsidR="00AD06C6" w:rsidRPr="00B03CC8" w:rsidRDefault="00AD06C6" w:rsidP="00966AE4">
            <w:pPr>
              <w:spacing w:before="240"/>
              <w:jc w:val="center"/>
              <w:cnfStyle w:val="100000000000" w:firstRow="1" w:lastRow="0" w:firstColumn="0" w:lastColumn="0" w:oddVBand="0" w:evenVBand="0" w:oddHBand="0" w:evenHBand="0" w:firstRowFirstColumn="0" w:firstRowLastColumn="0" w:lastRowFirstColumn="0" w:lastRowLastColumn="0"/>
              <w:rPr>
                <w:b w:val="0"/>
                <w:bCs w:val="0"/>
                <w:sz w:val="20"/>
                <w:szCs w:val="20"/>
                <w:lang w:eastAsia="zh-TW"/>
              </w:rPr>
            </w:pPr>
            <w:r w:rsidRPr="00B03CC8">
              <w:rPr>
                <w:rFonts w:asciiTheme="minorHAnsi" w:hAnsiTheme="minorHAnsi"/>
                <w:sz w:val="20"/>
                <w:szCs w:val="20"/>
                <w:lang w:eastAsia="zh-TW"/>
              </w:rPr>
              <w:t>GC Content (%)</w:t>
            </w:r>
          </w:p>
        </w:tc>
        <w:tc>
          <w:tcPr>
            <w:tcW w:w="1930" w:type="dxa"/>
            <w:tcBorders>
              <w:bottom w:val="single" w:sz="4" w:space="0" w:color="auto"/>
            </w:tcBorders>
          </w:tcPr>
          <w:p w14:paraId="0EB0E9C0" w14:textId="77777777" w:rsidR="00AD06C6" w:rsidRPr="00B03CC8" w:rsidRDefault="00AD06C6" w:rsidP="00966AE4">
            <w:pPr>
              <w:spacing w:before="240"/>
              <w:jc w:val="center"/>
              <w:cnfStyle w:val="100000000000" w:firstRow="1" w:lastRow="0" w:firstColumn="0" w:lastColumn="0" w:oddVBand="0" w:evenVBand="0" w:oddHBand="0" w:evenHBand="0" w:firstRowFirstColumn="0" w:firstRowLastColumn="0" w:lastRowFirstColumn="0" w:lastRowLastColumn="0"/>
              <w:rPr>
                <w:b w:val="0"/>
                <w:bCs w:val="0"/>
                <w:sz w:val="20"/>
                <w:szCs w:val="20"/>
                <w:lang w:eastAsia="zh-TW"/>
              </w:rPr>
            </w:pPr>
            <w:r w:rsidRPr="00B03CC8">
              <w:rPr>
                <w:rFonts w:asciiTheme="minorHAnsi" w:hAnsiTheme="minorHAnsi"/>
                <w:sz w:val="20"/>
                <w:szCs w:val="20"/>
                <w:lang w:eastAsia="zh-TW"/>
              </w:rPr>
              <w:t>Percentage of filtered reads mapping to genome (%)</w:t>
            </w:r>
          </w:p>
        </w:tc>
      </w:tr>
      <w:tr w:rsidR="00AD06C6" w:rsidRPr="00EC6D39" w14:paraId="2D733E7C" w14:textId="77777777" w:rsidTr="00966AE4">
        <w:trPr>
          <w:cnfStyle w:val="000000100000" w:firstRow="0" w:lastRow="0" w:firstColumn="0" w:lastColumn="0" w:oddVBand="0" w:evenVBand="0" w:oddHBand="1" w:evenHBand="0" w:firstRowFirstColumn="0" w:firstRowLastColumn="0" w:lastRowFirstColumn="0" w:lastRowLastColumn="0"/>
          <w:trHeight w:val="535"/>
        </w:trPr>
        <w:tc>
          <w:tcPr>
            <w:cnfStyle w:val="001000000000" w:firstRow="0" w:lastRow="0" w:firstColumn="1" w:lastColumn="0" w:oddVBand="0" w:evenVBand="0" w:oddHBand="0" w:evenHBand="0" w:firstRowFirstColumn="0" w:firstRowLastColumn="0" w:lastRowFirstColumn="0" w:lastRowLastColumn="0"/>
            <w:tcW w:w="1126" w:type="dxa"/>
            <w:tcBorders>
              <w:top w:val="single" w:sz="4" w:space="0" w:color="auto"/>
            </w:tcBorders>
          </w:tcPr>
          <w:p w14:paraId="1D4D65A4" w14:textId="77777777" w:rsidR="00AD06C6" w:rsidRPr="00B03CC8" w:rsidRDefault="00AD06C6" w:rsidP="00966AE4">
            <w:pPr>
              <w:spacing w:before="240"/>
              <w:jc w:val="center"/>
              <w:rPr>
                <w:sz w:val="20"/>
                <w:szCs w:val="20"/>
                <w:lang w:eastAsia="zh-TW"/>
              </w:rPr>
            </w:pPr>
            <w:r w:rsidRPr="00B03CC8">
              <w:rPr>
                <w:rFonts w:asciiTheme="minorHAnsi" w:hAnsiTheme="minorHAnsi"/>
                <w:sz w:val="20"/>
                <w:szCs w:val="20"/>
                <w:lang w:eastAsia="zh-TW"/>
              </w:rPr>
              <w:t>S1</w:t>
            </w:r>
          </w:p>
        </w:tc>
        <w:tc>
          <w:tcPr>
            <w:tcW w:w="1480" w:type="dxa"/>
            <w:tcBorders>
              <w:top w:val="single" w:sz="4" w:space="0" w:color="auto"/>
            </w:tcBorders>
          </w:tcPr>
          <w:p w14:paraId="3D4107CA" w14:textId="77777777" w:rsidR="00AD06C6" w:rsidRPr="00B03CC8" w:rsidRDefault="00AD06C6" w:rsidP="00966AE4">
            <w:pPr>
              <w:spacing w:before="240"/>
              <w:jc w:val="center"/>
              <w:cnfStyle w:val="000000100000" w:firstRow="0" w:lastRow="0" w:firstColumn="0" w:lastColumn="0" w:oddVBand="0" w:evenVBand="0" w:oddHBand="1" w:evenHBand="0" w:firstRowFirstColumn="0" w:firstRowLastColumn="0" w:lastRowFirstColumn="0" w:lastRowLastColumn="0"/>
              <w:rPr>
                <w:sz w:val="20"/>
                <w:szCs w:val="20"/>
                <w:lang w:eastAsia="zh-TW"/>
              </w:rPr>
            </w:pPr>
            <w:r w:rsidRPr="00B03CC8">
              <w:rPr>
                <w:rFonts w:asciiTheme="minorHAnsi" w:hAnsiTheme="minorHAnsi"/>
                <w:sz w:val="20"/>
                <w:szCs w:val="20"/>
                <w:lang w:eastAsia="zh-TW"/>
              </w:rPr>
              <w:t>54707539</w:t>
            </w:r>
          </w:p>
        </w:tc>
        <w:tc>
          <w:tcPr>
            <w:tcW w:w="1276" w:type="dxa"/>
            <w:tcBorders>
              <w:top w:val="single" w:sz="4" w:space="0" w:color="auto"/>
            </w:tcBorders>
          </w:tcPr>
          <w:p w14:paraId="02D4A79A" w14:textId="77777777" w:rsidR="00AD06C6" w:rsidRPr="00B03CC8" w:rsidRDefault="00AD06C6" w:rsidP="00966AE4">
            <w:pPr>
              <w:spacing w:before="240"/>
              <w:jc w:val="center"/>
              <w:cnfStyle w:val="000000100000" w:firstRow="0" w:lastRow="0" w:firstColumn="0" w:lastColumn="0" w:oddVBand="0" w:evenVBand="0" w:oddHBand="1" w:evenHBand="0" w:firstRowFirstColumn="0" w:firstRowLastColumn="0" w:lastRowFirstColumn="0" w:lastRowLastColumn="0"/>
              <w:rPr>
                <w:sz w:val="20"/>
                <w:szCs w:val="20"/>
                <w:lang w:eastAsia="zh-TW"/>
              </w:rPr>
            </w:pPr>
            <w:r w:rsidRPr="00B03CC8">
              <w:rPr>
                <w:rFonts w:asciiTheme="minorHAnsi" w:hAnsiTheme="minorHAnsi"/>
                <w:sz w:val="20"/>
                <w:szCs w:val="20"/>
                <w:lang w:eastAsia="zh-TW"/>
              </w:rPr>
              <w:t>97.15</w:t>
            </w:r>
          </w:p>
        </w:tc>
        <w:tc>
          <w:tcPr>
            <w:tcW w:w="1004" w:type="dxa"/>
            <w:tcBorders>
              <w:top w:val="single" w:sz="4" w:space="0" w:color="auto"/>
            </w:tcBorders>
          </w:tcPr>
          <w:p w14:paraId="332E82E8" w14:textId="77777777" w:rsidR="00AD06C6" w:rsidRPr="00B03CC8" w:rsidRDefault="00AD06C6" w:rsidP="00966AE4">
            <w:pPr>
              <w:spacing w:before="240"/>
              <w:jc w:val="center"/>
              <w:cnfStyle w:val="000000100000" w:firstRow="0" w:lastRow="0" w:firstColumn="0" w:lastColumn="0" w:oddVBand="0" w:evenVBand="0" w:oddHBand="1" w:evenHBand="0" w:firstRowFirstColumn="0" w:firstRowLastColumn="0" w:lastRowFirstColumn="0" w:lastRowLastColumn="0"/>
              <w:rPr>
                <w:sz w:val="20"/>
                <w:szCs w:val="20"/>
                <w:lang w:eastAsia="zh-TW"/>
              </w:rPr>
            </w:pPr>
            <w:r w:rsidRPr="00B03CC8">
              <w:rPr>
                <w:rFonts w:asciiTheme="minorHAnsi" w:hAnsiTheme="minorHAnsi"/>
                <w:sz w:val="20"/>
                <w:szCs w:val="20"/>
                <w:lang w:eastAsia="zh-TW"/>
              </w:rPr>
              <w:t>98.06</w:t>
            </w:r>
          </w:p>
        </w:tc>
        <w:tc>
          <w:tcPr>
            <w:tcW w:w="1013" w:type="dxa"/>
            <w:tcBorders>
              <w:top w:val="single" w:sz="4" w:space="0" w:color="auto"/>
            </w:tcBorders>
          </w:tcPr>
          <w:p w14:paraId="1A60CE76" w14:textId="77777777" w:rsidR="00AD06C6" w:rsidRPr="00B03CC8" w:rsidRDefault="00AD06C6" w:rsidP="00966AE4">
            <w:pPr>
              <w:spacing w:before="240"/>
              <w:jc w:val="center"/>
              <w:cnfStyle w:val="000000100000" w:firstRow="0" w:lastRow="0" w:firstColumn="0" w:lastColumn="0" w:oddVBand="0" w:evenVBand="0" w:oddHBand="1" w:evenHBand="0" w:firstRowFirstColumn="0" w:firstRowLastColumn="0" w:lastRowFirstColumn="0" w:lastRowLastColumn="0"/>
              <w:rPr>
                <w:sz w:val="20"/>
                <w:szCs w:val="20"/>
                <w:lang w:eastAsia="zh-TW"/>
              </w:rPr>
            </w:pPr>
            <w:r w:rsidRPr="00B03CC8">
              <w:rPr>
                <w:rFonts w:asciiTheme="minorHAnsi" w:hAnsiTheme="minorHAnsi"/>
                <w:sz w:val="20"/>
                <w:szCs w:val="20"/>
                <w:lang w:eastAsia="zh-TW"/>
              </w:rPr>
              <w:t>94.19</w:t>
            </w:r>
          </w:p>
        </w:tc>
        <w:tc>
          <w:tcPr>
            <w:tcW w:w="1180" w:type="dxa"/>
            <w:tcBorders>
              <w:top w:val="single" w:sz="4" w:space="0" w:color="auto"/>
            </w:tcBorders>
          </w:tcPr>
          <w:p w14:paraId="0EDD369F" w14:textId="77777777" w:rsidR="00AD06C6" w:rsidRPr="00B03CC8" w:rsidRDefault="00AD06C6" w:rsidP="00966AE4">
            <w:pPr>
              <w:spacing w:before="240"/>
              <w:jc w:val="center"/>
              <w:cnfStyle w:val="000000100000" w:firstRow="0" w:lastRow="0" w:firstColumn="0" w:lastColumn="0" w:oddVBand="0" w:evenVBand="0" w:oddHBand="1" w:evenHBand="0" w:firstRowFirstColumn="0" w:firstRowLastColumn="0" w:lastRowFirstColumn="0" w:lastRowLastColumn="0"/>
              <w:rPr>
                <w:sz w:val="20"/>
                <w:szCs w:val="20"/>
                <w:lang w:eastAsia="zh-TW"/>
              </w:rPr>
            </w:pPr>
            <w:r w:rsidRPr="00B03CC8">
              <w:rPr>
                <w:rFonts w:asciiTheme="minorHAnsi" w:hAnsiTheme="minorHAnsi"/>
                <w:sz w:val="20"/>
                <w:szCs w:val="20"/>
                <w:lang w:eastAsia="zh-TW"/>
              </w:rPr>
              <w:t>50.04</w:t>
            </w:r>
          </w:p>
        </w:tc>
        <w:tc>
          <w:tcPr>
            <w:tcW w:w="1930" w:type="dxa"/>
            <w:tcBorders>
              <w:top w:val="single" w:sz="4" w:space="0" w:color="auto"/>
            </w:tcBorders>
          </w:tcPr>
          <w:p w14:paraId="57853C9D" w14:textId="77777777" w:rsidR="00AD06C6" w:rsidRPr="00B03CC8" w:rsidRDefault="00AD06C6" w:rsidP="00966AE4">
            <w:pPr>
              <w:spacing w:before="240"/>
              <w:jc w:val="center"/>
              <w:cnfStyle w:val="000000100000" w:firstRow="0" w:lastRow="0" w:firstColumn="0" w:lastColumn="0" w:oddVBand="0" w:evenVBand="0" w:oddHBand="1" w:evenHBand="0" w:firstRowFirstColumn="0" w:firstRowLastColumn="0" w:lastRowFirstColumn="0" w:lastRowLastColumn="0"/>
              <w:rPr>
                <w:sz w:val="20"/>
                <w:szCs w:val="20"/>
                <w:lang w:eastAsia="zh-TW"/>
              </w:rPr>
            </w:pPr>
            <w:r w:rsidRPr="00B03CC8">
              <w:rPr>
                <w:rFonts w:asciiTheme="minorHAnsi" w:hAnsiTheme="minorHAnsi"/>
                <w:sz w:val="20"/>
                <w:szCs w:val="20"/>
                <w:lang w:eastAsia="zh-TW"/>
              </w:rPr>
              <w:t>96.40</w:t>
            </w:r>
          </w:p>
        </w:tc>
      </w:tr>
      <w:tr w:rsidR="00AD06C6" w:rsidRPr="00EC6D39" w14:paraId="487DEFDD" w14:textId="77777777" w:rsidTr="00966AE4">
        <w:trPr>
          <w:trHeight w:val="557"/>
        </w:trPr>
        <w:tc>
          <w:tcPr>
            <w:cnfStyle w:val="001000000000" w:firstRow="0" w:lastRow="0" w:firstColumn="1" w:lastColumn="0" w:oddVBand="0" w:evenVBand="0" w:oddHBand="0" w:evenHBand="0" w:firstRowFirstColumn="0" w:firstRowLastColumn="0" w:lastRowFirstColumn="0" w:lastRowLastColumn="0"/>
            <w:tcW w:w="1126" w:type="dxa"/>
          </w:tcPr>
          <w:p w14:paraId="3930E0A8" w14:textId="77777777" w:rsidR="00AD06C6" w:rsidRPr="00B03CC8" w:rsidRDefault="00AD06C6" w:rsidP="00966AE4">
            <w:pPr>
              <w:spacing w:before="240"/>
              <w:jc w:val="center"/>
              <w:rPr>
                <w:sz w:val="20"/>
                <w:szCs w:val="20"/>
                <w:lang w:eastAsia="zh-TW"/>
              </w:rPr>
            </w:pPr>
            <w:r w:rsidRPr="00B03CC8">
              <w:rPr>
                <w:rFonts w:asciiTheme="minorHAnsi" w:hAnsiTheme="minorHAnsi"/>
                <w:sz w:val="20"/>
                <w:szCs w:val="20"/>
                <w:lang w:eastAsia="zh-TW"/>
              </w:rPr>
              <w:t>S2</w:t>
            </w:r>
          </w:p>
        </w:tc>
        <w:tc>
          <w:tcPr>
            <w:tcW w:w="1480" w:type="dxa"/>
          </w:tcPr>
          <w:p w14:paraId="23275D0F" w14:textId="77777777" w:rsidR="00AD06C6" w:rsidRPr="00B03CC8" w:rsidRDefault="00AD06C6" w:rsidP="00966AE4">
            <w:pPr>
              <w:spacing w:before="240"/>
              <w:jc w:val="center"/>
              <w:cnfStyle w:val="000000000000" w:firstRow="0" w:lastRow="0" w:firstColumn="0" w:lastColumn="0" w:oddVBand="0" w:evenVBand="0" w:oddHBand="0" w:evenHBand="0" w:firstRowFirstColumn="0" w:firstRowLastColumn="0" w:lastRowFirstColumn="0" w:lastRowLastColumn="0"/>
              <w:rPr>
                <w:sz w:val="20"/>
                <w:szCs w:val="20"/>
                <w:lang w:eastAsia="zh-TW"/>
              </w:rPr>
            </w:pPr>
            <w:r w:rsidRPr="00B03CC8">
              <w:rPr>
                <w:rFonts w:asciiTheme="minorHAnsi" w:hAnsiTheme="minorHAnsi"/>
                <w:sz w:val="20"/>
                <w:szCs w:val="20"/>
                <w:lang w:eastAsia="zh-TW"/>
              </w:rPr>
              <w:t>62825665</w:t>
            </w:r>
          </w:p>
        </w:tc>
        <w:tc>
          <w:tcPr>
            <w:tcW w:w="1276" w:type="dxa"/>
          </w:tcPr>
          <w:p w14:paraId="3829BBA0" w14:textId="77777777" w:rsidR="00AD06C6" w:rsidRPr="00B03CC8" w:rsidRDefault="00AD06C6" w:rsidP="00966AE4">
            <w:pPr>
              <w:spacing w:before="240"/>
              <w:jc w:val="center"/>
              <w:cnfStyle w:val="000000000000" w:firstRow="0" w:lastRow="0" w:firstColumn="0" w:lastColumn="0" w:oddVBand="0" w:evenVBand="0" w:oddHBand="0" w:evenHBand="0" w:firstRowFirstColumn="0" w:firstRowLastColumn="0" w:lastRowFirstColumn="0" w:lastRowLastColumn="0"/>
              <w:rPr>
                <w:sz w:val="20"/>
                <w:szCs w:val="20"/>
                <w:lang w:eastAsia="zh-TW"/>
              </w:rPr>
            </w:pPr>
            <w:r w:rsidRPr="00B03CC8">
              <w:rPr>
                <w:rFonts w:asciiTheme="minorHAnsi" w:hAnsiTheme="minorHAnsi"/>
                <w:sz w:val="20"/>
                <w:szCs w:val="20"/>
                <w:lang w:eastAsia="zh-TW"/>
              </w:rPr>
              <w:t>97.21</w:t>
            </w:r>
          </w:p>
        </w:tc>
        <w:tc>
          <w:tcPr>
            <w:tcW w:w="1004" w:type="dxa"/>
          </w:tcPr>
          <w:p w14:paraId="340FC54A" w14:textId="77777777" w:rsidR="00AD06C6" w:rsidRPr="00B03CC8" w:rsidRDefault="00AD06C6" w:rsidP="00966AE4">
            <w:pPr>
              <w:spacing w:before="240"/>
              <w:jc w:val="center"/>
              <w:cnfStyle w:val="000000000000" w:firstRow="0" w:lastRow="0" w:firstColumn="0" w:lastColumn="0" w:oddVBand="0" w:evenVBand="0" w:oddHBand="0" w:evenHBand="0" w:firstRowFirstColumn="0" w:firstRowLastColumn="0" w:lastRowFirstColumn="0" w:lastRowLastColumn="0"/>
              <w:rPr>
                <w:sz w:val="20"/>
                <w:szCs w:val="20"/>
                <w:lang w:eastAsia="zh-TW"/>
              </w:rPr>
            </w:pPr>
            <w:r w:rsidRPr="00B03CC8">
              <w:rPr>
                <w:rFonts w:asciiTheme="minorHAnsi" w:hAnsiTheme="minorHAnsi"/>
                <w:sz w:val="20"/>
                <w:szCs w:val="20"/>
                <w:lang w:eastAsia="zh-TW"/>
              </w:rPr>
              <w:t>98.21</w:t>
            </w:r>
          </w:p>
        </w:tc>
        <w:tc>
          <w:tcPr>
            <w:tcW w:w="1013" w:type="dxa"/>
          </w:tcPr>
          <w:p w14:paraId="5C106B64" w14:textId="77777777" w:rsidR="00AD06C6" w:rsidRPr="00B03CC8" w:rsidRDefault="00AD06C6" w:rsidP="00966AE4">
            <w:pPr>
              <w:spacing w:before="240"/>
              <w:jc w:val="center"/>
              <w:cnfStyle w:val="000000000000" w:firstRow="0" w:lastRow="0" w:firstColumn="0" w:lastColumn="0" w:oddVBand="0" w:evenVBand="0" w:oddHBand="0" w:evenHBand="0" w:firstRowFirstColumn="0" w:firstRowLastColumn="0" w:lastRowFirstColumn="0" w:lastRowLastColumn="0"/>
              <w:rPr>
                <w:sz w:val="20"/>
                <w:szCs w:val="20"/>
                <w:lang w:eastAsia="zh-TW"/>
              </w:rPr>
            </w:pPr>
            <w:r w:rsidRPr="00B03CC8">
              <w:rPr>
                <w:rFonts w:asciiTheme="minorHAnsi" w:hAnsiTheme="minorHAnsi"/>
                <w:sz w:val="20"/>
                <w:szCs w:val="20"/>
                <w:lang w:eastAsia="zh-TW"/>
              </w:rPr>
              <w:t>94.53</w:t>
            </w:r>
          </w:p>
        </w:tc>
        <w:tc>
          <w:tcPr>
            <w:tcW w:w="1180" w:type="dxa"/>
          </w:tcPr>
          <w:p w14:paraId="7CF4CE6A" w14:textId="77777777" w:rsidR="00AD06C6" w:rsidRPr="00B03CC8" w:rsidRDefault="00AD06C6" w:rsidP="00966AE4">
            <w:pPr>
              <w:spacing w:before="240"/>
              <w:jc w:val="center"/>
              <w:cnfStyle w:val="000000000000" w:firstRow="0" w:lastRow="0" w:firstColumn="0" w:lastColumn="0" w:oddVBand="0" w:evenVBand="0" w:oddHBand="0" w:evenHBand="0" w:firstRowFirstColumn="0" w:firstRowLastColumn="0" w:lastRowFirstColumn="0" w:lastRowLastColumn="0"/>
              <w:rPr>
                <w:sz w:val="20"/>
                <w:szCs w:val="20"/>
                <w:lang w:eastAsia="zh-TW"/>
              </w:rPr>
            </w:pPr>
            <w:r w:rsidRPr="00B03CC8">
              <w:rPr>
                <w:rFonts w:asciiTheme="minorHAnsi" w:hAnsiTheme="minorHAnsi"/>
                <w:sz w:val="20"/>
                <w:szCs w:val="20"/>
                <w:lang w:eastAsia="zh-TW"/>
              </w:rPr>
              <w:t>51.38</w:t>
            </w:r>
          </w:p>
        </w:tc>
        <w:tc>
          <w:tcPr>
            <w:tcW w:w="1930" w:type="dxa"/>
          </w:tcPr>
          <w:p w14:paraId="569FB8B6" w14:textId="77777777" w:rsidR="00AD06C6" w:rsidRPr="00B03CC8" w:rsidRDefault="00AD06C6" w:rsidP="00966AE4">
            <w:pPr>
              <w:spacing w:before="240"/>
              <w:jc w:val="center"/>
              <w:cnfStyle w:val="000000000000" w:firstRow="0" w:lastRow="0" w:firstColumn="0" w:lastColumn="0" w:oddVBand="0" w:evenVBand="0" w:oddHBand="0" w:evenHBand="0" w:firstRowFirstColumn="0" w:firstRowLastColumn="0" w:lastRowFirstColumn="0" w:lastRowLastColumn="0"/>
              <w:rPr>
                <w:sz w:val="20"/>
                <w:szCs w:val="20"/>
                <w:lang w:eastAsia="zh-TW"/>
              </w:rPr>
            </w:pPr>
            <w:r w:rsidRPr="00B03CC8">
              <w:rPr>
                <w:rFonts w:asciiTheme="minorHAnsi" w:hAnsiTheme="minorHAnsi"/>
                <w:sz w:val="20"/>
                <w:szCs w:val="20"/>
                <w:lang w:eastAsia="zh-TW"/>
              </w:rPr>
              <w:t>92.71</w:t>
            </w:r>
          </w:p>
        </w:tc>
      </w:tr>
      <w:tr w:rsidR="00AD06C6" w:rsidRPr="00EC6D39" w14:paraId="66767B57" w14:textId="77777777" w:rsidTr="00966AE4">
        <w:trPr>
          <w:cnfStyle w:val="000000100000" w:firstRow="0" w:lastRow="0" w:firstColumn="0" w:lastColumn="0" w:oddVBand="0" w:evenVBand="0" w:oddHBand="1" w:evenHBand="0" w:firstRowFirstColumn="0" w:firstRowLastColumn="0" w:lastRowFirstColumn="0" w:lastRowLastColumn="0"/>
          <w:trHeight w:val="535"/>
        </w:trPr>
        <w:tc>
          <w:tcPr>
            <w:cnfStyle w:val="001000000000" w:firstRow="0" w:lastRow="0" w:firstColumn="1" w:lastColumn="0" w:oddVBand="0" w:evenVBand="0" w:oddHBand="0" w:evenHBand="0" w:firstRowFirstColumn="0" w:firstRowLastColumn="0" w:lastRowFirstColumn="0" w:lastRowLastColumn="0"/>
            <w:tcW w:w="1126" w:type="dxa"/>
          </w:tcPr>
          <w:p w14:paraId="2267D1A5" w14:textId="77777777" w:rsidR="00AD06C6" w:rsidRPr="00B03CC8" w:rsidRDefault="00AD06C6" w:rsidP="00966AE4">
            <w:pPr>
              <w:spacing w:before="240"/>
              <w:jc w:val="center"/>
              <w:rPr>
                <w:sz w:val="20"/>
                <w:szCs w:val="20"/>
                <w:lang w:eastAsia="zh-TW"/>
              </w:rPr>
            </w:pPr>
            <w:r w:rsidRPr="00B03CC8">
              <w:rPr>
                <w:rFonts w:asciiTheme="minorHAnsi" w:hAnsiTheme="minorHAnsi"/>
                <w:sz w:val="20"/>
                <w:szCs w:val="20"/>
                <w:lang w:eastAsia="zh-TW"/>
              </w:rPr>
              <w:t>S3</w:t>
            </w:r>
          </w:p>
        </w:tc>
        <w:tc>
          <w:tcPr>
            <w:tcW w:w="1480" w:type="dxa"/>
          </w:tcPr>
          <w:p w14:paraId="03E2710D" w14:textId="77777777" w:rsidR="00AD06C6" w:rsidRPr="00B03CC8" w:rsidRDefault="00AD06C6" w:rsidP="00966AE4">
            <w:pPr>
              <w:spacing w:before="240"/>
              <w:jc w:val="center"/>
              <w:cnfStyle w:val="000000100000" w:firstRow="0" w:lastRow="0" w:firstColumn="0" w:lastColumn="0" w:oddVBand="0" w:evenVBand="0" w:oddHBand="1" w:evenHBand="0" w:firstRowFirstColumn="0" w:firstRowLastColumn="0" w:lastRowFirstColumn="0" w:lastRowLastColumn="0"/>
              <w:rPr>
                <w:sz w:val="20"/>
                <w:szCs w:val="20"/>
                <w:lang w:eastAsia="zh-TW"/>
              </w:rPr>
            </w:pPr>
            <w:r w:rsidRPr="00B03CC8">
              <w:rPr>
                <w:rFonts w:asciiTheme="minorHAnsi" w:hAnsiTheme="minorHAnsi"/>
                <w:sz w:val="20"/>
                <w:szCs w:val="20"/>
                <w:lang w:eastAsia="zh-TW"/>
              </w:rPr>
              <w:t>48529341</w:t>
            </w:r>
          </w:p>
        </w:tc>
        <w:tc>
          <w:tcPr>
            <w:tcW w:w="1276" w:type="dxa"/>
          </w:tcPr>
          <w:p w14:paraId="2117A57D" w14:textId="77777777" w:rsidR="00AD06C6" w:rsidRPr="00B03CC8" w:rsidRDefault="00AD06C6" w:rsidP="00966AE4">
            <w:pPr>
              <w:spacing w:before="240"/>
              <w:jc w:val="center"/>
              <w:cnfStyle w:val="000000100000" w:firstRow="0" w:lastRow="0" w:firstColumn="0" w:lastColumn="0" w:oddVBand="0" w:evenVBand="0" w:oddHBand="1" w:evenHBand="0" w:firstRowFirstColumn="0" w:firstRowLastColumn="0" w:lastRowFirstColumn="0" w:lastRowLastColumn="0"/>
              <w:rPr>
                <w:sz w:val="20"/>
                <w:szCs w:val="20"/>
                <w:lang w:eastAsia="zh-TW"/>
              </w:rPr>
            </w:pPr>
            <w:r w:rsidRPr="00B03CC8">
              <w:rPr>
                <w:rFonts w:asciiTheme="minorHAnsi" w:hAnsiTheme="minorHAnsi"/>
                <w:sz w:val="20"/>
                <w:szCs w:val="20"/>
                <w:lang w:eastAsia="zh-TW"/>
              </w:rPr>
              <w:t>97.25</w:t>
            </w:r>
          </w:p>
        </w:tc>
        <w:tc>
          <w:tcPr>
            <w:tcW w:w="1004" w:type="dxa"/>
          </w:tcPr>
          <w:p w14:paraId="233474DE" w14:textId="77777777" w:rsidR="00AD06C6" w:rsidRPr="00B03CC8" w:rsidRDefault="00AD06C6" w:rsidP="00966AE4">
            <w:pPr>
              <w:spacing w:before="240"/>
              <w:jc w:val="center"/>
              <w:cnfStyle w:val="000000100000" w:firstRow="0" w:lastRow="0" w:firstColumn="0" w:lastColumn="0" w:oddVBand="0" w:evenVBand="0" w:oddHBand="1" w:evenHBand="0" w:firstRowFirstColumn="0" w:firstRowLastColumn="0" w:lastRowFirstColumn="0" w:lastRowLastColumn="0"/>
              <w:rPr>
                <w:sz w:val="20"/>
                <w:szCs w:val="20"/>
                <w:lang w:eastAsia="zh-TW"/>
              </w:rPr>
            </w:pPr>
            <w:r w:rsidRPr="00B03CC8">
              <w:rPr>
                <w:rFonts w:asciiTheme="minorHAnsi" w:hAnsiTheme="minorHAnsi"/>
                <w:sz w:val="20"/>
                <w:szCs w:val="20"/>
                <w:lang w:eastAsia="zh-TW"/>
              </w:rPr>
              <w:t>98.16</w:t>
            </w:r>
          </w:p>
        </w:tc>
        <w:tc>
          <w:tcPr>
            <w:tcW w:w="1013" w:type="dxa"/>
          </w:tcPr>
          <w:p w14:paraId="2E7434ED" w14:textId="77777777" w:rsidR="00AD06C6" w:rsidRPr="00B03CC8" w:rsidRDefault="00AD06C6" w:rsidP="00966AE4">
            <w:pPr>
              <w:spacing w:before="240"/>
              <w:jc w:val="center"/>
              <w:cnfStyle w:val="000000100000" w:firstRow="0" w:lastRow="0" w:firstColumn="0" w:lastColumn="0" w:oddVBand="0" w:evenVBand="0" w:oddHBand="1" w:evenHBand="0" w:firstRowFirstColumn="0" w:firstRowLastColumn="0" w:lastRowFirstColumn="0" w:lastRowLastColumn="0"/>
              <w:rPr>
                <w:sz w:val="20"/>
                <w:szCs w:val="20"/>
                <w:lang w:eastAsia="zh-TW"/>
              </w:rPr>
            </w:pPr>
            <w:r w:rsidRPr="00B03CC8">
              <w:rPr>
                <w:rFonts w:asciiTheme="minorHAnsi" w:hAnsiTheme="minorHAnsi"/>
                <w:sz w:val="20"/>
                <w:szCs w:val="20"/>
                <w:lang w:eastAsia="zh-TW"/>
              </w:rPr>
              <w:t>94.39</w:t>
            </w:r>
          </w:p>
        </w:tc>
        <w:tc>
          <w:tcPr>
            <w:tcW w:w="1180" w:type="dxa"/>
          </w:tcPr>
          <w:p w14:paraId="3B1F3E7E" w14:textId="77777777" w:rsidR="00AD06C6" w:rsidRPr="00B03CC8" w:rsidRDefault="00AD06C6" w:rsidP="00966AE4">
            <w:pPr>
              <w:spacing w:before="240"/>
              <w:jc w:val="center"/>
              <w:cnfStyle w:val="000000100000" w:firstRow="0" w:lastRow="0" w:firstColumn="0" w:lastColumn="0" w:oddVBand="0" w:evenVBand="0" w:oddHBand="1" w:evenHBand="0" w:firstRowFirstColumn="0" w:firstRowLastColumn="0" w:lastRowFirstColumn="0" w:lastRowLastColumn="0"/>
              <w:rPr>
                <w:sz w:val="20"/>
                <w:szCs w:val="20"/>
                <w:lang w:eastAsia="zh-TW"/>
              </w:rPr>
            </w:pPr>
            <w:r w:rsidRPr="00B03CC8">
              <w:rPr>
                <w:rFonts w:asciiTheme="minorHAnsi" w:hAnsiTheme="minorHAnsi"/>
                <w:sz w:val="20"/>
                <w:szCs w:val="20"/>
                <w:lang w:eastAsia="zh-TW"/>
              </w:rPr>
              <w:t>51.48</w:t>
            </w:r>
          </w:p>
        </w:tc>
        <w:tc>
          <w:tcPr>
            <w:tcW w:w="1930" w:type="dxa"/>
          </w:tcPr>
          <w:p w14:paraId="38AD2BCF" w14:textId="77777777" w:rsidR="00AD06C6" w:rsidRPr="00B03CC8" w:rsidRDefault="00AD06C6" w:rsidP="00966AE4">
            <w:pPr>
              <w:spacing w:before="240"/>
              <w:jc w:val="center"/>
              <w:cnfStyle w:val="000000100000" w:firstRow="0" w:lastRow="0" w:firstColumn="0" w:lastColumn="0" w:oddVBand="0" w:evenVBand="0" w:oddHBand="1" w:evenHBand="0" w:firstRowFirstColumn="0" w:firstRowLastColumn="0" w:lastRowFirstColumn="0" w:lastRowLastColumn="0"/>
              <w:rPr>
                <w:sz w:val="20"/>
                <w:szCs w:val="20"/>
                <w:lang w:eastAsia="zh-TW"/>
              </w:rPr>
            </w:pPr>
            <w:r w:rsidRPr="00B03CC8">
              <w:rPr>
                <w:rFonts w:asciiTheme="minorHAnsi" w:hAnsiTheme="minorHAnsi"/>
                <w:sz w:val="20"/>
                <w:szCs w:val="20"/>
                <w:lang w:eastAsia="zh-TW"/>
              </w:rPr>
              <w:t>96.98</w:t>
            </w:r>
          </w:p>
        </w:tc>
      </w:tr>
      <w:tr w:rsidR="00AD06C6" w:rsidRPr="00EC6D39" w14:paraId="735227FD" w14:textId="77777777" w:rsidTr="00966AE4">
        <w:trPr>
          <w:trHeight w:val="535"/>
        </w:trPr>
        <w:tc>
          <w:tcPr>
            <w:cnfStyle w:val="001000000000" w:firstRow="0" w:lastRow="0" w:firstColumn="1" w:lastColumn="0" w:oddVBand="0" w:evenVBand="0" w:oddHBand="0" w:evenHBand="0" w:firstRowFirstColumn="0" w:firstRowLastColumn="0" w:lastRowFirstColumn="0" w:lastRowLastColumn="0"/>
            <w:tcW w:w="1126" w:type="dxa"/>
          </w:tcPr>
          <w:p w14:paraId="6A669BF5" w14:textId="77777777" w:rsidR="00AD06C6" w:rsidRPr="00B03CC8" w:rsidRDefault="00AD06C6" w:rsidP="00966AE4">
            <w:pPr>
              <w:spacing w:before="240"/>
              <w:jc w:val="center"/>
              <w:rPr>
                <w:sz w:val="20"/>
                <w:szCs w:val="20"/>
                <w:lang w:eastAsia="zh-TW"/>
              </w:rPr>
            </w:pPr>
            <w:r w:rsidRPr="00B03CC8">
              <w:rPr>
                <w:rFonts w:asciiTheme="minorHAnsi" w:hAnsiTheme="minorHAnsi"/>
                <w:sz w:val="20"/>
                <w:szCs w:val="20"/>
                <w:lang w:eastAsia="zh-TW"/>
              </w:rPr>
              <w:t>S4</w:t>
            </w:r>
          </w:p>
        </w:tc>
        <w:tc>
          <w:tcPr>
            <w:tcW w:w="1480" w:type="dxa"/>
          </w:tcPr>
          <w:p w14:paraId="7D7A00A8" w14:textId="77777777" w:rsidR="00AD06C6" w:rsidRPr="00B03CC8" w:rsidRDefault="00AD06C6" w:rsidP="00966AE4">
            <w:pPr>
              <w:spacing w:before="240"/>
              <w:jc w:val="center"/>
              <w:cnfStyle w:val="000000000000" w:firstRow="0" w:lastRow="0" w:firstColumn="0" w:lastColumn="0" w:oddVBand="0" w:evenVBand="0" w:oddHBand="0" w:evenHBand="0" w:firstRowFirstColumn="0" w:firstRowLastColumn="0" w:lastRowFirstColumn="0" w:lastRowLastColumn="0"/>
              <w:rPr>
                <w:sz w:val="20"/>
                <w:szCs w:val="20"/>
                <w:lang w:eastAsia="zh-TW"/>
              </w:rPr>
            </w:pPr>
            <w:r w:rsidRPr="00B03CC8">
              <w:rPr>
                <w:rFonts w:asciiTheme="minorHAnsi" w:hAnsiTheme="minorHAnsi"/>
                <w:sz w:val="20"/>
                <w:szCs w:val="20"/>
                <w:lang w:eastAsia="zh-TW"/>
              </w:rPr>
              <w:t>95642456</w:t>
            </w:r>
          </w:p>
        </w:tc>
        <w:tc>
          <w:tcPr>
            <w:tcW w:w="1276" w:type="dxa"/>
          </w:tcPr>
          <w:p w14:paraId="4C783A7F" w14:textId="77777777" w:rsidR="00AD06C6" w:rsidRPr="00B03CC8" w:rsidRDefault="00AD06C6" w:rsidP="00966AE4">
            <w:pPr>
              <w:spacing w:before="240"/>
              <w:jc w:val="center"/>
              <w:cnfStyle w:val="000000000000" w:firstRow="0" w:lastRow="0" w:firstColumn="0" w:lastColumn="0" w:oddVBand="0" w:evenVBand="0" w:oddHBand="0" w:evenHBand="0" w:firstRowFirstColumn="0" w:firstRowLastColumn="0" w:lastRowFirstColumn="0" w:lastRowLastColumn="0"/>
              <w:rPr>
                <w:sz w:val="20"/>
                <w:szCs w:val="20"/>
                <w:lang w:eastAsia="zh-TW"/>
              </w:rPr>
            </w:pPr>
            <w:r w:rsidRPr="00B03CC8">
              <w:rPr>
                <w:rFonts w:asciiTheme="minorHAnsi" w:hAnsiTheme="minorHAnsi"/>
                <w:sz w:val="20"/>
                <w:szCs w:val="20"/>
                <w:lang w:eastAsia="zh-TW"/>
              </w:rPr>
              <w:t>98.27</w:t>
            </w:r>
          </w:p>
        </w:tc>
        <w:tc>
          <w:tcPr>
            <w:tcW w:w="1004" w:type="dxa"/>
          </w:tcPr>
          <w:p w14:paraId="3B68F194" w14:textId="77777777" w:rsidR="00AD06C6" w:rsidRPr="00B03CC8" w:rsidRDefault="00AD06C6" w:rsidP="00966AE4">
            <w:pPr>
              <w:spacing w:before="240"/>
              <w:jc w:val="center"/>
              <w:cnfStyle w:val="000000000000" w:firstRow="0" w:lastRow="0" w:firstColumn="0" w:lastColumn="0" w:oddVBand="0" w:evenVBand="0" w:oddHBand="0" w:evenHBand="0" w:firstRowFirstColumn="0" w:firstRowLastColumn="0" w:lastRowFirstColumn="0" w:lastRowLastColumn="0"/>
              <w:rPr>
                <w:sz w:val="20"/>
                <w:szCs w:val="20"/>
                <w:lang w:eastAsia="zh-TW"/>
              </w:rPr>
            </w:pPr>
            <w:r w:rsidRPr="00B03CC8">
              <w:rPr>
                <w:rFonts w:asciiTheme="minorHAnsi" w:hAnsiTheme="minorHAnsi"/>
                <w:sz w:val="20"/>
                <w:szCs w:val="20"/>
                <w:lang w:eastAsia="zh-TW"/>
              </w:rPr>
              <w:t>98.32</w:t>
            </w:r>
          </w:p>
        </w:tc>
        <w:tc>
          <w:tcPr>
            <w:tcW w:w="1013" w:type="dxa"/>
          </w:tcPr>
          <w:p w14:paraId="440893A1" w14:textId="77777777" w:rsidR="00AD06C6" w:rsidRPr="00B03CC8" w:rsidRDefault="00AD06C6" w:rsidP="00966AE4">
            <w:pPr>
              <w:spacing w:before="240"/>
              <w:jc w:val="center"/>
              <w:cnfStyle w:val="000000000000" w:firstRow="0" w:lastRow="0" w:firstColumn="0" w:lastColumn="0" w:oddVBand="0" w:evenVBand="0" w:oddHBand="0" w:evenHBand="0" w:firstRowFirstColumn="0" w:firstRowLastColumn="0" w:lastRowFirstColumn="0" w:lastRowLastColumn="0"/>
              <w:rPr>
                <w:sz w:val="20"/>
                <w:szCs w:val="20"/>
                <w:lang w:eastAsia="zh-TW"/>
              </w:rPr>
            </w:pPr>
            <w:r w:rsidRPr="00B03CC8">
              <w:rPr>
                <w:rFonts w:asciiTheme="minorHAnsi" w:hAnsiTheme="minorHAnsi"/>
                <w:sz w:val="20"/>
                <w:szCs w:val="20"/>
                <w:lang w:eastAsia="zh-TW"/>
              </w:rPr>
              <w:t>94.91</w:t>
            </w:r>
          </w:p>
        </w:tc>
        <w:tc>
          <w:tcPr>
            <w:tcW w:w="1180" w:type="dxa"/>
          </w:tcPr>
          <w:p w14:paraId="181471AA" w14:textId="77777777" w:rsidR="00AD06C6" w:rsidRPr="00B03CC8" w:rsidRDefault="00AD06C6" w:rsidP="00966AE4">
            <w:pPr>
              <w:spacing w:before="240"/>
              <w:jc w:val="center"/>
              <w:cnfStyle w:val="000000000000" w:firstRow="0" w:lastRow="0" w:firstColumn="0" w:lastColumn="0" w:oddVBand="0" w:evenVBand="0" w:oddHBand="0" w:evenHBand="0" w:firstRowFirstColumn="0" w:firstRowLastColumn="0" w:lastRowFirstColumn="0" w:lastRowLastColumn="0"/>
              <w:rPr>
                <w:sz w:val="20"/>
                <w:szCs w:val="20"/>
                <w:lang w:eastAsia="zh-TW"/>
              </w:rPr>
            </w:pPr>
            <w:r w:rsidRPr="00B03CC8">
              <w:rPr>
                <w:rFonts w:asciiTheme="minorHAnsi" w:hAnsiTheme="minorHAnsi"/>
                <w:sz w:val="20"/>
                <w:szCs w:val="20"/>
                <w:lang w:eastAsia="zh-TW"/>
              </w:rPr>
              <w:t>47.30</w:t>
            </w:r>
          </w:p>
        </w:tc>
        <w:tc>
          <w:tcPr>
            <w:tcW w:w="1930" w:type="dxa"/>
          </w:tcPr>
          <w:p w14:paraId="635948FE" w14:textId="77777777" w:rsidR="00AD06C6" w:rsidRPr="00B03CC8" w:rsidRDefault="00AD06C6" w:rsidP="00966AE4">
            <w:pPr>
              <w:spacing w:before="240"/>
              <w:jc w:val="center"/>
              <w:cnfStyle w:val="000000000000" w:firstRow="0" w:lastRow="0" w:firstColumn="0" w:lastColumn="0" w:oddVBand="0" w:evenVBand="0" w:oddHBand="0" w:evenHBand="0" w:firstRowFirstColumn="0" w:firstRowLastColumn="0" w:lastRowFirstColumn="0" w:lastRowLastColumn="0"/>
              <w:rPr>
                <w:sz w:val="20"/>
                <w:szCs w:val="20"/>
                <w:lang w:eastAsia="zh-TW"/>
              </w:rPr>
            </w:pPr>
            <w:r w:rsidRPr="00B03CC8">
              <w:rPr>
                <w:rFonts w:asciiTheme="minorHAnsi" w:hAnsiTheme="minorHAnsi"/>
                <w:sz w:val="20"/>
                <w:szCs w:val="20"/>
                <w:lang w:eastAsia="zh-TW"/>
              </w:rPr>
              <w:t>96.91</w:t>
            </w:r>
          </w:p>
        </w:tc>
      </w:tr>
      <w:tr w:rsidR="00AD06C6" w:rsidRPr="00EC6D39" w14:paraId="43253DF0" w14:textId="77777777" w:rsidTr="00966AE4">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1126" w:type="dxa"/>
          </w:tcPr>
          <w:p w14:paraId="31D50E72" w14:textId="77777777" w:rsidR="00AD06C6" w:rsidRPr="00B03CC8" w:rsidRDefault="00AD06C6" w:rsidP="00966AE4">
            <w:pPr>
              <w:spacing w:before="240"/>
              <w:jc w:val="center"/>
              <w:rPr>
                <w:sz w:val="20"/>
                <w:szCs w:val="20"/>
                <w:lang w:eastAsia="zh-TW"/>
              </w:rPr>
            </w:pPr>
            <w:r w:rsidRPr="00B03CC8">
              <w:rPr>
                <w:rFonts w:asciiTheme="minorHAnsi" w:hAnsiTheme="minorHAnsi"/>
                <w:sz w:val="20"/>
                <w:szCs w:val="20"/>
                <w:lang w:eastAsia="zh-TW"/>
              </w:rPr>
              <w:t>P1</w:t>
            </w:r>
          </w:p>
        </w:tc>
        <w:tc>
          <w:tcPr>
            <w:tcW w:w="1480" w:type="dxa"/>
          </w:tcPr>
          <w:p w14:paraId="5597F6DE" w14:textId="77777777" w:rsidR="00AD06C6" w:rsidRPr="00B03CC8" w:rsidRDefault="00AD06C6" w:rsidP="00966AE4">
            <w:pPr>
              <w:spacing w:before="240"/>
              <w:jc w:val="center"/>
              <w:cnfStyle w:val="000000100000" w:firstRow="0" w:lastRow="0" w:firstColumn="0" w:lastColumn="0" w:oddVBand="0" w:evenVBand="0" w:oddHBand="1" w:evenHBand="0" w:firstRowFirstColumn="0" w:firstRowLastColumn="0" w:lastRowFirstColumn="0" w:lastRowLastColumn="0"/>
              <w:rPr>
                <w:sz w:val="20"/>
                <w:szCs w:val="20"/>
                <w:lang w:eastAsia="zh-TW"/>
              </w:rPr>
            </w:pPr>
            <w:r w:rsidRPr="00B03CC8">
              <w:rPr>
                <w:rFonts w:asciiTheme="minorHAnsi" w:hAnsiTheme="minorHAnsi"/>
                <w:sz w:val="20"/>
                <w:szCs w:val="20"/>
                <w:lang w:eastAsia="zh-TW"/>
              </w:rPr>
              <w:t>51952490</w:t>
            </w:r>
          </w:p>
        </w:tc>
        <w:tc>
          <w:tcPr>
            <w:tcW w:w="1276" w:type="dxa"/>
          </w:tcPr>
          <w:p w14:paraId="41E6791E" w14:textId="77777777" w:rsidR="00AD06C6" w:rsidRPr="00B03CC8" w:rsidRDefault="00AD06C6" w:rsidP="00966AE4">
            <w:pPr>
              <w:spacing w:before="240"/>
              <w:jc w:val="center"/>
              <w:cnfStyle w:val="000000100000" w:firstRow="0" w:lastRow="0" w:firstColumn="0" w:lastColumn="0" w:oddVBand="0" w:evenVBand="0" w:oddHBand="1" w:evenHBand="0" w:firstRowFirstColumn="0" w:firstRowLastColumn="0" w:lastRowFirstColumn="0" w:lastRowLastColumn="0"/>
              <w:rPr>
                <w:sz w:val="20"/>
                <w:szCs w:val="20"/>
                <w:lang w:eastAsia="zh-TW"/>
              </w:rPr>
            </w:pPr>
            <w:r w:rsidRPr="00B03CC8">
              <w:rPr>
                <w:rFonts w:asciiTheme="minorHAnsi" w:hAnsiTheme="minorHAnsi"/>
                <w:sz w:val="20"/>
                <w:szCs w:val="20"/>
                <w:lang w:eastAsia="zh-TW"/>
              </w:rPr>
              <w:t>97.88</w:t>
            </w:r>
          </w:p>
        </w:tc>
        <w:tc>
          <w:tcPr>
            <w:tcW w:w="1004" w:type="dxa"/>
          </w:tcPr>
          <w:p w14:paraId="41C13EE7" w14:textId="77777777" w:rsidR="00AD06C6" w:rsidRPr="00B03CC8" w:rsidRDefault="00AD06C6" w:rsidP="00966AE4">
            <w:pPr>
              <w:spacing w:before="240"/>
              <w:jc w:val="center"/>
              <w:cnfStyle w:val="000000100000" w:firstRow="0" w:lastRow="0" w:firstColumn="0" w:lastColumn="0" w:oddVBand="0" w:evenVBand="0" w:oddHBand="1" w:evenHBand="0" w:firstRowFirstColumn="0" w:firstRowLastColumn="0" w:lastRowFirstColumn="0" w:lastRowLastColumn="0"/>
              <w:rPr>
                <w:sz w:val="20"/>
                <w:szCs w:val="20"/>
                <w:lang w:eastAsia="zh-TW"/>
              </w:rPr>
            </w:pPr>
            <w:r w:rsidRPr="00B03CC8">
              <w:rPr>
                <w:rFonts w:asciiTheme="minorHAnsi" w:hAnsiTheme="minorHAnsi"/>
                <w:sz w:val="20"/>
                <w:szCs w:val="20"/>
                <w:lang w:eastAsia="zh-TW"/>
              </w:rPr>
              <w:t>98.25</w:t>
            </w:r>
          </w:p>
        </w:tc>
        <w:tc>
          <w:tcPr>
            <w:tcW w:w="1013" w:type="dxa"/>
          </w:tcPr>
          <w:p w14:paraId="2D96F6F1" w14:textId="77777777" w:rsidR="00AD06C6" w:rsidRPr="00B03CC8" w:rsidRDefault="00AD06C6" w:rsidP="00966AE4">
            <w:pPr>
              <w:spacing w:before="240"/>
              <w:jc w:val="center"/>
              <w:cnfStyle w:val="000000100000" w:firstRow="0" w:lastRow="0" w:firstColumn="0" w:lastColumn="0" w:oddVBand="0" w:evenVBand="0" w:oddHBand="1" w:evenHBand="0" w:firstRowFirstColumn="0" w:firstRowLastColumn="0" w:lastRowFirstColumn="0" w:lastRowLastColumn="0"/>
              <w:rPr>
                <w:sz w:val="20"/>
                <w:szCs w:val="20"/>
                <w:lang w:eastAsia="zh-TW"/>
              </w:rPr>
            </w:pPr>
            <w:r w:rsidRPr="00B03CC8">
              <w:rPr>
                <w:rFonts w:asciiTheme="minorHAnsi" w:hAnsiTheme="minorHAnsi"/>
                <w:sz w:val="20"/>
                <w:szCs w:val="20"/>
                <w:lang w:eastAsia="zh-TW"/>
              </w:rPr>
              <w:t>94.63</w:t>
            </w:r>
          </w:p>
        </w:tc>
        <w:tc>
          <w:tcPr>
            <w:tcW w:w="1180" w:type="dxa"/>
          </w:tcPr>
          <w:p w14:paraId="138C38EC" w14:textId="77777777" w:rsidR="00AD06C6" w:rsidRPr="00B03CC8" w:rsidRDefault="00AD06C6" w:rsidP="00966AE4">
            <w:pPr>
              <w:spacing w:before="240"/>
              <w:jc w:val="center"/>
              <w:cnfStyle w:val="000000100000" w:firstRow="0" w:lastRow="0" w:firstColumn="0" w:lastColumn="0" w:oddVBand="0" w:evenVBand="0" w:oddHBand="1" w:evenHBand="0" w:firstRowFirstColumn="0" w:firstRowLastColumn="0" w:lastRowFirstColumn="0" w:lastRowLastColumn="0"/>
              <w:rPr>
                <w:sz w:val="20"/>
                <w:szCs w:val="20"/>
                <w:lang w:eastAsia="zh-TW"/>
              </w:rPr>
            </w:pPr>
            <w:r w:rsidRPr="00B03CC8">
              <w:rPr>
                <w:rFonts w:asciiTheme="minorHAnsi" w:hAnsiTheme="minorHAnsi"/>
                <w:sz w:val="20"/>
                <w:szCs w:val="20"/>
                <w:lang w:eastAsia="zh-TW"/>
              </w:rPr>
              <w:t>50.39</w:t>
            </w:r>
          </w:p>
        </w:tc>
        <w:tc>
          <w:tcPr>
            <w:tcW w:w="1930" w:type="dxa"/>
          </w:tcPr>
          <w:p w14:paraId="05706026" w14:textId="77777777" w:rsidR="00AD06C6" w:rsidRPr="00B03CC8" w:rsidRDefault="00AD06C6" w:rsidP="00966AE4">
            <w:pPr>
              <w:spacing w:before="240"/>
              <w:jc w:val="center"/>
              <w:cnfStyle w:val="000000100000" w:firstRow="0" w:lastRow="0" w:firstColumn="0" w:lastColumn="0" w:oddVBand="0" w:evenVBand="0" w:oddHBand="1" w:evenHBand="0" w:firstRowFirstColumn="0" w:firstRowLastColumn="0" w:lastRowFirstColumn="0" w:lastRowLastColumn="0"/>
              <w:rPr>
                <w:sz w:val="20"/>
                <w:szCs w:val="20"/>
                <w:lang w:eastAsia="zh-TW"/>
              </w:rPr>
            </w:pPr>
            <w:r w:rsidRPr="00B03CC8">
              <w:rPr>
                <w:rFonts w:asciiTheme="minorHAnsi" w:hAnsiTheme="minorHAnsi"/>
                <w:sz w:val="20"/>
                <w:szCs w:val="20"/>
                <w:lang w:eastAsia="zh-TW"/>
              </w:rPr>
              <w:t>96.70</w:t>
            </w:r>
          </w:p>
        </w:tc>
      </w:tr>
      <w:tr w:rsidR="00AD06C6" w:rsidRPr="00EC6D39" w14:paraId="143C875A" w14:textId="77777777" w:rsidTr="00966AE4">
        <w:trPr>
          <w:trHeight w:val="535"/>
        </w:trPr>
        <w:tc>
          <w:tcPr>
            <w:cnfStyle w:val="001000000000" w:firstRow="0" w:lastRow="0" w:firstColumn="1" w:lastColumn="0" w:oddVBand="0" w:evenVBand="0" w:oddHBand="0" w:evenHBand="0" w:firstRowFirstColumn="0" w:firstRowLastColumn="0" w:lastRowFirstColumn="0" w:lastRowLastColumn="0"/>
            <w:tcW w:w="1126" w:type="dxa"/>
          </w:tcPr>
          <w:p w14:paraId="06C5F981" w14:textId="77777777" w:rsidR="00AD06C6" w:rsidRPr="00B03CC8" w:rsidRDefault="00AD06C6" w:rsidP="00966AE4">
            <w:pPr>
              <w:spacing w:before="240"/>
              <w:jc w:val="center"/>
              <w:rPr>
                <w:sz w:val="20"/>
                <w:szCs w:val="20"/>
                <w:lang w:eastAsia="zh-TW"/>
              </w:rPr>
            </w:pPr>
            <w:r w:rsidRPr="00B03CC8">
              <w:rPr>
                <w:rFonts w:asciiTheme="minorHAnsi" w:hAnsiTheme="minorHAnsi"/>
                <w:sz w:val="20"/>
                <w:szCs w:val="20"/>
                <w:lang w:eastAsia="zh-TW"/>
              </w:rPr>
              <w:t>P2</w:t>
            </w:r>
          </w:p>
        </w:tc>
        <w:tc>
          <w:tcPr>
            <w:tcW w:w="1480" w:type="dxa"/>
          </w:tcPr>
          <w:p w14:paraId="7401911E" w14:textId="77777777" w:rsidR="00AD06C6" w:rsidRPr="00B03CC8" w:rsidRDefault="00AD06C6" w:rsidP="00966AE4">
            <w:pPr>
              <w:spacing w:before="240"/>
              <w:jc w:val="center"/>
              <w:cnfStyle w:val="000000000000" w:firstRow="0" w:lastRow="0" w:firstColumn="0" w:lastColumn="0" w:oddVBand="0" w:evenVBand="0" w:oddHBand="0" w:evenHBand="0" w:firstRowFirstColumn="0" w:firstRowLastColumn="0" w:lastRowFirstColumn="0" w:lastRowLastColumn="0"/>
              <w:rPr>
                <w:sz w:val="20"/>
                <w:szCs w:val="20"/>
                <w:lang w:eastAsia="zh-TW"/>
              </w:rPr>
            </w:pPr>
            <w:r w:rsidRPr="00B03CC8">
              <w:rPr>
                <w:rFonts w:asciiTheme="minorHAnsi" w:hAnsiTheme="minorHAnsi"/>
                <w:sz w:val="20"/>
                <w:szCs w:val="20"/>
                <w:lang w:eastAsia="zh-TW"/>
              </w:rPr>
              <w:t>50864060</w:t>
            </w:r>
          </w:p>
        </w:tc>
        <w:tc>
          <w:tcPr>
            <w:tcW w:w="1276" w:type="dxa"/>
          </w:tcPr>
          <w:p w14:paraId="7B292222" w14:textId="77777777" w:rsidR="00AD06C6" w:rsidRPr="00B03CC8" w:rsidRDefault="00AD06C6" w:rsidP="00966AE4">
            <w:pPr>
              <w:spacing w:before="240"/>
              <w:jc w:val="center"/>
              <w:cnfStyle w:val="000000000000" w:firstRow="0" w:lastRow="0" w:firstColumn="0" w:lastColumn="0" w:oddVBand="0" w:evenVBand="0" w:oddHBand="0" w:evenHBand="0" w:firstRowFirstColumn="0" w:firstRowLastColumn="0" w:lastRowFirstColumn="0" w:lastRowLastColumn="0"/>
              <w:rPr>
                <w:sz w:val="20"/>
                <w:szCs w:val="20"/>
                <w:lang w:eastAsia="zh-TW"/>
              </w:rPr>
            </w:pPr>
            <w:r w:rsidRPr="00B03CC8">
              <w:rPr>
                <w:rFonts w:asciiTheme="minorHAnsi" w:hAnsiTheme="minorHAnsi"/>
                <w:sz w:val="20"/>
                <w:szCs w:val="20"/>
                <w:lang w:eastAsia="zh-TW"/>
              </w:rPr>
              <w:t>98.80</w:t>
            </w:r>
          </w:p>
        </w:tc>
        <w:tc>
          <w:tcPr>
            <w:tcW w:w="1004" w:type="dxa"/>
          </w:tcPr>
          <w:p w14:paraId="740F6477" w14:textId="77777777" w:rsidR="00AD06C6" w:rsidRPr="00B03CC8" w:rsidRDefault="00AD06C6" w:rsidP="00966AE4">
            <w:pPr>
              <w:spacing w:before="240"/>
              <w:jc w:val="center"/>
              <w:cnfStyle w:val="000000000000" w:firstRow="0" w:lastRow="0" w:firstColumn="0" w:lastColumn="0" w:oddVBand="0" w:evenVBand="0" w:oddHBand="0" w:evenHBand="0" w:firstRowFirstColumn="0" w:firstRowLastColumn="0" w:lastRowFirstColumn="0" w:lastRowLastColumn="0"/>
              <w:rPr>
                <w:sz w:val="20"/>
                <w:szCs w:val="20"/>
                <w:lang w:eastAsia="zh-TW"/>
              </w:rPr>
            </w:pPr>
            <w:r w:rsidRPr="00B03CC8">
              <w:rPr>
                <w:rFonts w:asciiTheme="minorHAnsi" w:hAnsiTheme="minorHAnsi"/>
                <w:sz w:val="20"/>
                <w:szCs w:val="20"/>
                <w:lang w:eastAsia="zh-TW"/>
              </w:rPr>
              <w:t>97.97</w:t>
            </w:r>
          </w:p>
        </w:tc>
        <w:tc>
          <w:tcPr>
            <w:tcW w:w="1013" w:type="dxa"/>
          </w:tcPr>
          <w:p w14:paraId="0D8E1BA6" w14:textId="77777777" w:rsidR="00AD06C6" w:rsidRPr="00B03CC8" w:rsidRDefault="00AD06C6" w:rsidP="00966AE4">
            <w:pPr>
              <w:spacing w:before="240"/>
              <w:jc w:val="center"/>
              <w:cnfStyle w:val="000000000000" w:firstRow="0" w:lastRow="0" w:firstColumn="0" w:lastColumn="0" w:oddVBand="0" w:evenVBand="0" w:oddHBand="0" w:evenHBand="0" w:firstRowFirstColumn="0" w:firstRowLastColumn="0" w:lastRowFirstColumn="0" w:lastRowLastColumn="0"/>
              <w:rPr>
                <w:sz w:val="20"/>
                <w:szCs w:val="20"/>
                <w:lang w:eastAsia="zh-TW"/>
              </w:rPr>
            </w:pPr>
            <w:r w:rsidRPr="00B03CC8">
              <w:rPr>
                <w:rFonts w:asciiTheme="minorHAnsi" w:hAnsiTheme="minorHAnsi"/>
                <w:sz w:val="20"/>
                <w:szCs w:val="20"/>
                <w:lang w:eastAsia="zh-TW"/>
              </w:rPr>
              <w:t>93.94</w:t>
            </w:r>
          </w:p>
        </w:tc>
        <w:tc>
          <w:tcPr>
            <w:tcW w:w="1180" w:type="dxa"/>
          </w:tcPr>
          <w:p w14:paraId="1FC770DF" w14:textId="77777777" w:rsidR="00AD06C6" w:rsidRPr="00B03CC8" w:rsidRDefault="00AD06C6" w:rsidP="00966AE4">
            <w:pPr>
              <w:spacing w:before="240"/>
              <w:jc w:val="center"/>
              <w:cnfStyle w:val="000000000000" w:firstRow="0" w:lastRow="0" w:firstColumn="0" w:lastColumn="0" w:oddVBand="0" w:evenVBand="0" w:oddHBand="0" w:evenHBand="0" w:firstRowFirstColumn="0" w:firstRowLastColumn="0" w:lastRowFirstColumn="0" w:lastRowLastColumn="0"/>
              <w:rPr>
                <w:sz w:val="20"/>
                <w:szCs w:val="20"/>
                <w:lang w:eastAsia="zh-TW"/>
              </w:rPr>
            </w:pPr>
            <w:r w:rsidRPr="00B03CC8">
              <w:rPr>
                <w:rFonts w:asciiTheme="minorHAnsi" w:hAnsiTheme="minorHAnsi"/>
                <w:sz w:val="20"/>
                <w:szCs w:val="20"/>
                <w:lang w:eastAsia="zh-TW"/>
              </w:rPr>
              <w:t>49.97</w:t>
            </w:r>
          </w:p>
        </w:tc>
        <w:tc>
          <w:tcPr>
            <w:tcW w:w="1930" w:type="dxa"/>
          </w:tcPr>
          <w:p w14:paraId="4141CC04" w14:textId="77777777" w:rsidR="00AD06C6" w:rsidRPr="00B03CC8" w:rsidRDefault="00AD06C6" w:rsidP="00966AE4">
            <w:pPr>
              <w:spacing w:before="240"/>
              <w:jc w:val="center"/>
              <w:cnfStyle w:val="000000000000" w:firstRow="0" w:lastRow="0" w:firstColumn="0" w:lastColumn="0" w:oddVBand="0" w:evenVBand="0" w:oddHBand="0" w:evenHBand="0" w:firstRowFirstColumn="0" w:firstRowLastColumn="0" w:lastRowFirstColumn="0" w:lastRowLastColumn="0"/>
              <w:rPr>
                <w:sz w:val="20"/>
                <w:szCs w:val="20"/>
                <w:lang w:eastAsia="zh-TW"/>
              </w:rPr>
            </w:pPr>
            <w:r w:rsidRPr="00B03CC8">
              <w:rPr>
                <w:rFonts w:asciiTheme="minorHAnsi" w:hAnsiTheme="minorHAnsi"/>
                <w:sz w:val="20"/>
                <w:szCs w:val="20"/>
                <w:lang w:eastAsia="zh-TW"/>
              </w:rPr>
              <w:t>96.20</w:t>
            </w:r>
          </w:p>
        </w:tc>
      </w:tr>
      <w:tr w:rsidR="00AD06C6" w:rsidRPr="00EC6D39" w14:paraId="590A46ED" w14:textId="77777777" w:rsidTr="00966AE4">
        <w:trPr>
          <w:cnfStyle w:val="000000100000" w:firstRow="0" w:lastRow="0" w:firstColumn="0" w:lastColumn="0" w:oddVBand="0" w:evenVBand="0" w:oddHBand="1" w:evenHBand="0" w:firstRowFirstColumn="0" w:firstRowLastColumn="0" w:lastRowFirstColumn="0" w:lastRowLastColumn="0"/>
          <w:trHeight w:val="535"/>
        </w:trPr>
        <w:tc>
          <w:tcPr>
            <w:cnfStyle w:val="001000000000" w:firstRow="0" w:lastRow="0" w:firstColumn="1" w:lastColumn="0" w:oddVBand="0" w:evenVBand="0" w:oddHBand="0" w:evenHBand="0" w:firstRowFirstColumn="0" w:firstRowLastColumn="0" w:lastRowFirstColumn="0" w:lastRowLastColumn="0"/>
            <w:tcW w:w="1126" w:type="dxa"/>
          </w:tcPr>
          <w:p w14:paraId="71214FA0" w14:textId="77777777" w:rsidR="00AD06C6" w:rsidRPr="00B03CC8" w:rsidRDefault="00AD06C6" w:rsidP="00966AE4">
            <w:pPr>
              <w:spacing w:before="240"/>
              <w:jc w:val="center"/>
              <w:rPr>
                <w:sz w:val="20"/>
                <w:szCs w:val="20"/>
                <w:lang w:eastAsia="zh-TW"/>
              </w:rPr>
            </w:pPr>
            <w:r w:rsidRPr="00B03CC8">
              <w:rPr>
                <w:rFonts w:asciiTheme="minorHAnsi" w:hAnsiTheme="minorHAnsi"/>
                <w:sz w:val="20"/>
                <w:szCs w:val="20"/>
                <w:lang w:eastAsia="zh-TW"/>
              </w:rPr>
              <w:t>P3</w:t>
            </w:r>
          </w:p>
        </w:tc>
        <w:tc>
          <w:tcPr>
            <w:tcW w:w="1480" w:type="dxa"/>
          </w:tcPr>
          <w:p w14:paraId="25F8955A" w14:textId="77777777" w:rsidR="00AD06C6" w:rsidRPr="00B03CC8" w:rsidRDefault="00AD06C6" w:rsidP="00966AE4">
            <w:pPr>
              <w:spacing w:before="240"/>
              <w:jc w:val="center"/>
              <w:cnfStyle w:val="000000100000" w:firstRow="0" w:lastRow="0" w:firstColumn="0" w:lastColumn="0" w:oddVBand="0" w:evenVBand="0" w:oddHBand="1" w:evenHBand="0" w:firstRowFirstColumn="0" w:firstRowLastColumn="0" w:lastRowFirstColumn="0" w:lastRowLastColumn="0"/>
              <w:rPr>
                <w:sz w:val="20"/>
                <w:szCs w:val="20"/>
                <w:lang w:eastAsia="zh-TW"/>
              </w:rPr>
            </w:pPr>
            <w:r w:rsidRPr="00B03CC8">
              <w:rPr>
                <w:rFonts w:asciiTheme="minorHAnsi" w:hAnsiTheme="minorHAnsi"/>
                <w:sz w:val="20"/>
                <w:szCs w:val="20"/>
                <w:lang w:eastAsia="zh-TW"/>
              </w:rPr>
              <w:t>48023578</w:t>
            </w:r>
          </w:p>
        </w:tc>
        <w:tc>
          <w:tcPr>
            <w:tcW w:w="1276" w:type="dxa"/>
          </w:tcPr>
          <w:p w14:paraId="4C866AA5" w14:textId="77777777" w:rsidR="00AD06C6" w:rsidRPr="00B03CC8" w:rsidRDefault="00AD06C6" w:rsidP="00966AE4">
            <w:pPr>
              <w:spacing w:before="240"/>
              <w:jc w:val="center"/>
              <w:cnfStyle w:val="000000100000" w:firstRow="0" w:lastRow="0" w:firstColumn="0" w:lastColumn="0" w:oddVBand="0" w:evenVBand="0" w:oddHBand="1" w:evenHBand="0" w:firstRowFirstColumn="0" w:firstRowLastColumn="0" w:lastRowFirstColumn="0" w:lastRowLastColumn="0"/>
              <w:rPr>
                <w:sz w:val="20"/>
                <w:szCs w:val="20"/>
                <w:lang w:eastAsia="zh-TW"/>
              </w:rPr>
            </w:pPr>
            <w:r w:rsidRPr="00B03CC8">
              <w:rPr>
                <w:rFonts w:asciiTheme="minorHAnsi" w:hAnsiTheme="minorHAnsi"/>
                <w:sz w:val="20"/>
                <w:szCs w:val="20"/>
                <w:lang w:eastAsia="zh-TW"/>
              </w:rPr>
              <w:t>97.89</w:t>
            </w:r>
          </w:p>
        </w:tc>
        <w:tc>
          <w:tcPr>
            <w:tcW w:w="1004" w:type="dxa"/>
          </w:tcPr>
          <w:p w14:paraId="5BB62AAF" w14:textId="77777777" w:rsidR="00AD06C6" w:rsidRPr="00B03CC8" w:rsidRDefault="00AD06C6" w:rsidP="00966AE4">
            <w:pPr>
              <w:spacing w:before="240"/>
              <w:jc w:val="center"/>
              <w:cnfStyle w:val="000000100000" w:firstRow="0" w:lastRow="0" w:firstColumn="0" w:lastColumn="0" w:oddVBand="0" w:evenVBand="0" w:oddHBand="1" w:evenHBand="0" w:firstRowFirstColumn="0" w:firstRowLastColumn="0" w:lastRowFirstColumn="0" w:lastRowLastColumn="0"/>
              <w:rPr>
                <w:sz w:val="20"/>
                <w:szCs w:val="20"/>
                <w:lang w:eastAsia="zh-TW"/>
              </w:rPr>
            </w:pPr>
            <w:r w:rsidRPr="00B03CC8">
              <w:rPr>
                <w:rFonts w:asciiTheme="minorHAnsi" w:hAnsiTheme="minorHAnsi"/>
                <w:sz w:val="20"/>
                <w:szCs w:val="20"/>
                <w:lang w:eastAsia="zh-TW"/>
              </w:rPr>
              <w:t>98.20</w:t>
            </w:r>
          </w:p>
        </w:tc>
        <w:tc>
          <w:tcPr>
            <w:tcW w:w="1013" w:type="dxa"/>
          </w:tcPr>
          <w:p w14:paraId="7690673E" w14:textId="77777777" w:rsidR="00AD06C6" w:rsidRPr="00B03CC8" w:rsidRDefault="00AD06C6" w:rsidP="00966AE4">
            <w:pPr>
              <w:spacing w:before="240"/>
              <w:jc w:val="center"/>
              <w:cnfStyle w:val="000000100000" w:firstRow="0" w:lastRow="0" w:firstColumn="0" w:lastColumn="0" w:oddVBand="0" w:evenVBand="0" w:oddHBand="1" w:evenHBand="0" w:firstRowFirstColumn="0" w:firstRowLastColumn="0" w:lastRowFirstColumn="0" w:lastRowLastColumn="0"/>
              <w:rPr>
                <w:sz w:val="20"/>
                <w:szCs w:val="20"/>
                <w:lang w:eastAsia="zh-TW"/>
              </w:rPr>
            </w:pPr>
            <w:r w:rsidRPr="00B03CC8">
              <w:rPr>
                <w:rFonts w:asciiTheme="minorHAnsi" w:hAnsiTheme="minorHAnsi"/>
                <w:sz w:val="20"/>
                <w:szCs w:val="20"/>
                <w:lang w:eastAsia="zh-TW"/>
              </w:rPr>
              <w:t>94.47</w:t>
            </w:r>
          </w:p>
        </w:tc>
        <w:tc>
          <w:tcPr>
            <w:tcW w:w="1180" w:type="dxa"/>
          </w:tcPr>
          <w:p w14:paraId="1CD5B667" w14:textId="77777777" w:rsidR="00AD06C6" w:rsidRPr="00B03CC8" w:rsidRDefault="00AD06C6" w:rsidP="00966AE4">
            <w:pPr>
              <w:spacing w:before="240"/>
              <w:jc w:val="center"/>
              <w:cnfStyle w:val="000000100000" w:firstRow="0" w:lastRow="0" w:firstColumn="0" w:lastColumn="0" w:oddVBand="0" w:evenVBand="0" w:oddHBand="1" w:evenHBand="0" w:firstRowFirstColumn="0" w:firstRowLastColumn="0" w:lastRowFirstColumn="0" w:lastRowLastColumn="0"/>
              <w:rPr>
                <w:sz w:val="20"/>
                <w:szCs w:val="20"/>
                <w:lang w:eastAsia="zh-TW"/>
              </w:rPr>
            </w:pPr>
            <w:r w:rsidRPr="00B03CC8">
              <w:rPr>
                <w:rFonts w:asciiTheme="minorHAnsi" w:hAnsiTheme="minorHAnsi"/>
                <w:sz w:val="20"/>
                <w:szCs w:val="20"/>
                <w:lang w:eastAsia="zh-TW"/>
              </w:rPr>
              <w:t>50.59</w:t>
            </w:r>
          </w:p>
        </w:tc>
        <w:tc>
          <w:tcPr>
            <w:tcW w:w="1930" w:type="dxa"/>
          </w:tcPr>
          <w:p w14:paraId="4DC35114" w14:textId="77777777" w:rsidR="00AD06C6" w:rsidRPr="00B03CC8" w:rsidRDefault="00AD06C6" w:rsidP="00966AE4">
            <w:pPr>
              <w:spacing w:before="240"/>
              <w:jc w:val="center"/>
              <w:cnfStyle w:val="000000100000" w:firstRow="0" w:lastRow="0" w:firstColumn="0" w:lastColumn="0" w:oddVBand="0" w:evenVBand="0" w:oddHBand="1" w:evenHBand="0" w:firstRowFirstColumn="0" w:firstRowLastColumn="0" w:lastRowFirstColumn="0" w:lastRowLastColumn="0"/>
              <w:rPr>
                <w:sz w:val="20"/>
                <w:szCs w:val="20"/>
                <w:lang w:eastAsia="zh-TW"/>
              </w:rPr>
            </w:pPr>
            <w:r w:rsidRPr="00B03CC8">
              <w:rPr>
                <w:rFonts w:asciiTheme="minorHAnsi" w:hAnsiTheme="minorHAnsi"/>
                <w:sz w:val="20"/>
                <w:szCs w:val="20"/>
                <w:lang w:eastAsia="zh-TW"/>
              </w:rPr>
              <w:t>96.88</w:t>
            </w:r>
          </w:p>
        </w:tc>
      </w:tr>
      <w:tr w:rsidR="00AD06C6" w:rsidRPr="00EC6D39" w14:paraId="49088341" w14:textId="77777777" w:rsidTr="00966AE4">
        <w:trPr>
          <w:trHeight w:val="557"/>
        </w:trPr>
        <w:tc>
          <w:tcPr>
            <w:cnfStyle w:val="001000000000" w:firstRow="0" w:lastRow="0" w:firstColumn="1" w:lastColumn="0" w:oddVBand="0" w:evenVBand="0" w:oddHBand="0" w:evenHBand="0" w:firstRowFirstColumn="0" w:firstRowLastColumn="0" w:lastRowFirstColumn="0" w:lastRowLastColumn="0"/>
            <w:tcW w:w="1126" w:type="dxa"/>
          </w:tcPr>
          <w:p w14:paraId="7A4FEA0E" w14:textId="77777777" w:rsidR="00AD06C6" w:rsidRPr="00B03CC8" w:rsidRDefault="00AD06C6" w:rsidP="00966AE4">
            <w:pPr>
              <w:spacing w:before="240"/>
              <w:jc w:val="center"/>
              <w:rPr>
                <w:sz w:val="20"/>
                <w:szCs w:val="20"/>
                <w:lang w:eastAsia="zh-TW"/>
              </w:rPr>
            </w:pPr>
            <w:r w:rsidRPr="00B03CC8">
              <w:rPr>
                <w:rFonts w:asciiTheme="minorHAnsi" w:hAnsiTheme="minorHAnsi"/>
                <w:sz w:val="20"/>
                <w:szCs w:val="20"/>
                <w:lang w:eastAsia="zh-TW"/>
              </w:rPr>
              <w:t>P4</w:t>
            </w:r>
          </w:p>
        </w:tc>
        <w:tc>
          <w:tcPr>
            <w:tcW w:w="1480" w:type="dxa"/>
          </w:tcPr>
          <w:p w14:paraId="66D313DE" w14:textId="77777777" w:rsidR="00AD06C6" w:rsidRPr="00B03CC8" w:rsidRDefault="00AD06C6" w:rsidP="00966AE4">
            <w:pPr>
              <w:spacing w:before="240"/>
              <w:jc w:val="center"/>
              <w:cnfStyle w:val="000000000000" w:firstRow="0" w:lastRow="0" w:firstColumn="0" w:lastColumn="0" w:oddVBand="0" w:evenVBand="0" w:oddHBand="0" w:evenHBand="0" w:firstRowFirstColumn="0" w:firstRowLastColumn="0" w:lastRowFirstColumn="0" w:lastRowLastColumn="0"/>
              <w:rPr>
                <w:sz w:val="20"/>
                <w:szCs w:val="20"/>
                <w:lang w:eastAsia="zh-TW"/>
              </w:rPr>
            </w:pPr>
            <w:r w:rsidRPr="00B03CC8">
              <w:rPr>
                <w:rFonts w:asciiTheme="minorHAnsi" w:hAnsiTheme="minorHAnsi"/>
                <w:sz w:val="20"/>
                <w:szCs w:val="20"/>
                <w:lang w:eastAsia="zh-TW"/>
              </w:rPr>
              <w:t>94616878</w:t>
            </w:r>
          </w:p>
        </w:tc>
        <w:tc>
          <w:tcPr>
            <w:tcW w:w="1276" w:type="dxa"/>
          </w:tcPr>
          <w:p w14:paraId="4AAE245C" w14:textId="77777777" w:rsidR="00AD06C6" w:rsidRPr="00B03CC8" w:rsidRDefault="00AD06C6" w:rsidP="00966AE4">
            <w:pPr>
              <w:spacing w:before="240"/>
              <w:jc w:val="center"/>
              <w:cnfStyle w:val="000000000000" w:firstRow="0" w:lastRow="0" w:firstColumn="0" w:lastColumn="0" w:oddVBand="0" w:evenVBand="0" w:oddHBand="0" w:evenHBand="0" w:firstRowFirstColumn="0" w:firstRowLastColumn="0" w:lastRowFirstColumn="0" w:lastRowLastColumn="0"/>
              <w:rPr>
                <w:sz w:val="20"/>
                <w:szCs w:val="20"/>
                <w:lang w:eastAsia="zh-TW"/>
              </w:rPr>
            </w:pPr>
            <w:r w:rsidRPr="00B03CC8">
              <w:rPr>
                <w:rFonts w:asciiTheme="minorHAnsi" w:hAnsiTheme="minorHAnsi"/>
                <w:sz w:val="20"/>
                <w:szCs w:val="20"/>
                <w:lang w:eastAsia="zh-TW"/>
              </w:rPr>
              <w:t>98.48</w:t>
            </w:r>
          </w:p>
        </w:tc>
        <w:tc>
          <w:tcPr>
            <w:tcW w:w="1004" w:type="dxa"/>
          </w:tcPr>
          <w:p w14:paraId="15B5A8CD" w14:textId="77777777" w:rsidR="00AD06C6" w:rsidRPr="00B03CC8" w:rsidRDefault="00AD06C6" w:rsidP="00966AE4">
            <w:pPr>
              <w:spacing w:before="240"/>
              <w:jc w:val="center"/>
              <w:cnfStyle w:val="000000000000" w:firstRow="0" w:lastRow="0" w:firstColumn="0" w:lastColumn="0" w:oddVBand="0" w:evenVBand="0" w:oddHBand="0" w:evenHBand="0" w:firstRowFirstColumn="0" w:firstRowLastColumn="0" w:lastRowFirstColumn="0" w:lastRowLastColumn="0"/>
              <w:rPr>
                <w:sz w:val="20"/>
                <w:szCs w:val="20"/>
                <w:lang w:eastAsia="zh-TW"/>
              </w:rPr>
            </w:pPr>
            <w:r w:rsidRPr="00B03CC8">
              <w:rPr>
                <w:rFonts w:asciiTheme="minorHAnsi" w:hAnsiTheme="minorHAnsi"/>
                <w:sz w:val="20"/>
                <w:szCs w:val="20"/>
                <w:lang w:eastAsia="zh-TW"/>
              </w:rPr>
              <w:t>98.03</w:t>
            </w:r>
          </w:p>
        </w:tc>
        <w:tc>
          <w:tcPr>
            <w:tcW w:w="1013" w:type="dxa"/>
          </w:tcPr>
          <w:p w14:paraId="75198FF8" w14:textId="77777777" w:rsidR="00AD06C6" w:rsidRPr="00B03CC8" w:rsidRDefault="00AD06C6" w:rsidP="00966AE4">
            <w:pPr>
              <w:spacing w:before="240"/>
              <w:jc w:val="center"/>
              <w:cnfStyle w:val="000000000000" w:firstRow="0" w:lastRow="0" w:firstColumn="0" w:lastColumn="0" w:oddVBand="0" w:evenVBand="0" w:oddHBand="0" w:evenHBand="0" w:firstRowFirstColumn="0" w:firstRowLastColumn="0" w:lastRowFirstColumn="0" w:lastRowLastColumn="0"/>
              <w:rPr>
                <w:sz w:val="20"/>
                <w:szCs w:val="20"/>
                <w:lang w:eastAsia="zh-TW"/>
              </w:rPr>
            </w:pPr>
            <w:r w:rsidRPr="00B03CC8">
              <w:rPr>
                <w:rFonts w:asciiTheme="minorHAnsi" w:hAnsiTheme="minorHAnsi"/>
                <w:sz w:val="20"/>
                <w:szCs w:val="20"/>
                <w:lang w:eastAsia="zh-TW"/>
              </w:rPr>
              <w:t>94.29</w:t>
            </w:r>
          </w:p>
        </w:tc>
        <w:tc>
          <w:tcPr>
            <w:tcW w:w="1180" w:type="dxa"/>
          </w:tcPr>
          <w:p w14:paraId="70B51294" w14:textId="77777777" w:rsidR="00AD06C6" w:rsidRPr="00B03CC8" w:rsidRDefault="00AD06C6" w:rsidP="00966AE4">
            <w:pPr>
              <w:spacing w:before="240"/>
              <w:jc w:val="center"/>
              <w:cnfStyle w:val="000000000000" w:firstRow="0" w:lastRow="0" w:firstColumn="0" w:lastColumn="0" w:oddVBand="0" w:evenVBand="0" w:oddHBand="0" w:evenHBand="0" w:firstRowFirstColumn="0" w:firstRowLastColumn="0" w:lastRowFirstColumn="0" w:lastRowLastColumn="0"/>
              <w:rPr>
                <w:sz w:val="20"/>
                <w:szCs w:val="20"/>
                <w:lang w:eastAsia="zh-TW"/>
              </w:rPr>
            </w:pPr>
            <w:r w:rsidRPr="00B03CC8">
              <w:rPr>
                <w:rFonts w:asciiTheme="minorHAnsi" w:hAnsiTheme="minorHAnsi"/>
                <w:sz w:val="20"/>
                <w:szCs w:val="20"/>
                <w:lang w:eastAsia="zh-TW"/>
              </w:rPr>
              <w:t>47.46</w:t>
            </w:r>
          </w:p>
        </w:tc>
        <w:tc>
          <w:tcPr>
            <w:tcW w:w="1930" w:type="dxa"/>
          </w:tcPr>
          <w:p w14:paraId="6D96B0C6" w14:textId="77777777" w:rsidR="00AD06C6" w:rsidRPr="00B03CC8" w:rsidRDefault="00AD06C6" w:rsidP="00966AE4">
            <w:pPr>
              <w:spacing w:before="240"/>
              <w:jc w:val="center"/>
              <w:cnfStyle w:val="000000000000" w:firstRow="0" w:lastRow="0" w:firstColumn="0" w:lastColumn="0" w:oddVBand="0" w:evenVBand="0" w:oddHBand="0" w:evenHBand="0" w:firstRowFirstColumn="0" w:firstRowLastColumn="0" w:lastRowFirstColumn="0" w:lastRowLastColumn="0"/>
              <w:rPr>
                <w:sz w:val="20"/>
                <w:szCs w:val="20"/>
                <w:lang w:eastAsia="zh-TW"/>
              </w:rPr>
            </w:pPr>
            <w:r w:rsidRPr="00B03CC8">
              <w:rPr>
                <w:rFonts w:asciiTheme="minorHAnsi" w:hAnsiTheme="minorHAnsi"/>
                <w:sz w:val="20"/>
                <w:szCs w:val="20"/>
                <w:lang w:eastAsia="zh-TW"/>
              </w:rPr>
              <w:t>96.64</w:t>
            </w:r>
          </w:p>
        </w:tc>
      </w:tr>
      <w:tr w:rsidR="00AD06C6" w:rsidRPr="00EC6D39" w14:paraId="38994DDA" w14:textId="77777777" w:rsidTr="00966AE4">
        <w:trPr>
          <w:cnfStyle w:val="000000100000" w:firstRow="0" w:lastRow="0" w:firstColumn="0" w:lastColumn="0" w:oddVBand="0" w:evenVBand="0" w:oddHBand="1" w:evenHBand="0" w:firstRowFirstColumn="0" w:firstRowLastColumn="0" w:lastRowFirstColumn="0" w:lastRowLastColumn="0"/>
          <w:trHeight w:val="535"/>
        </w:trPr>
        <w:tc>
          <w:tcPr>
            <w:cnfStyle w:val="001000000000" w:firstRow="0" w:lastRow="0" w:firstColumn="1" w:lastColumn="0" w:oddVBand="0" w:evenVBand="0" w:oddHBand="0" w:evenHBand="0" w:firstRowFirstColumn="0" w:firstRowLastColumn="0" w:lastRowFirstColumn="0" w:lastRowLastColumn="0"/>
            <w:tcW w:w="1126" w:type="dxa"/>
          </w:tcPr>
          <w:p w14:paraId="66A04108" w14:textId="77777777" w:rsidR="00AD06C6" w:rsidRPr="00B03CC8" w:rsidRDefault="00AD06C6" w:rsidP="00966AE4">
            <w:pPr>
              <w:spacing w:before="240"/>
              <w:jc w:val="center"/>
              <w:rPr>
                <w:sz w:val="20"/>
                <w:szCs w:val="20"/>
                <w:lang w:eastAsia="zh-TW"/>
              </w:rPr>
            </w:pPr>
            <w:r w:rsidRPr="00B03CC8">
              <w:rPr>
                <w:rFonts w:asciiTheme="minorHAnsi" w:hAnsiTheme="minorHAnsi"/>
                <w:sz w:val="20"/>
                <w:szCs w:val="20"/>
                <w:lang w:eastAsia="zh-TW"/>
              </w:rPr>
              <w:t>C1</w:t>
            </w:r>
          </w:p>
        </w:tc>
        <w:tc>
          <w:tcPr>
            <w:tcW w:w="1480" w:type="dxa"/>
          </w:tcPr>
          <w:p w14:paraId="2CEBC9BE" w14:textId="77777777" w:rsidR="00AD06C6" w:rsidRPr="00B03CC8" w:rsidRDefault="00AD06C6" w:rsidP="00966AE4">
            <w:pPr>
              <w:spacing w:before="240"/>
              <w:jc w:val="center"/>
              <w:cnfStyle w:val="000000100000" w:firstRow="0" w:lastRow="0" w:firstColumn="0" w:lastColumn="0" w:oddVBand="0" w:evenVBand="0" w:oddHBand="1" w:evenHBand="0" w:firstRowFirstColumn="0" w:firstRowLastColumn="0" w:lastRowFirstColumn="0" w:lastRowLastColumn="0"/>
              <w:rPr>
                <w:sz w:val="20"/>
                <w:szCs w:val="20"/>
                <w:lang w:eastAsia="zh-TW"/>
              </w:rPr>
            </w:pPr>
            <w:r w:rsidRPr="00B03CC8">
              <w:rPr>
                <w:rFonts w:asciiTheme="minorHAnsi" w:hAnsiTheme="minorHAnsi"/>
                <w:sz w:val="20"/>
                <w:szCs w:val="20"/>
                <w:lang w:eastAsia="zh-TW"/>
              </w:rPr>
              <w:t>61010193</w:t>
            </w:r>
          </w:p>
        </w:tc>
        <w:tc>
          <w:tcPr>
            <w:tcW w:w="1276" w:type="dxa"/>
          </w:tcPr>
          <w:p w14:paraId="6CA73ED6" w14:textId="77777777" w:rsidR="00AD06C6" w:rsidRPr="00B03CC8" w:rsidRDefault="00AD06C6" w:rsidP="00966AE4">
            <w:pPr>
              <w:spacing w:before="240"/>
              <w:jc w:val="center"/>
              <w:cnfStyle w:val="000000100000" w:firstRow="0" w:lastRow="0" w:firstColumn="0" w:lastColumn="0" w:oddVBand="0" w:evenVBand="0" w:oddHBand="1" w:evenHBand="0" w:firstRowFirstColumn="0" w:firstRowLastColumn="0" w:lastRowFirstColumn="0" w:lastRowLastColumn="0"/>
              <w:rPr>
                <w:sz w:val="20"/>
                <w:szCs w:val="20"/>
                <w:lang w:eastAsia="zh-TW"/>
              </w:rPr>
            </w:pPr>
            <w:r w:rsidRPr="00B03CC8">
              <w:rPr>
                <w:rFonts w:asciiTheme="minorHAnsi" w:hAnsiTheme="minorHAnsi"/>
                <w:sz w:val="20"/>
                <w:szCs w:val="20"/>
                <w:lang w:eastAsia="zh-TW"/>
              </w:rPr>
              <w:t>97.83</w:t>
            </w:r>
          </w:p>
        </w:tc>
        <w:tc>
          <w:tcPr>
            <w:tcW w:w="1004" w:type="dxa"/>
          </w:tcPr>
          <w:p w14:paraId="67227626" w14:textId="77777777" w:rsidR="00AD06C6" w:rsidRPr="00B03CC8" w:rsidRDefault="00AD06C6" w:rsidP="00966AE4">
            <w:pPr>
              <w:spacing w:before="240"/>
              <w:jc w:val="center"/>
              <w:cnfStyle w:val="000000100000" w:firstRow="0" w:lastRow="0" w:firstColumn="0" w:lastColumn="0" w:oddVBand="0" w:evenVBand="0" w:oddHBand="1" w:evenHBand="0" w:firstRowFirstColumn="0" w:firstRowLastColumn="0" w:lastRowFirstColumn="0" w:lastRowLastColumn="0"/>
              <w:rPr>
                <w:sz w:val="20"/>
                <w:szCs w:val="20"/>
                <w:lang w:eastAsia="zh-TW"/>
              </w:rPr>
            </w:pPr>
            <w:r w:rsidRPr="00B03CC8">
              <w:rPr>
                <w:rFonts w:asciiTheme="minorHAnsi" w:hAnsiTheme="minorHAnsi"/>
                <w:sz w:val="20"/>
                <w:szCs w:val="20"/>
                <w:lang w:eastAsia="zh-TW"/>
              </w:rPr>
              <w:t>98.09</w:t>
            </w:r>
          </w:p>
        </w:tc>
        <w:tc>
          <w:tcPr>
            <w:tcW w:w="1013" w:type="dxa"/>
          </w:tcPr>
          <w:p w14:paraId="301B8AEA" w14:textId="77777777" w:rsidR="00AD06C6" w:rsidRPr="00B03CC8" w:rsidRDefault="00AD06C6" w:rsidP="00966AE4">
            <w:pPr>
              <w:spacing w:before="240"/>
              <w:jc w:val="center"/>
              <w:cnfStyle w:val="000000100000" w:firstRow="0" w:lastRow="0" w:firstColumn="0" w:lastColumn="0" w:oddVBand="0" w:evenVBand="0" w:oddHBand="1" w:evenHBand="0" w:firstRowFirstColumn="0" w:firstRowLastColumn="0" w:lastRowFirstColumn="0" w:lastRowLastColumn="0"/>
              <w:rPr>
                <w:sz w:val="20"/>
                <w:szCs w:val="20"/>
                <w:lang w:eastAsia="zh-TW"/>
              </w:rPr>
            </w:pPr>
            <w:r w:rsidRPr="00B03CC8">
              <w:rPr>
                <w:rFonts w:asciiTheme="minorHAnsi" w:hAnsiTheme="minorHAnsi"/>
                <w:sz w:val="20"/>
                <w:szCs w:val="20"/>
                <w:lang w:eastAsia="zh-TW"/>
              </w:rPr>
              <w:t>94.28</w:t>
            </w:r>
          </w:p>
        </w:tc>
        <w:tc>
          <w:tcPr>
            <w:tcW w:w="1180" w:type="dxa"/>
          </w:tcPr>
          <w:p w14:paraId="2BACF732" w14:textId="77777777" w:rsidR="00AD06C6" w:rsidRPr="00B03CC8" w:rsidRDefault="00AD06C6" w:rsidP="00966AE4">
            <w:pPr>
              <w:spacing w:before="240"/>
              <w:jc w:val="center"/>
              <w:cnfStyle w:val="000000100000" w:firstRow="0" w:lastRow="0" w:firstColumn="0" w:lastColumn="0" w:oddVBand="0" w:evenVBand="0" w:oddHBand="1" w:evenHBand="0" w:firstRowFirstColumn="0" w:firstRowLastColumn="0" w:lastRowFirstColumn="0" w:lastRowLastColumn="0"/>
              <w:rPr>
                <w:sz w:val="20"/>
                <w:szCs w:val="20"/>
                <w:lang w:eastAsia="zh-TW"/>
              </w:rPr>
            </w:pPr>
            <w:r w:rsidRPr="00B03CC8">
              <w:rPr>
                <w:rFonts w:asciiTheme="minorHAnsi" w:hAnsiTheme="minorHAnsi"/>
                <w:sz w:val="20"/>
                <w:szCs w:val="20"/>
                <w:lang w:eastAsia="zh-TW"/>
              </w:rPr>
              <w:t>51.40</w:t>
            </w:r>
          </w:p>
        </w:tc>
        <w:tc>
          <w:tcPr>
            <w:tcW w:w="1930" w:type="dxa"/>
          </w:tcPr>
          <w:p w14:paraId="2593F7E2" w14:textId="77777777" w:rsidR="00AD06C6" w:rsidRPr="00B03CC8" w:rsidRDefault="00AD06C6" w:rsidP="00966AE4">
            <w:pPr>
              <w:spacing w:before="240"/>
              <w:jc w:val="center"/>
              <w:cnfStyle w:val="000000100000" w:firstRow="0" w:lastRow="0" w:firstColumn="0" w:lastColumn="0" w:oddVBand="0" w:evenVBand="0" w:oddHBand="1" w:evenHBand="0" w:firstRowFirstColumn="0" w:firstRowLastColumn="0" w:lastRowFirstColumn="0" w:lastRowLastColumn="0"/>
              <w:rPr>
                <w:sz w:val="20"/>
                <w:szCs w:val="20"/>
                <w:lang w:eastAsia="zh-TW"/>
              </w:rPr>
            </w:pPr>
            <w:r w:rsidRPr="00B03CC8">
              <w:rPr>
                <w:rFonts w:asciiTheme="minorHAnsi" w:hAnsiTheme="minorHAnsi"/>
                <w:sz w:val="20"/>
                <w:szCs w:val="20"/>
                <w:lang w:eastAsia="zh-TW"/>
              </w:rPr>
              <w:t>96.85</w:t>
            </w:r>
          </w:p>
        </w:tc>
      </w:tr>
      <w:tr w:rsidR="00AD06C6" w:rsidRPr="00EC6D39" w14:paraId="20153649" w14:textId="77777777" w:rsidTr="00966AE4">
        <w:trPr>
          <w:trHeight w:val="535"/>
        </w:trPr>
        <w:tc>
          <w:tcPr>
            <w:cnfStyle w:val="001000000000" w:firstRow="0" w:lastRow="0" w:firstColumn="1" w:lastColumn="0" w:oddVBand="0" w:evenVBand="0" w:oddHBand="0" w:evenHBand="0" w:firstRowFirstColumn="0" w:firstRowLastColumn="0" w:lastRowFirstColumn="0" w:lastRowLastColumn="0"/>
            <w:tcW w:w="1126" w:type="dxa"/>
          </w:tcPr>
          <w:p w14:paraId="6C4C793D" w14:textId="77777777" w:rsidR="00AD06C6" w:rsidRPr="00B03CC8" w:rsidRDefault="00AD06C6" w:rsidP="00966AE4">
            <w:pPr>
              <w:spacing w:before="240"/>
              <w:jc w:val="center"/>
              <w:rPr>
                <w:sz w:val="20"/>
                <w:szCs w:val="20"/>
                <w:lang w:eastAsia="zh-TW"/>
              </w:rPr>
            </w:pPr>
            <w:r w:rsidRPr="00B03CC8">
              <w:rPr>
                <w:rFonts w:asciiTheme="minorHAnsi" w:hAnsiTheme="minorHAnsi"/>
                <w:sz w:val="20"/>
                <w:szCs w:val="20"/>
                <w:lang w:eastAsia="zh-TW"/>
              </w:rPr>
              <w:t>C2</w:t>
            </w:r>
          </w:p>
        </w:tc>
        <w:tc>
          <w:tcPr>
            <w:tcW w:w="1480" w:type="dxa"/>
          </w:tcPr>
          <w:p w14:paraId="4CD3F938" w14:textId="77777777" w:rsidR="00AD06C6" w:rsidRPr="00B03CC8" w:rsidRDefault="00AD06C6" w:rsidP="00966AE4">
            <w:pPr>
              <w:spacing w:before="240"/>
              <w:jc w:val="center"/>
              <w:cnfStyle w:val="000000000000" w:firstRow="0" w:lastRow="0" w:firstColumn="0" w:lastColumn="0" w:oddVBand="0" w:evenVBand="0" w:oddHBand="0" w:evenHBand="0" w:firstRowFirstColumn="0" w:firstRowLastColumn="0" w:lastRowFirstColumn="0" w:lastRowLastColumn="0"/>
              <w:rPr>
                <w:sz w:val="20"/>
                <w:szCs w:val="20"/>
                <w:lang w:eastAsia="zh-TW"/>
              </w:rPr>
            </w:pPr>
            <w:r w:rsidRPr="00B03CC8">
              <w:rPr>
                <w:rFonts w:asciiTheme="minorHAnsi" w:hAnsiTheme="minorHAnsi"/>
                <w:sz w:val="20"/>
                <w:szCs w:val="20"/>
                <w:lang w:eastAsia="zh-TW"/>
              </w:rPr>
              <w:t>86241796</w:t>
            </w:r>
          </w:p>
        </w:tc>
        <w:tc>
          <w:tcPr>
            <w:tcW w:w="1276" w:type="dxa"/>
          </w:tcPr>
          <w:p w14:paraId="7B0CAE16" w14:textId="77777777" w:rsidR="00AD06C6" w:rsidRPr="00B03CC8" w:rsidRDefault="00AD06C6" w:rsidP="00966AE4">
            <w:pPr>
              <w:spacing w:before="240"/>
              <w:jc w:val="center"/>
              <w:cnfStyle w:val="000000000000" w:firstRow="0" w:lastRow="0" w:firstColumn="0" w:lastColumn="0" w:oddVBand="0" w:evenVBand="0" w:oddHBand="0" w:evenHBand="0" w:firstRowFirstColumn="0" w:firstRowLastColumn="0" w:lastRowFirstColumn="0" w:lastRowLastColumn="0"/>
              <w:rPr>
                <w:sz w:val="20"/>
                <w:szCs w:val="20"/>
                <w:lang w:eastAsia="zh-TW"/>
              </w:rPr>
            </w:pPr>
            <w:r w:rsidRPr="00B03CC8">
              <w:rPr>
                <w:rFonts w:asciiTheme="minorHAnsi" w:hAnsiTheme="minorHAnsi"/>
                <w:sz w:val="20"/>
                <w:szCs w:val="20"/>
                <w:lang w:eastAsia="zh-TW"/>
              </w:rPr>
              <w:t>98.76</w:t>
            </w:r>
          </w:p>
        </w:tc>
        <w:tc>
          <w:tcPr>
            <w:tcW w:w="1004" w:type="dxa"/>
          </w:tcPr>
          <w:p w14:paraId="307F6C8B" w14:textId="77777777" w:rsidR="00AD06C6" w:rsidRPr="00B03CC8" w:rsidRDefault="00AD06C6" w:rsidP="00966AE4">
            <w:pPr>
              <w:spacing w:before="240"/>
              <w:jc w:val="center"/>
              <w:cnfStyle w:val="000000000000" w:firstRow="0" w:lastRow="0" w:firstColumn="0" w:lastColumn="0" w:oddVBand="0" w:evenVBand="0" w:oddHBand="0" w:evenHBand="0" w:firstRowFirstColumn="0" w:firstRowLastColumn="0" w:lastRowFirstColumn="0" w:lastRowLastColumn="0"/>
              <w:rPr>
                <w:sz w:val="20"/>
                <w:szCs w:val="20"/>
                <w:lang w:eastAsia="zh-TW"/>
              </w:rPr>
            </w:pPr>
            <w:r w:rsidRPr="00B03CC8">
              <w:rPr>
                <w:rFonts w:asciiTheme="minorHAnsi" w:hAnsiTheme="minorHAnsi"/>
                <w:sz w:val="20"/>
                <w:szCs w:val="20"/>
                <w:lang w:eastAsia="zh-TW"/>
              </w:rPr>
              <w:t>97.92</w:t>
            </w:r>
          </w:p>
        </w:tc>
        <w:tc>
          <w:tcPr>
            <w:tcW w:w="1013" w:type="dxa"/>
          </w:tcPr>
          <w:p w14:paraId="2373CF5D" w14:textId="77777777" w:rsidR="00AD06C6" w:rsidRPr="00B03CC8" w:rsidRDefault="00AD06C6" w:rsidP="00966AE4">
            <w:pPr>
              <w:spacing w:before="240"/>
              <w:jc w:val="center"/>
              <w:cnfStyle w:val="000000000000" w:firstRow="0" w:lastRow="0" w:firstColumn="0" w:lastColumn="0" w:oddVBand="0" w:evenVBand="0" w:oddHBand="0" w:evenHBand="0" w:firstRowFirstColumn="0" w:firstRowLastColumn="0" w:lastRowFirstColumn="0" w:lastRowLastColumn="0"/>
              <w:rPr>
                <w:sz w:val="20"/>
                <w:szCs w:val="20"/>
                <w:lang w:eastAsia="zh-TW"/>
              </w:rPr>
            </w:pPr>
            <w:r w:rsidRPr="00B03CC8">
              <w:rPr>
                <w:rFonts w:asciiTheme="minorHAnsi" w:hAnsiTheme="minorHAnsi"/>
                <w:sz w:val="20"/>
                <w:szCs w:val="20"/>
                <w:lang w:eastAsia="zh-TW"/>
              </w:rPr>
              <w:t>94.08</w:t>
            </w:r>
          </w:p>
        </w:tc>
        <w:tc>
          <w:tcPr>
            <w:tcW w:w="1180" w:type="dxa"/>
          </w:tcPr>
          <w:p w14:paraId="2CE6E579" w14:textId="77777777" w:rsidR="00AD06C6" w:rsidRPr="00B03CC8" w:rsidRDefault="00AD06C6" w:rsidP="00966AE4">
            <w:pPr>
              <w:spacing w:before="240"/>
              <w:jc w:val="center"/>
              <w:cnfStyle w:val="000000000000" w:firstRow="0" w:lastRow="0" w:firstColumn="0" w:lastColumn="0" w:oddVBand="0" w:evenVBand="0" w:oddHBand="0" w:evenHBand="0" w:firstRowFirstColumn="0" w:firstRowLastColumn="0" w:lastRowFirstColumn="0" w:lastRowLastColumn="0"/>
              <w:rPr>
                <w:sz w:val="20"/>
                <w:szCs w:val="20"/>
                <w:lang w:eastAsia="zh-TW"/>
              </w:rPr>
            </w:pPr>
            <w:r w:rsidRPr="00B03CC8">
              <w:rPr>
                <w:rFonts w:asciiTheme="minorHAnsi" w:hAnsiTheme="minorHAnsi"/>
                <w:sz w:val="20"/>
                <w:szCs w:val="20"/>
                <w:lang w:eastAsia="zh-TW"/>
              </w:rPr>
              <w:t>48.01</w:t>
            </w:r>
          </w:p>
        </w:tc>
        <w:tc>
          <w:tcPr>
            <w:tcW w:w="1930" w:type="dxa"/>
          </w:tcPr>
          <w:p w14:paraId="30FE1FC3" w14:textId="77777777" w:rsidR="00AD06C6" w:rsidRPr="00B03CC8" w:rsidRDefault="00AD06C6" w:rsidP="00966AE4">
            <w:pPr>
              <w:spacing w:before="240"/>
              <w:jc w:val="center"/>
              <w:cnfStyle w:val="000000000000" w:firstRow="0" w:lastRow="0" w:firstColumn="0" w:lastColumn="0" w:oddVBand="0" w:evenVBand="0" w:oddHBand="0" w:evenHBand="0" w:firstRowFirstColumn="0" w:firstRowLastColumn="0" w:lastRowFirstColumn="0" w:lastRowLastColumn="0"/>
              <w:rPr>
                <w:sz w:val="20"/>
                <w:szCs w:val="20"/>
                <w:lang w:eastAsia="zh-TW"/>
              </w:rPr>
            </w:pPr>
            <w:r w:rsidRPr="00B03CC8">
              <w:rPr>
                <w:rFonts w:asciiTheme="minorHAnsi" w:hAnsiTheme="minorHAnsi"/>
                <w:sz w:val="20"/>
                <w:szCs w:val="20"/>
                <w:lang w:eastAsia="zh-TW"/>
              </w:rPr>
              <w:t>96.72</w:t>
            </w:r>
          </w:p>
        </w:tc>
      </w:tr>
      <w:tr w:rsidR="00AD06C6" w:rsidRPr="00EC6D39" w14:paraId="55A355FF" w14:textId="77777777" w:rsidTr="00966AE4">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1126" w:type="dxa"/>
          </w:tcPr>
          <w:p w14:paraId="68D05C11" w14:textId="77777777" w:rsidR="00AD06C6" w:rsidRPr="00B03CC8" w:rsidRDefault="00AD06C6" w:rsidP="00966AE4">
            <w:pPr>
              <w:spacing w:before="240"/>
              <w:jc w:val="center"/>
              <w:rPr>
                <w:sz w:val="20"/>
                <w:szCs w:val="20"/>
                <w:lang w:eastAsia="zh-TW"/>
              </w:rPr>
            </w:pPr>
            <w:r w:rsidRPr="00B03CC8">
              <w:rPr>
                <w:rFonts w:asciiTheme="minorHAnsi" w:hAnsiTheme="minorHAnsi"/>
                <w:sz w:val="20"/>
                <w:szCs w:val="20"/>
                <w:lang w:eastAsia="zh-TW"/>
              </w:rPr>
              <w:t>C3</w:t>
            </w:r>
          </w:p>
        </w:tc>
        <w:tc>
          <w:tcPr>
            <w:tcW w:w="1480" w:type="dxa"/>
          </w:tcPr>
          <w:p w14:paraId="1C68F84E" w14:textId="77777777" w:rsidR="00AD06C6" w:rsidRPr="00B03CC8" w:rsidRDefault="00AD06C6" w:rsidP="00966AE4">
            <w:pPr>
              <w:spacing w:before="240"/>
              <w:jc w:val="center"/>
              <w:cnfStyle w:val="000000100000" w:firstRow="0" w:lastRow="0" w:firstColumn="0" w:lastColumn="0" w:oddVBand="0" w:evenVBand="0" w:oddHBand="1" w:evenHBand="0" w:firstRowFirstColumn="0" w:firstRowLastColumn="0" w:lastRowFirstColumn="0" w:lastRowLastColumn="0"/>
              <w:rPr>
                <w:sz w:val="20"/>
                <w:szCs w:val="20"/>
                <w:lang w:eastAsia="zh-TW"/>
              </w:rPr>
            </w:pPr>
            <w:r w:rsidRPr="00B03CC8">
              <w:rPr>
                <w:rFonts w:asciiTheme="minorHAnsi" w:hAnsiTheme="minorHAnsi"/>
                <w:sz w:val="20"/>
                <w:szCs w:val="20"/>
                <w:lang w:eastAsia="zh-TW"/>
              </w:rPr>
              <w:t>98461684</w:t>
            </w:r>
          </w:p>
        </w:tc>
        <w:tc>
          <w:tcPr>
            <w:tcW w:w="1276" w:type="dxa"/>
          </w:tcPr>
          <w:p w14:paraId="020A930B" w14:textId="77777777" w:rsidR="00AD06C6" w:rsidRPr="00B03CC8" w:rsidRDefault="00AD06C6" w:rsidP="00966AE4">
            <w:pPr>
              <w:spacing w:before="240"/>
              <w:jc w:val="center"/>
              <w:cnfStyle w:val="000000100000" w:firstRow="0" w:lastRow="0" w:firstColumn="0" w:lastColumn="0" w:oddVBand="0" w:evenVBand="0" w:oddHBand="1" w:evenHBand="0" w:firstRowFirstColumn="0" w:firstRowLastColumn="0" w:lastRowFirstColumn="0" w:lastRowLastColumn="0"/>
              <w:rPr>
                <w:sz w:val="20"/>
                <w:szCs w:val="20"/>
                <w:lang w:eastAsia="zh-TW"/>
              </w:rPr>
            </w:pPr>
            <w:r w:rsidRPr="00B03CC8">
              <w:rPr>
                <w:rFonts w:asciiTheme="minorHAnsi" w:hAnsiTheme="minorHAnsi"/>
                <w:sz w:val="20"/>
                <w:szCs w:val="20"/>
                <w:lang w:eastAsia="zh-TW"/>
              </w:rPr>
              <w:t>98.52</w:t>
            </w:r>
          </w:p>
        </w:tc>
        <w:tc>
          <w:tcPr>
            <w:tcW w:w="1004" w:type="dxa"/>
          </w:tcPr>
          <w:p w14:paraId="6AB7C424" w14:textId="77777777" w:rsidR="00AD06C6" w:rsidRPr="00B03CC8" w:rsidRDefault="00AD06C6" w:rsidP="00966AE4">
            <w:pPr>
              <w:spacing w:before="240"/>
              <w:jc w:val="center"/>
              <w:cnfStyle w:val="000000100000" w:firstRow="0" w:lastRow="0" w:firstColumn="0" w:lastColumn="0" w:oddVBand="0" w:evenVBand="0" w:oddHBand="1" w:evenHBand="0" w:firstRowFirstColumn="0" w:firstRowLastColumn="0" w:lastRowFirstColumn="0" w:lastRowLastColumn="0"/>
              <w:rPr>
                <w:sz w:val="20"/>
                <w:szCs w:val="20"/>
                <w:lang w:eastAsia="zh-TW"/>
              </w:rPr>
            </w:pPr>
            <w:r w:rsidRPr="00B03CC8">
              <w:rPr>
                <w:rFonts w:asciiTheme="minorHAnsi" w:hAnsiTheme="minorHAnsi"/>
                <w:sz w:val="20"/>
                <w:szCs w:val="20"/>
                <w:lang w:eastAsia="zh-TW"/>
              </w:rPr>
              <w:t>98.07</w:t>
            </w:r>
          </w:p>
        </w:tc>
        <w:tc>
          <w:tcPr>
            <w:tcW w:w="1013" w:type="dxa"/>
          </w:tcPr>
          <w:p w14:paraId="26EC8D4C" w14:textId="77777777" w:rsidR="00AD06C6" w:rsidRPr="00B03CC8" w:rsidRDefault="00AD06C6" w:rsidP="00966AE4">
            <w:pPr>
              <w:spacing w:before="240"/>
              <w:jc w:val="center"/>
              <w:cnfStyle w:val="000000100000" w:firstRow="0" w:lastRow="0" w:firstColumn="0" w:lastColumn="0" w:oddVBand="0" w:evenVBand="0" w:oddHBand="1" w:evenHBand="0" w:firstRowFirstColumn="0" w:firstRowLastColumn="0" w:lastRowFirstColumn="0" w:lastRowLastColumn="0"/>
              <w:rPr>
                <w:sz w:val="20"/>
                <w:szCs w:val="20"/>
                <w:lang w:eastAsia="zh-TW"/>
              </w:rPr>
            </w:pPr>
            <w:r w:rsidRPr="00B03CC8">
              <w:rPr>
                <w:rFonts w:asciiTheme="minorHAnsi" w:hAnsiTheme="minorHAnsi"/>
                <w:sz w:val="20"/>
                <w:szCs w:val="20"/>
                <w:lang w:eastAsia="zh-TW"/>
              </w:rPr>
              <w:t>94.42</w:t>
            </w:r>
          </w:p>
        </w:tc>
        <w:tc>
          <w:tcPr>
            <w:tcW w:w="1180" w:type="dxa"/>
          </w:tcPr>
          <w:p w14:paraId="5BF55C86" w14:textId="77777777" w:rsidR="00AD06C6" w:rsidRPr="00B03CC8" w:rsidRDefault="00AD06C6" w:rsidP="00966AE4">
            <w:pPr>
              <w:spacing w:before="240"/>
              <w:jc w:val="center"/>
              <w:cnfStyle w:val="000000100000" w:firstRow="0" w:lastRow="0" w:firstColumn="0" w:lastColumn="0" w:oddVBand="0" w:evenVBand="0" w:oddHBand="1" w:evenHBand="0" w:firstRowFirstColumn="0" w:firstRowLastColumn="0" w:lastRowFirstColumn="0" w:lastRowLastColumn="0"/>
              <w:rPr>
                <w:sz w:val="20"/>
                <w:szCs w:val="20"/>
                <w:lang w:eastAsia="zh-TW"/>
              </w:rPr>
            </w:pPr>
            <w:r w:rsidRPr="00B03CC8">
              <w:rPr>
                <w:rFonts w:asciiTheme="minorHAnsi" w:hAnsiTheme="minorHAnsi"/>
                <w:sz w:val="20"/>
                <w:szCs w:val="20"/>
                <w:lang w:eastAsia="zh-TW"/>
              </w:rPr>
              <w:t>49.04</w:t>
            </w:r>
          </w:p>
        </w:tc>
        <w:tc>
          <w:tcPr>
            <w:tcW w:w="1930" w:type="dxa"/>
          </w:tcPr>
          <w:p w14:paraId="6EEB5832" w14:textId="77777777" w:rsidR="00AD06C6" w:rsidRPr="00B03CC8" w:rsidRDefault="00AD06C6" w:rsidP="00966AE4">
            <w:pPr>
              <w:spacing w:before="240"/>
              <w:jc w:val="center"/>
              <w:cnfStyle w:val="000000100000" w:firstRow="0" w:lastRow="0" w:firstColumn="0" w:lastColumn="0" w:oddVBand="0" w:evenVBand="0" w:oddHBand="1" w:evenHBand="0" w:firstRowFirstColumn="0" w:firstRowLastColumn="0" w:lastRowFirstColumn="0" w:lastRowLastColumn="0"/>
              <w:rPr>
                <w:sz w:val="20"/>
                <w:szCs w:val="20"/>
                <w:lang w:eastAsia="zh-TW"/>
              </w:rPr>
            </w:pPr>
            <w:r w:rsidRPr="00B03CC8">
              <w:rPr>
                <w:rFonts w:asciiTheme="minorHAnsi" w:hAnsiTheme="minorHAnsi"/>
                <w:sz w:val="20"/>
                <w:szCs w:val="20"/>
                <w:lang w:eastAsia="zh-TW"/>
              </w:rPr>
              <w:t>96.74</w:t>
            </w:r>
          </w:p>
        </w:tc>
      </w:tr>
      <w:tr w:rsidR="00AD06C6" w:rsidRPr="00EC6D39" w14:paraId="6BC45981" w14:textId="77777777" w:rsidTr="00966AE4">
        <w:trPr>
          <w:trHeight w:val="535"/>
        </w:trPr>
        <w:tc>
          <w:tcPr>
            <w:cnfStyle w:val="001000000000" w:firstRow="0" w:lastRow="0" w:firstColumn="1" w:lastColumn="0" w:oddVBand="0" w:evenVBand="0" w:oddHBand="0" w:evenHBand="0" w:firstRowFirstColumn="0" w:firstRowLastColumn="0" w:lastRowFirstColumn="0" w:lastRowLastColumn="0"/>
            <w:tcW w:w="1126" w:type="dxa"/>
            <w:tcBorders>
              <w:bottom w:val="single" w:sz="4" w:space="0" w:color="auto"/>
            </w:tcBorders>
          </w:tcPr>
          <w:p w14:paraId="7626FDC3" w14:textId="77777777" w:rsidR="00AD06C6" w:rsidRPr="00B03CC8" w:rsidRDefault="00AD06C6" w:rsidP="00966AE4">
            <w:pPr>
              <w:spacing w:before="240"/>
              <w:jc w:val="center"/>
              <w:rPr>
                <w:sz w:val="20"/>
                <w:szCs w:val="20"/>
                <w:lang w:eastAsia="zh-TW"/>
              </w:rPr>
            </w:pPr>
            <w:r w:rsidRPr="00B03CC8">
              <w:rPr>
                <w:rFonts w:asciiTheme="minorHAnsi" w:hAnsiTheme="minorHAnsi"/>
                <w:sz w:val="20"/>
                <w:szCs w:val="20"/>
                <w:lang w:eastAsia="zh-TW"/>
              </w:rPr>
              <w:t>C4</w:t>
            </w:r>
          </w:p>
        </w:tc>
        <w:tc>
          <w:tcPr>
            <w:tcW w:w="1480" w:type="dxa"/>
            <w:tcBorders>
              <w:bottom w:val="single" w:sz="4" w:space="0" w:color="auto"/>
            </w:tcBorders>
          </w:tcPr>
          <w:p w14:paraId="50E211C8" w14:textId="77777777" w:rsidR="00AD06C6" w:rsidRPr="00B03CC8" w:rsidRDefault="00AD06C6" w:rsidP="00966AE4">
            <w:pPr>
              <w:spacing w:before="240"/>
              <w:jc w:val="center"/>
              <w:cnfStyle w:val="000000000000" w:firstRow="0" w:lastRow="0" w:firstColumn="0" w:lastColumn="0" w:oddVBand="0" w:evenVBand="0" w:oddHBand="0" w:evenHBand="0" w:firstRowFirstColumn="0" w:firstRowLastColumn="0" w:lastRowFirstColumn="0" w:lastRowLastColumn="0"/>
              <w:rPr>
                <w:sz w:val="20"/>
                <w:szCs w:val="20"/>
                <w:lang w:eastAsia="zh-TW"/>
              </w:rPr>
            </w:pPr>
            <w:r w:rsidRPr="00B03CC8">
              <w:rPr>
                <w:rFonts w:asciiTheme="minorHAnsi" w:hAnsiTheme="minorHAnsi"/>
                <w:sz w:val="20"/>
                <w:szCs w:val="20"/>
                <w:lang w:eastAsia="zh-TW"/>
              </w:rPr>
              <w:t>98364038</w:t>
            </w:r>
          </w:p>
        </w:tc>
        <w:tc>
          <w:tcPr>
            <w:tcW w:w="1276" w:type="dxa"/>
            <w:tcBorders>
              <w:bottom w:val="single" w:sz="4" w:space="0" w:color="auto"/>
            </w:tcBorders>
          </w:tcPr>
          <w:p w14:paraId="0BD10DE3" w14:textId="77777777" w:rsidR="00AD06C6" w:rsidRPr="00B03CC8" w:rsidRDefault="00AD06C6" w:rsidP="00966AE4">
            <w:pPr>
              <w:spacing w:before="240"/>
              <w:jc w:val="center"/>
              <w:cnfStyle w:val="000000000000" w:firstRow="0" w:lastRow="0" w:firstColumn="0" w:lastColumn="0" w:oddVBand="0" w:evenVBand="0" w:oddHBand="0" w:evenHBand="0" w:firstRowFirstColumn="0" w:firstRowLastColumn="0" w:lastRowFirstColumn="0" w:lastRowLastColumn="0"/>
              <w:rPr>
                <w:sz w:val="20"/>
                <w:szCs w:val="20"/>
                <w:lang w:eastAsia="zh-TW"/>
              </w:rPr>
            </w:pPr>
            <w:r w:rsidRPr="00B03CC8">
              <w:rPr>
                <w:rFonts w:asciiTheme="minorHAnsi" w:hAnsiTheme="minorHAnsi"/>
                <w:sz w:val="20"/>
                <w:szCs w:val="20"/>
                <w:lang w:eastAsia="zh-TW"/>
              </w:rPr>
              <w:t>98.21</w:t>
            </w:r>
          </w:p>
        </w:tc>
        <w:tc>
          <w:tcPr>
            <w:tcW w:w="1004" w:type="dxa"/>
            <w:tcBorders>
              <w:bottom w:val="single" w:sz="4" w:space="0" w:color="auto"/>
            </w:tcBorders>
          </w:tcPr>
          <w:p w14:paraId="6E0E63FA" w14:textId="77777777" w:rsidR="00AD06C6" w:rsidRPr="00B03CC8" w:rsidRDefault="00AD06C6" w:rsidP="00966AE4">
            <w:pPr>
              <w:spacing w:before="240"/>
              <w:jc w:val="center"/>
              <w:cnfStyle w:val="000000000000" w:firstRow="0" w:lastRow="0" w:firstColumn="0" w:lastColumn="0" w:oddVBand="0" w:evenVBand="0" w:oddHBand="0" w:evenHBand="0" w:firstRowFirstColumn="0" w:firstRowLastColumn="0" w:lastRowFirstColumn="0" w:lastRowLastColumn="0"/>
              <w:rPr>
                <w:sz w:val="20"/>
                <w:szCs w:val="20"/>
                <w:lang w:eastAsia="zh-TW"/>
              </w:rPr>
            </w:pPr>
            <w:r w:rsidRPr="00B03CC8">
              <w:rPr>
                <w:rFonts w:asciiTheme="minorHAnsi" w:hAnsiTheme="minorHAnsi"/>
                <w:sz w:val="20"/>
                <w:szCs w:val="20"/>
                <w:lang w:eastAsia="zh-TW"/>
              </w:rPr>
              <w:t>98.47</w:t>
            </w:r>
          </w:p>
        </w:tc>
        <w:tc>
          <w:tcPr>
            <w:tcW w:w="1013" w:type="dxa"/>
            <w:tcBorders>
              <w:bottom w:val="single" w:sz="4" w:space="0" w:color="auto"/>
            </w:tcBorders>
          </w:tcPr>
          <w:p w14:paraId="391E5599" w14:textId="77777777" w:rsidR="00AD06C6" w:rsidRPr="00B03CC8" w:rsidRDefault="00AD06C6" w:rsidP="00966AE4">
            <w:pPr>
              <w:spacing w:before="240"/>
              <w:jc w:val="center"/>
              <w:cnfStyle w:val="000000000000" w:firstRow="0" w:lastRow="0" w:firstColumn="0" w:lastColumn="0" w:oddVBand="0" w:evenVBand="0" w:oddHBand="0" w:evenHBand="0" w:firstRowFirstColumn="0" w:firstRowLastColumn="0" w:lastRowFirstColumn="0" w:lastRowLastColumn="0"/>
              <w:rPr>
                <w:sz w:val="20"/>
                <w:szCs w:val="20"/>
                <w:lang w:eastAsia="zh-TW"/>
              </w:rPr>
            </w:pPr>
            <w:r w:rsidRPr="00B03CC8">
              <w:rPr>
                <w:rFonts w:asciiTheme="minorHAnsi" w:hAnsiTheme="minorHAnsi"/>
                <w:sz w:val="20"/>
                <w:szCs w:val="20"/>
                <w:lang w:eastAsia="zh-TW"/>
              </w:rPr>
              <w:t>95.29</w:t>
            </w:r>
          </w:p>
        </w:tc>
        <w:tc>
          <w:tcPr>
            <w:tcW w:w="1180" w:type="dxa"/>
            <w:tcBorders>
              <w:bottom w:val="single" w:sz="4" w:space="0" w:color="auto"/>
            </w:tcBorders>
          </w:tcPr>
          <w:p w14:paraId="5BC69816" w14:textId="77777777" w:rsidR="00AD06C6" w:rsidRPr="00B03CC8" w:rsidRDefault="00AD06C6" w:rsidP="00966AE4">
            <w:pPr>
              <w:spacing w:before="240"/>
              <w:jc w:val="center"/>
              <w:cnfStyle w:val="000000000000" w:firstRow="0" w:lastRow="0" w:firstColumn="0" w:lastColumn="0" w:oddVBand="0" w:evenVBand="0" w:oddHBand="0" w:evenHBand="0" w:firstRowFirstColumn="0" w:firstRowLastColumn="0" w:lastRowFirstColumn="0" w:lastRowLastColumn="0"/>
              <w:rPr>
                <w:sz w:val="20"/>
                <w:szCs w:val="20"/>
                <w:lang w:eastAsia="zh-TW"/>
              </w:rPr>
            </w:pPr>
            <w:r w:rsidRPr="00B03CC8">
              <w:rPr>
                <w:rFonts w:asciiTheme="minorHAnsi" w:hAnsiTheme="minorHAnsi"/>
                <w:sz w:val="20"/>
                <w:szCs w:val="20"/>
                <w:lang w:eastAsia="zh-TW"/>
              </w:rPr>
              <w:t>48.12</w:t>
            </w:r>
          </w:p>
        </w:tc>
        <w:tc>
          <w:tcPr>
            <w:tcW w:w="1930" w:type="dxa"/>
            <w:tcBorders>
              <w:bottom w:val="single" w:sz="4" w:space="0" w:color="auto"/>
            </w:tcBorders>
          </w:tcPr>
          <w:p w14:paraId="6CC56519" w14:textId="77777777" w:rsidR="00AD06C6" w:rsidRPr="00B03CC8" w:rsidRDefault="00AD06C6" w:rsidP="00966AE4">
            <w:pPr>
              <w:spacing w:before="240"/>
              <w:jc w:val="center"/>
              <w:cnfStyle w:val="000000000000" w:firstRow="0" w:lastRow="0" w:firstColumn="0" w:lastColumn="0" w:oddVBand="0" w:evenVBand="0" w:oddHBand="0" w:evenHBand="0" w:firstRowFirstColumn="0" w:firstRowLastColumn="0" w:lastRowFirstColumn="0" w:lastRowLastColumn="0"/>
              <w:rPr>
                <w:sz w:val="20"/>
                <w:szCs w:val="20"/>
                <w:lang w:eastAsia="zh-TW"/>
              </w:rPr>
            </w:pPr>
            <w:r w:rsidRPr="00B03CC8">
              <w:rPr>
                <w:rFonts w:asciiTheme="minorHAnsi" w:hAnsiTheme="minorHAnsi"/>
                <w:sz w:val="20"/>
                <w:szCs w:val="20"/>
                <w:lang w:eastAsia="zh-TW"/>
              </w:rPr>
              <w:t>96.82</w:t>
            </w:r>
          </w:p>
        </w:tc>
      </w:tr>
    </w:tbl>
    <w:p w14:paraId="66AA9994" w14:textId="77777777" w:rsidR="00AD06C6" w:rsidRDefault="00AD06C6" w:rsidP="00AD06C6">
      <w:pPr>
        <w:spacing w:before="240"/>
        <w:rPr>
          <w:rFonts w:ascii="Arial" w:hAnsi="Arial" w:cs="Arial"/>
          <w:b/>
          <w:bCs/>
          <w:lang w:eastAsia="zh-TW"/>
        </w:rPr>
      </w:pPr>
    </w:p>
    <w:p w14:paraId="39D2BC60" w14:textId="77777777" w:rsidR="00AD06C6" w:rsidRPr="00B03CC8" w:rsidRDefault="00AD06C6" w:rsidP="00AD06C6">
      <w:pPr>
        <w:spacing w:before="240"/>
        <w:rPr>
          <w:rFonts w:ascii="Arial" w:hAnsi="Arial" w:cs="Arial"/>
          <w:b/>
          <w:bCs/>
          <w:lang w:eastAsia="zh-TW"/>
        </w:rPr>
      </w:pPr>
    </w:p>
    <w:p w14:paraId="64918125" w14:textId="77777777" w:rsidR="00AD06C6" w:rsidRPr="00B03CC8" w:rsidRDefault="00AD06C6" w:rsidP="00AD06C6">
      <w:pPr>
        <w:spacing w:before="240"/>
        <w:rPr>
          <w:rFonts w:ascii="Arial" w:hAnsi="Arial" w:cs="Arial"/>
          <w:b/>
          <w:bCs/>
          <w:lang w:eastAsia="zh-TW"/>
        </w:rPr>
      </w:pPr>
    </w:p>
    <w:p w14:paraId="3D145337" w14:textId="77777777" w:rsidR="00AD06C6" w:rsidRPr="00B03CC8" w:rsidRDefault="00AD06C6" w:rsidP="00AD06C6">
      <w:pPr>
        <w:spacing w:before="240"/>
        <w:rPr>
          <w:rFonts w:ascii="Arial" w:hAnsi="Arial" w:cs="Arial"/>
          <w:b/>
          <w:bCs/>
          <w:lang w:eastAsia="zh-TW"/>
        </w:rPr>
      </w:pPr>
    </w:p>
    <w:p w14:paraId="4FC9389A" w14:textId="77777777" w:rsidR="00AD06C6" w:rsidRPr="00EC6D39" w:rsidRDefault="00AD06C6" w:rsidP="00AD06C6">
      <w:pPr>
        <w:spacing w:before="240"/>
        <w:rPr>
          <w:rFonts w:ascii="Arial" w:hAnsi="Arial" w:cs="Arial"/>
          <w:b/>
          <w:bCs/>
          <w:sz w:val="18"/>
          <w:szCs w:val="18"/>
          <w:lang w:eastAsia="zh-TW"/>
        </w:rPr>
      </w:pPr>
    </w:p>
    <w:p w14:paraId="758D3AB1" w14:textId="77777777" w:rsidR="00AD06C6" w:rsidRPr="00EC6D39" w:rsidRDefault="00AD06C6" w:rsidP="00AD06C6">
      <w:pPr>
        <w:spacing w:before="240"/>
        <w:rPr>
          <w:rFonts w:ascii="Arial" w:hAnsi="Arial" w:cs="Arial"/>
          <w:b/>
          <w:bCs/>
          <w:sz w:val="18"/>
          <w:szCs w:val="18"/>
          <w:lang w:eastAsia="zh-TW"/>
        </w:rPr>
      </w:pPr>
    </w:p>
    <w:p w14:paraId="461194D5" w14:textId="77777777" w:rsidR="00AD06C6" w:rsidRPr="00EC6D39" w:rsidRDefault="00AD06C6" w:rsidP="00AD06C6">
      <w:pPr>
        <w:spacing w:before="240"/>
        <w:rPr>
          <w:rFonts w:ascii="Arial" w:hAnsi="Arial" w:cs="Arial"/>
          <w:b/>
          <w:bCs/>
          <w:sz w:val="18"/>
          <w:szCs w:val="18"/>
          <w:lang w:eastAsia="zh-TW"/>
        </w:rPr>
      </w:pPr>
    </w:p>
    <w:p w14:paraId="2B878506" w14:textId="77777777" w:rsidR="00AD06C6" w:rsidRPr="00EC6D39" w:rsidRDefault="00AD06C6" w:rsidP="00AD06C6">
      <w:pPr>
        <w:spacing w:before="240"/>
        <w:rPr>
          <w:rFonts w:ascii="Arial" w:hAnsi="Arial" w:cs="Arial"/>
          <w:b/>
          <w:bCs/>
          <w:sz w:val="18"/>
          <w:szCs w:val="18"/>
          <w:lang w:eastAsia="zh-TW"/>
        </w:rPr>
      </w:pPr>
    </w:p>
    <w:p w14:paraId="09070243" w14:textId="77777777" w:rsidR="00AD06C6" w:rsidRPr="00EC6D39" w:rsidRDefault="00AD06C6" w:rsidP="00AD06C6">
      <w:pPr>
        <w:spacing w:before="240"/>
        <w:rPr>
          <w:rFonts w:ascii="Arial" w:hAnsi="Arial" w:cs="Arial"/>
          <w:b/>
          <w:bCs/>
          <w:sz w:val="18"/>
          <w:szCs w:val="18"/>
          <w:lang w:eastAsia="zh-TW"/>
        </w:rPr>
      </w:pPr>
    </w:p>
    <w:p w14:paraId="6CEE77F7" w14:textId="77777777" w:rsidR="00AD06C6" w:rsidRPr="00EC6D39" w:rsidRDefault="00AD06C6" w:rsidP="00AD06C6">
      <w:pPr>
        <w:spacing w:before="240"/>
        <w:rPr>
          <w:rFonts w:ascii="Arial" w:hAnsi="Arial" w:cs="Arial"/>
          <w:b/>
          <w:bCs/>
          <w:sz w:val="18"/>
          <w:szCs w:val="18"/>
          <w:lang w:eastAsia="zh-TW"/>
        </w:rPr>
      </w:pPr>
    </w:p>
    <w:p w14:paraId="137D1E58" w14:textId="77777777" w:rsidR="00AD06C6" w:rsidRPr="002A4468" w:rsidRDefault="00AD06C6" w:rsidP="00AD06C6">
      <w:pPr>
        <w:rPr>
          <w:rFonts w:ascii="Times New Roman" w:hAnsi="Times New Roman" w:cs="Times New Roman"/>
          <w:b/>
          <w:bCs/>
        </w:rPr>
      </w:pPr>
      <w:r w:rsidRPr="002A4468">
        <w:rPr>
          <w:rFonts w:ascii="Times New Roman" w:hAnsi="Times New Roman" w:cs="Times New Roman"/>
          <w:noProof/>
        </w:rPr>
        <w:lastRenderedPageBreak/>
        <w:drawing>
          <wp:inline distT="0" distB="0" distL="0" distR="0" wp14:anchorId="5DB6D834" wp14:editId="4A9120B3">
            <wp:extent cx="5731510" cy="3023235"/>
            <wp:effectExtent l="0" t="0" r="2540" b="5715"/>
            <wp:docPr id="1" name="Picture 1"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histogram&#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31510" cy="3023235"/>
                    </a:xfrm>
                    <a:prstGeom prst="rect">
                      <a:avLst/>
                    </a:prstGeom>
                    <a:noFill/>
                    <a:ln>
                      <a:noFill/>
                    </a:ln>
                  </pic:spPr>
                </pic:pic>
              </a:graphicData>
            </a:graphic>
          </wp:inline>
        </w:drawing>
      </w:r>
    </w:p>
    <w:p w14:paraId="4201C0C1" w14:textId="77777777" w:rsidR="00AD06C6" w:rsidRPr="00306900" w:rsidRDefault="00AD06C6" w:rsidP="00AD06C6">
      <w:pPr>
        <w:jc w:val="both"/>
        <w:rPr>
          <w:rFonts w:ascii="Arial" w:hAnsi="Arial" w:cs="Arial"/>
        </w:rPr>
      </w:pPr>
      <w:r>
        <w:rPr>
          <w:rFonts w:ascii="Arial" w:hAnsi="Arial" w:cs="Arial"/>
          <w:b/>
          <w:bCs/>
        </w:rPr>
        <w:t>Figure S1.</w:t>
      </w:r>
      <w:r w:rsidRPr="00306900">
        <w:rPr>
          <w:rFonts w:ascii="Arial" w:hAnsi="Arial" w:cs="Arial"/>
          <w:b/>
          <w:bCs/>
        </w:rPr>
        <w:t xml:space="preserve"> </w:t>
      </w:r>
      <w:r w:rsidRPr="00306900">
        <w:rPr>
          <w:rFonts w:ascii="Arial" w:hAnsi="Arial" w:cs="Arial"/>
          <w:b/>
          <w:bCs/>
          <w:i/>
          <w:iCs/>
        </w:rPr>
        <w:t xml:space="preserve">P. </w:t>
      </w:r>
      <w:proofErr w:type="spellStart"/>
      <w:r w:rsidRPr="00306900">
        <w:rPr>
          <w:rFonts w:ascii="Arial" w:hAnsi="Arial" w:cs="Arial"/>
          <w:b/>
          <w:bCs/>
          <w:i/>
          <w:iCs/>
        </w:rPr>
        <w:t>canidia</w:t>
      </w:r>
      <w:proofErr w:type="spellEnd"/>
      <w:r w:rsidRPr="00306900">
        <w:rPr>
          <w:rFonts w:ascii="Arial" w:hAnsi="Arial" w:cs="Arial"/>
          <w:b/>
          <w:bCs/>
        </w:rPr>
        <w:t xml:space="preserve"> genome size estimation using </w:t>
      </w:r>
      <w:proofErr w:type="spellStart"/>
      <w:r w:rsidRPr="00306900">
        <w:rPr>
          <w:rFonts w:ascii="Arial" w:hAnsi="Arial" w:cs="Arial"/>
          <w:b/>
          <w:bCs/>
        </w:rPr>
        <w:t>GenomeScope</w:t>
      </w:r>
      <w:proofErr w:type="spellEnd"/>
      <w:r w:rsidRPr="00306900">
        <w:rPr>
          <w:rFonts w:ascii="Arial" w:hAnsi="Arial" w:cs="Arial"/>
          <w:b/>
          <w:bCs/>
        </w:rPr>
        <w:t xml:space="preserve">. </w:t>
      </w:r>
      <w:r w:rsidRPr="00306900">
        <w:rPr>
          <w:rFonts w:ascii="Arial" w:hAnsi="Arial" w:cs="Arial"/>
        </w:rPr>
        <w:t>We used Illumina short reads to estimate the genome size. We input the k-</w:t>
      </w:r>
      <w:proofErr w:type="spellStart"/>
      <w:r w:rsidRPr="00306900">
        <w:rPr>
          <w:rFonts w:ascii="Arial" w:hAnsi="Arial" w:cs="Arial"/>
        </w:rPr>
        <w:t>mer</w:t>
      </w:r>
      <w:proofErr w:type="spellEnd"/>
      <w:r w:rsidRPr="00306900">
        <w:rPr>
          <w:rFonts w:ascii="Arial" w:hAnsi="Arial" w:cs="Arial"/>
        </w:rPr>
        <w:t xml:space="preserve"> (k=19) analysis output from Jellyfish </w:t>
      </w:r>
      <w:r w:rsidRPr="00306900">
        <w:rPr>
          <w:rFonts w:ascii="Arial" w:hAnsi="Arial" w:cs="Arial"/>
        </w:rPr>
        <w:fldChar w:fldCharType="begin" w:fldLock="1"/>
      </w:r>
      <w:r w:rsidRPr="00306900">
        <w:rPr>
          <w:rFonts w:ascii="Arial" w:hAnsi="Arial" w:cs="Arial"/>
        </w:rPr>
        <w:instrText>ADDIN CSL_CITATION {"citationItems":[{"id":"ITEM-1","itemData":{"DOI":"10.1093/bioinformatics/btr011","ISSN":"13674803","PMID":"21217122","abstract":"Motivation: Counting the number of occurrences of every k-mer (substring of length k) in a long string is a central subproblem in many applications, including genome assembly, error correction of sequencing reads, fast multiple sequence alignment and repeat detection. Recently, the deep sequence coverage generated by next-generation sequencing technologies has caused the amount of sequence to be processed during a genome project to grow rapidly, and has rendered current k-mer counting tools too slow and memory intensive. At the same time, large multicore computers have become commonplace in research facilities allowing for a new parallel computational paradigm. Results: We propose a new k-mer counting algorithm and associated implementation, called Jellyfish, which is fast and memory efficient. It is based on a multithreaded, lock-free hash table optimized for counting k-mers up to 31 bases in length. Due to their flexibility, suffix arrays have been the data structure of choice for solving many string problems. For the task of k-mer counting, important in many biological applications, Jellyfish offers a much faster and more memory-efficient solution. © The Author 2011. Published by Oxford University Press. All rights reserved.","author":[{"dropping-particle":"","family":"Marçais","given":"Guillaume","non-dropping-particle":"","parse-names":false,"suffix":""},{"dropping-particle":"","family":"Kingsford","given":"Carl","non-dropping-particle":"","parse-names":false,"suffix":""}],"container-title":"Bioinformatics","id":"ITEM-1","issue":"6","issued":{"date-parts":[["2011"]]},"page":"764-770","title":"A fast, lock-free approach for efficient parallel counting of occurrences of k-mers","type":"article-journal","volume":"27"},"uris":["http://www.mendeley.com/documents/?uuid=e0240d43-47eb-44aa-9010-bef02e6ccbf5"]}],"mendeley":{"formattedCitation":"(Marçais &amp; Kingsford, 2011)","plainTextFormattedCitation":"(Marçais &amp; Kingsford, 2011)","previouslyFormattedCitation":"(Marçais &amp; Kingsford, 2011)"},"properties":{"noteIndex":0},"schema":"https://github.com/citation-style-language/schema/raw/master/csl-citation.json"}</w:instrText>
      </w:r>
      <w:r w:rsidRPr="00306900">
        <w:rPr>
          <w:rFonts w:ascii="Arial" w:hAnsi="Arial" w:cs="Arial"/>
        </w:rPr>
        <w:fldChar w:fldCharType="separate"/>
      </w:r>
      <w:r w:rsidRPr="00306900">
        <w:rPr>
          <w:rFonts w:ascii="Arial" w:hAnsi="Arial" w:cs="Arial"/>
          <w:noProof/>
        </w:rPr>
        <w:t>(Marçais &amp; Kingsford, 2011)</w:t>
      </w:r>
      <w:r w:rsidRPr="00306900">
        <w:rPr>
          <w:rFonts w:ascii="Arial" w:hAnsi="Arial" w:cs="Arial"/>
        </w:rPr>
        <w:fldChar w:fldCharType="end"/>
      </w:r>
      <w:r w:rsidRPr="00306900">
        <w:rPr>
          <w:rFonts w:ascii="Arial" w:hAnsi="Arial" w:cs="Arial"/>
        </w:rPr>
        <w:t xml:space="preserve"> to estimate the haploid genome size. (A) Linear and (B) log plot of a k-</w:t>
      </w:r>
      <w:proofErr w:type="spellStart"/>
      <w:r w:rsidRPr="00306900">
        <w:rPr>
          <w:rFonts w:ascii="Arial" w:hAnsi="Arial" w:cs="Arial"/>
        </w:rPr>
        <w:t>mer</w:t>
      </w:r>
      <w:proofErr w:type="spellEnd"/>
      <w:r w:rsidRPr="00306900">
        <w:rPr>
          <w:rFonts w:ascii="Arial" w:hAnsi="Arial" w:cs="Arial"/>
        </w:rPr>
        <w:t xml:space="preserve"> spectral genome composition from </w:t>
      </w:r>
      <w:r w:rsidRPr="00306900">
        <w:rPr>
          <w:rFonts w:ascii="Arial" w:hAnsi="Arial" w:cs="Arial"/>
          <w:i/>
          <w:iCs/>
        </w:rPr>
        <w:t xml:space="preserve">P. </w:t>
      </w:r>
      <w:proofErr w:type="spellStart"/>
      <w:r w:rsidRPr="00306900">
        <w:rPr>
          <w:rFonts w:ascii="Arial" w:hAnsi="Arial" w:cs="Arial"/>
          <w:i/>
          <w:iCs/>
        </w:rPr>
        <w:t>canidia</w:t>
      </w:r>
      <w:proofErr w:type="spellEnd"/>
      <w:r w:rsidRPr="00306900">
        <w:rPr>
          <w:rFonts w:ascii="Arial" w:hAnsi="Arial" w:cs="Arial"/>
        </w:rPr>
        <w:t xml:space="preserve"> Illumina short read library. K-</w:t>
      </w:r>
      <w:proofErr w:type="spellStart"/>
      <w:r w:rsidRPr="00306900">
        <w:rPr>
          <w:rFonts w:ascii="Arial" w:hAnsi="Arial" w:cs="Arial"/>
        </w:rPr>
        <w:t>mer</w:t>
      </w:r>
      <w:proofErr w:type="spellEnd"/>
      <w:r w:rsidRPr="00306900">
        <w:rPr>
          <w:rFonts w:ascii="Arial" w:hAnsi="Arial" w:cs="Arial"/>
        </w:rPr>
        <w:t>=19, Max K-</w:t>
      </w:r>
      <w:proofErr w:type="spellStart"/>
      <w:r w:rsidRPr="00306900">
        <w:rPr>
          <w:rFonts w:ascii="Arial" w:hAnsi="Arial" w:cs="Arial"/>
        </w:rPr>
        <w:t>mer</w:t>
      </w:r>
      <w:proofErr w:type="spellEnd"/>
      <w:r w:rsidRPr="00306900">
        <w:rPr>
          <w:rFonts w:ascii="Arial" w:hAnsi="Arial" w:cs="Arial"/>
        </w:rPr>
        <w:t xml:space="preserve"> coverage=1000. The estimated genome size was around 22</w:t>
      </w:r>
      <w:r>
        <w:rPr>
          <w:rFonts w:ascii="Arial" w:hAnsi="Arial" w:cs="Arial"/>
        </w:rPr>
        <w:t>4</w:t>
      </w:r>
      <w:r w:rsidRPr="00306900">
        <w:rPr>
          <w:rFonts w:ascii="Arial" w:hAnsi="Arial" w:cs="Arial"/>
        </w:rPr>
        <w:t xml:space="preserve"> MB.   </w:t>
      </w:r>
    </w:p>
    <w:p w14:paraId="584C7B16" w14:textId="77777777" w:rsidR="00AD06C6" w:rsidRPr="00EC6D39" w:rsidRDefault="00AD06C6" w:rsidP="00AD06C6">
      <w:pPr>
        <w:spacing w:before="240"/>
        <w:rPr>
          <w:rFonts w:ascii="Arial" w:hAnsi="Arial" w:cs="Arial"/>
          <w:b/>
          <w:bCs/>
          <w:sz w:val="18"/>
          <w:szCs w:val="18"/>
          <w:lang w:eastAsia="zh-TW"/>
        </w:rPr>
      </w:pPr>
    </w:p>
    <w:p w14:paraId="091AE612" w14:textId="77777777" w:rsidR="00AD06C6" w:rsidRPr="00EC6D39" w:rsidRDefault="00AD06C6" w:rsidP="00AD06C6">
      <w:pPr>
        <w:spacing w:before="240"/>
        <w:rPr>
          <w:rFonts w:ascii="Arial" w:hAnsi="Arial" w:cs="Arial"/>
          <w:sz w:val="18"/>
          <w:szCs w:val="18"/>
          <w:lang w:eastAsia="zh-TW"/>
        </w:rPr>
      </w:pPr>
    </w:p>
    <w:p w14:paraId="67F8E34E" w14:textId="77777777" w:rsidR="00AD06C6" w:rsidRPr="003D532A" w:rsidRDefault="00AD06C6" w:rsidP="00AD06C6">
      <w:pPr>
        <w:spacing w:before="240"/>
        <w:jc w:val="both"/>
        <w:rPr>
          <w:rFonts w:ascii="Arial" w:hAnsi="Arial" w:cs="Arial"/>
          <w:lang w:val="en-SG" w:eastAsia="zh-TW"/>
        </w:rPr>
      </w:pPr>
      <w:r w:rsidRPr="00EC6D39">
        <w:rPr>
          <w:rFonts w:ascii="Arial" w:hAnsi="Arial" w:cs="Arial"/>
          <w:noProof/>
          <w:sz w:val="18"/>
          <w:szCs w:val="18"/>
          <w:lang w:eastAsia="zh-TW"/>
        </w:rPr>
        <w:lastRenderedPageBreak/>
        <w:drawing>
          <wp:inline distT="0" distB="0" distL="0" distR="0" wp14:anchorId="3CA05CC0" wp14:editId="6F1316E7">
            <wp:extent cx="5739063" cy="5771434"/>
            <wp:effectExtent l="0" t="0" r="1905" b="0"/>
            <wp:docPr id="21" name="Picture 2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rotWithShape="1">
                    <a:blip r:embed="rId5">
                      <a:extLst>
                        <a:ext uri="{28A0092B-C50C-407E-A947-70E740481C1C}">
                          <a14:useLocalDpi xmlns:a14="http://schemas.microsoft.com/office/drawing/2010/main"/>
                        </a:ext>
                      </a:extLst>
                    </a:blip>
                    <a:srcRect/>
                    <a:stretch/>
                  </pic:blipFill>
                  <pic:spPr bwMode="auto">
                    <a:xfrm>
                      <a:off x="0" y="0"/>
                      <a:ext cx="5784910" cy="5817539"/>
                    </a:xfrm>
                    <a:prstGeom prst="rect">
                      <a:avLst/>
                    </a:prstGeom>
                    <a:ln>
                      <a:noFill/>
                    </a:ln>
                    <a:extLst>
                      <a:ext uri="{53640926-AAD7-44D8-BBD7-CCE9431645EC}">
                        <a14:shadowObscured xmlns:a14="http://schemas.microsoft.com/office/drawing/2010/main"/>
                      </a:ext>
                    </a:extLst>
                  </pic:spPr>
                </pic:pic>
              </a:graphicData>
            </a:graphic>
          </wp:inline>
        </w:drawing>
      </w:r>
      <w:r w:rsidRPr="00B03CC8">
        <w:rPr>
          <w:rFonts w:ascii="Arial" w:hAnsi="Arial" w:cs="Arial"/>
          <w:b/>
          <w:bCs/>
          <w:lang w:val="en-SG" w:eastAsia="zh-TW"/>
        </w:rPr>
        <w:t>Figure S</w:t>
      </w:r>
      <w:r>
        <w:rPr>
          <w:rFonts w:ascii="Arial" w:hAnsi="Arial" w:cs="Arial"/>
          <w:b/>
          <w:bCs/>
          <w:lang w:val="en-SG" w:eastAsia="zh-TW"/>
        </w:rPr>
        <w:t>2</w:t>
      </w:r>
      <w:r w:rsidRPr="00B03CC8">
        <w:rPr>
          <w:rFonts w:ascii="Arial" w:hAnsi="Arial" w:cs="Arial"/>
          <w:b/>
          <w:bCs/>
          <w:lang w:val="en-SG" w:eastAsia="zh-TW"/>
        </w:rPr>
        <w:t>. Hierarchical clustering and heat map</w:t>
      </w:r>
      <w:r>
        <w:rPr>
          <w:rFonts w:ascii="Arial" w:hAnsi="Arial" w:cs="Arial"/>
          <w:b/>
          <w:bCs/>
          <w:lang w:val="en-SG" w:eastAsia="zh-TW"/>
        </w:rPr>
        <w:t>.</w:t>
      </w:r>
      <w:r w:rsidRPr="00B03CC8">
        <w:rPr>
          <w:rFonts w:ascii="Arial" w:hAnsi="Arial" w:cs="Arial"/>
          <w:b/>
          <w:bCs/>
          <w:lang w:val="en-SG" w:eastAsia="zh-TW"/>
        </w:rPr>
        <w:t xml:space="preserve"> </w:t>
      </w:r>
      <w:r w:rsidRPr="003D532A">
        <w:rPr>
          <w:rFonts w:ascii="Arial" w:hAnsi="Arial" w:cs="Arial"/>
          <w:lang w:val="en-SG" w:eastAsia="zh-TW"/>
        </w:rPr>
        <w:t>This clustering is based on the expression profiles of DE genes between “spot”, “proximal” and “cu1” groups for a set of significant genes (</w:t>
      </w:r>
      <w:proofErr w:type="spellStart"/>
      <w:r w:rsidRPr="003D532A">
        <w:rPr>
          <w:rFonts w:ascii="Arial" w:hAnsi="Arial" w:cs="Arial"/>
          <w:lang w:val="en-SG" w:eastAsia="zh-TW"/>
        </w:rPr>
        <w:t>Padj</w:t>
      </w:r>
      <w:proofErr w:type="spellEnd"/>
      <w:r w:rsidRPr="003D532A">
        <w:rPr>
          <w:rFonts w:ascii="Arial" w:hAnsi="Arial" w:cs="Arial"/>
          <w:lang w:val="en-SG" w:eastAsia="zh-TW"/>
        </w:rPr>
        <w:t xml:space="preserve"> &lt;0.01).</w:t>
      </w:r>
    </w:p>
    <w:p w14:paraId="52350BF7" w14:textId="77777777" w:rsidR="00AD06C6" w:rsidRPr="00B03CC8" w:rsidRDefault="00AD06C6" w:rsidP="00AD06C6">
      <w:pPr>
        <w:spacing w:before="240"/>
        <w:jc w:val="both"/>
        <w:rPr>
          <w:rFonts w:ascii="Arial" w:hAnsi="Arial" w:cs="Arial"/>
          <w:b/>
          <w:bCs/>
          <w:lang w:val="en-SG" w:eastAsia="zh-TW"/>
        </w:rPr>
      </w:pPr>
    </w:p>
    <w:p w14:paraId="5818DA65" w14:textId="77777777" w:rsidR="00AD06C6" w:rsidRPr="00B03CC8" w:rsidRDefault="00AD06C6" w:rsidP="00AD06C6">
      <w:pPr>
        <w:spacing w:before="240"/>
        <w:jc w:val="both"/>
        <w:rPr>
          <w:rFonts w:ascii="Arial" w:hAnsi="Arial" w:cs="Arial"/>
          <w:b/>
          <w:bCs/>
          <w:lang w:val="en-SG" w:eastAsia="zh-TW"/>
        </w:rPr>
      </w:pPr>
    </w:p>
    <w:p w14:paraId="4C7F4276" w14:textId="77777777" w:rsidR="00AD06C6" w:rsidRPr="00B03CC8" w:rsidRDefault="00AD06C6" w:rsidP="00AD06C6">
      <w:pPr>
        <w:spacing w:before="240"/>
        <w:jc w:val="both"/>
        <w:rPr>
          <w:rFonts w:ascii="Arial" w:hAnsi="Arial" w:cs="Arial"/>
          <w:lang w:eastAsia="zh-TW"/>
        </w:rPr>
      </w:pPr>
    </w:p>
    <w:p w14:paraId="492586AD" w14:textId="77777777" w:rsidR="00AD06C6" w:rsidRPr="00EC6D39" w:rsidRDefault="00AD06C6" w:rsidP="00AD06C6">
      <w:pPr>
        <w:spacing w:before="240"/>
        <w:rPr>
          <w:rFonts w:ascii="Arial" w:hAnsi="Arial" w:cs="Arial"/>
          <w:i/>
          <w:iCs/>
          <w:sz w:val="18"/>
          <w:szCs w:val="18"/>
          <w:lang w:eastAsia="zh-TW"/>
        </w:rPr>
      </w:pPr>
      <w:r>
        <w:rPr>
          <w:rFonts w:ascii="Arial" w:hAnsi="Arial" w:cs="Arial"/>
          <w:i/>
          <w:iCs/>
          <w:noProof/>
          <w:sz w:val="18"/>
          <w:szCs w:val="18"/>
          <w:lang w:eastAsia="zh-TW"/>
        </w:rPr>
        <w:lastRenderedPageBreak/>
        <w:drawing>
          <wp:inline distT="0" distB="0" distL="0" distR="0" wp14:anchorId="4A627E00" wp14:editId="3F8896FF">
            <wp:extent cx="5727700" cy="3182620"/>
            <wp:effectExtent l="0" t="0" r="0" b="5080"/>
            <wp:docPr id="8" name="Picture 8"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scatter chart&#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5727700" cy="3182620"/>
                    </a:xfrm>
                    <a:prstGeom prst="rect">
                      <a:avLst/>
                    </a:prstGeom>
                  </pic:spPr>
                </pic:pic>
              </a:graphicData>
            </a:graphic>
          </wp:inline>
        </w:drawing>
      </w:r>
    </w:p>
    <w:p w14:paraId="3FAC8492" w14:textId="77777777" w:rsidR="00AD06C6" w:rsidRPr="00B03CC8" w:rsidRDefault="00AD06C6" w:rsidP="00AD06C6">
      <w:pPr>
        <w:spacing w:before="240"/>
        <w:rPr>
          <w:rFonts w:ascii="Arial" w:hAnsi="Arial" w:cs="Arial"/>
          <w:iCs/>
          <w:lang w:eastAsia="zh-TW"/>
        </w:rPr>
      </w:pPr>
      <w:r w:rsidRPr="00B03CC8">
        <w:rPr>
          <w:rFonts w:ascii="Arial" w:hAnsi="Arial" w:cs="Arial"/>
          <w:b/>
          <w:bCs/>
          <w:lang w:eastAsia="zh-TW"/>
        </w:rPr>
        <w:t>Figure S</w:t>
      </w:r>
      <w:r>
        <w:rPr>
          <w:rFonts w:ascii="Arial" w:hAnsi="Arial" w:cs="Arial"/>
          <w:b/>
          <w:bCs/>
          <w:lang w:eastAsia="zh-TW"/>
        </w:rPr>
        <w:t>3</w:t>
      </w:r>
      <w:r w:rsidRPr="00B03CC8">
        <w:rPr>
          <w:rFonts w:ascii="Arial" w:hAnsi="Arial" w:cs="Arial"/>
          <w:b/>
          <w:bCs/>
          <w:lang w:eastAsia="zh-TW"/>
        </w:rPr>
        <w:t xml:space="preserve">. </w:t>
      </w:r>
      <w:r>
        <w:rPr>
          <w:rFonts w:ascii="Arial" w:hAnsi="Arial" w:cs="Arial"/>
          <w:b/>
          <w:bCs/>
          <w:lang w:eastAsia="zh-TW"/>
        </w:rPr>
        <w:t>Gene Ontology (GO) enrichment analyses for spot DEGs.</w:t>
      </w:r>
      <w:r w:rsidRPr="00B03CC8">
        <w:rPr>
          <w:rFonts w:ascii="Arial" w:hAnsi="Arial" w:cs="Arial"/>
          <w:b/>
          <w:bCs/>
          <w:lang w:eastAsia="zh-TW"/>
        </w:rPr>
        <w:t xml:space="preserve"> </w:t>
      </w:r>
      <w:r>
        <w:rPr>
          <w:rFonts w:ascii="Arial" w:hAnsi="Arial" w:cs="Arial"/>
          <w:lang w:eastAsia="zh-TW"/>
        </w:rPr>
        <w:t>The function ‘</w:t>
      </w:r>
      <w:proofErr w:type="spellStart"/>
      <w:r>
        <w:rPr>
          <w:rFonts w:ascii="Arial" w:hAnsi="Arial" w:cs="Arial"/>
          <w:i/>
          <w:iCs/>
          <w:lang w:eastAsia="zh-TW"/>
        </w:rPr>
        <w:t>compareCluster</w:t>
      </w:r>
      <w:proofErr w:type="spellEnd"/>
      <w:r>
        <w:rPr>
          <w:rFonts w:ascii="Arial" w:hAnsi="Arial" w:cs="Arial"/>
          <w:i/>
          <w:iCs/>
          <w:lang w:eastAsia="zh-TW"/>
        </w:rPr>
        <w:t xml:space="preserve">’ </w:t>
      </w:r>
      <w:r>
        <w:rPr>
          <w:rFonts w:ascii="Arial" w:hAnsi="Arial" w:cs="Arial"/>
          <w:lang w:eastAsia="zh-TW"/>
        </w:rPr>
        <w:t xml:space="preserve">within the Bioconductor package </w:t>
      </w:r>
      <w:proofErr w:type="spellStart"/>
      <w:r>
        <w:rPr>
          <w:rFonts w:ascii="Arial" w:hAnsi="Arial" w:cs="Arial"/>
          <w:lang w:eastAsia="zh-TW"/>
        </w:rPr>
        <w:t>clusterProfiler</w:t>
      </w:r>
      <w:proofErr w:type="spellEnd"/>
      <w:r>
        <w:rPr>
          <w:rFonts w:ascii="Arial" w:hAnsi="Arial" w:cs="Arial"/>
          <w:lang w:eastAsia="zh-TW"/>
        </w:rPr>
        <w:t xml:space="preserve"> 4.0</w:t>
      </w:r>
      <w:r>
        <w:rPr>
          <w:rFonts w:ascii="Arial" w:hAnsi="Arial" w:cs="Arial"/>
          <w:i/>
          <w:iCs/>
          <w:lang w:eastAsia="zh-TW"/>
        </w:rPr>
        <w:t xml:space="preserve"> </w:t>
      </w:r>
      <w:r>
        <w:rPr>
          <w:rFonts w:ascii="Arial" w:hAnsi="Arial" w:cs="Arial"/>
          <w:lang w:eastAsia="zh-TW"/>
        </w:rPr>
        <w:t>was used to determine over-represented GO terms in upregulated and downregulated DEGs, with the size of the dot denoting gene ratio and the colour of the dots representing the significance. P-values are adjusted by the Benjamini-Hochberg (BH) method.</w:t>
      </w:r>
    </w:p>
    <w:p w14:paraId="5866BA31" w14:textId="77777777" w:rsidR="00AD06C6" w:rsidRPr="00B03CC8" w:rsidRDefault="00AD06C6" w:rsidP="00AD06C6">
      <w:pPr>
        <w:spacing w:before="240"/>
        <w:rPr>
          <w:rFonts w:ascii="Arial" w:hAnsi="Arial" w:cs="Arial"/>
          <w:iCs/>
          <w:lang w:eastAsia="zh-TW"/>
        </w:rPr>
      </w:pPr>
    </w:p>
    <w:p w14:paraId="7801CBE1" w14:textId="77777777" w:rsidR="00AD06C6" w:rsidRPr="00EC6D39" w:rsidRDefault="00AD06C6" w:rsidP="00AD06C6">
      <w:pPr>
        <w:rPr>
          <w:rFonts w:ascii="Arial" w:hAnsi="Arial" w:cs="Arial"/>
          <w:b/>
          <w:bCs/>
          <w:sz w:val="18"/>
          <w:szCs w:val="18"/>
          <w:lang w:eastAsia="zh-TW"/>
        </w:rPr>
      </w:pPr>
    </w:p>
    <w:p w14:paraId="77F76E05" w14:textId="77777777" w:rsidR="00AD06C6" w:rsidRPr="00B03CC8" w:rsidRDefault="00AD06C6" w:rsidP="00AD06C6">
      <w:pPr>
        <w:jc w:val="both"/>
        <w:rPr>
          <w:rFonts w:ascii="Arial" w:hAnsi="Arial" w:cs="Arial"/>
          <w:lang w:eastAsia="zh-TW"/>
        </w:rPr>
      </w:pPr>
    </w:p>
    <w:p w14:paraId="6A44BC9C" w14:textId="77777777" w:rsidR="00AD06C6" w:rsidRPr="00B03CC8" w:rsidRDefault="00AD06C6" w:rsidP="00AD06C6">
      <w:pPr>
        <w:jc w:val="both"/>
        <w:rPr>
          <w:rFonts w:ascii="Arial" w:hAnsi="Arial" w:cs="Arial"/>
          <w:lang w:eastAsia="zh-TW"/>
        </w:rPr>
      </w:pPr>
    </w:p>
    <w:p w14:paraId="6A04A42E" w14:textId="77777777" w:rsidR="00AD06C6" w:rsidRPr="00B03CC8" w:rsidRDefault="00AD06C6" w:rsidP="00AD06C6">
      <w:pPr>
        <w:jc w:val="both"/>
        <w:rPr>
          <w:rFonts w:ascii="Arial" w:hAnsi="Arial" w:cs="Arial"/>
          <w:lang w:eastAsia="zh-TW"/>
        </w:rPr>
      </w:pPr>
    </w:p>
    <w:p w14:paraId="4F1B6E0C" w14:textId="77777777" w:rsidR="00AD06C6" w:rsidRPr="00B03CC8" w:rsidRDefault="00AD06C6" w:rsidP="00AD06C6">
      <w:pPr>
        <w:jc w:val="both"/>
        <w:rPr>
          <w:rFonts w:ascii="Arial" w:hAnsi="Arial" w:cs="Arial"/>
          <w:lang w:eastAsia="zh-TW"/>
        </w:rPr>
      </w:pPr>
    </w:p>
    <w:p w14:paraId="6A59AD6E" w14:textId="77777777" w:rsidR="00AD06C6" w:rsidRPr="00B03CC8" w:rsidRDefault="00AD06C6" w:rsidP="00AD06C6">
      <w:pPr>
        <w:jc w:val="both"/>
        <w:rPr>
          <w:rFonts w:ascii="Arial" w:hAnsi="Arial" w:cs="Arial"/>
          <w:lang w:eastAsia="zh-TW"/>
        </w:rPr>
      </w:pPr>
    </w:p>
    <w:p w14:paraId="0D5F4475" w14:textId="77777777" w:rsidR="00AD06C6" w:rsidRPr="00B03CC8" w:rsidRDefault="00AD06C6" w:rsidP="00AD06C6">
      <w:pPr>
        <w:jc w:val="both"/>
        <w:rPr>
          <w:rFonts w:ascii="Arial" w:hAnsi="Arial" w:cs="Arial"/>
          <w:b/>
          <w:bCs/>
          <w:lang w:eastAsia="zh-TW"/>
        </w:rPr>
      </w:pPr>
      <w:r w:rsidRPr="00B03CC8">
        <w:rPr>
          <w:rFonts w:ascii="Arial" w:hAnsi="Arial" w:cs="Arial"/>
          <w:b/>
          <w:bCs/>
          <w:noProof/>
          <w:lang w:eastAsia="zh-TW"/>
        </w:rPr>
        <w:lastRenderedPageBreak/>
        <w:drawing>
          <wp:inline distT="0" distB="0" distL="0" distR="0" wp14:anchorId="76159C09" wp14:editId="360FF896">
            <wp:extent cx="5715000" cy="3881616"/>
            <wp:effectExtent l="0" t="0" r="0" b="5080"/>
            <wp:docPr id="26" name="Picture 26" descr="A close-up of a fis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close-up of a fish&#10;&#10;Description automatically generated with medium confidence"/>
                    <pic:cNvPicPr/>
                  </pic:nvPicPr>
                  <pic:blipFill>
                    <a:blip r:embed="rId7">
                      <a:extLst>
                        <a:ext uri="{28A0092B-C50C-407E-A947-70E740481C1C}">
                          <a14:useLocalDpi xmlns:a14="http://schemas.microsoft.com/office/drawing/2010/main"/>
                        </a:ext>
                      </a:extLst>
                    </a:blip>
                    <a:stretch>
                      <a:fillRect/>
                    </a:stretch>
                  </pic:blipFill>
                  <pic:spPr>
                    <a:xfrm>
                      <a:off x="0" y="0"/>
                      <a:ext cx="5737123" cy="3896642"/>
                    </a:xfrm>
                    <a:prstGeom prst="rect">
                      <a:avLst/>
                    </a:prstGeom>
                  </pic:spPr>
                </pic:pic>
              </a:graphicData>
            </a:graphic>
          </wp:inline>
        </w:drawing>
      </w:r>
    </w:p>
    <w:p w14:paraId="1AD1FAC6" w14:textId="77777777" w:rsidR="00AD06C6" w:rsidRPr="00B03CC8" w:rsidRDefault="00AD06C6" w:rsidP="00AD06C6">
      <w:pPr>
        <w:jc w:val="both"/>
        <w:rPr>
          <w:rFonts w:ascii="Arial" w:hAnsi="Arial" w:cs="Arial"/>
          <w:lang w:eastAsia="zh-TW"/>
        </w:rPr>
      </w:pPr>
      <w:r w:rsidRPr="00B03CC8">
        <w:rPr>
          <w:rFonts w:ascii="Arial" w:hAnsi="Arial" w:cs="Arial"/>
          <w:b/>
          <w:bCs/>
          <w:lang w:eastAsia="zh-TW"/>
        </w:rPr>
        <w:t>Figure S</w:t>
      </w:r>
      <w:r>
        <w:rPr>
          <w:rFonts w:ascii="Arial" w:hAnsi="Arial" w:cs="Arial"/>
          <w:b/>
          <w:bCs/>
          <w:lang w:eastAsia="zh-TW"/>
        </w:rPr>
        <w:t>4</w:t>
      </w:r>
      <w:r w:rsidRPr="00B03CC8">
        <w:rPr>
          <w:rFonts w:ascii="Arial" w:hAnsi="Arial" w:cs="Arial"/>
          <w:b/>
          <w:bCs/>
          <w:lang w:eastAsia="zh-TW"/>
        </w:rPr>
        <w:t>. Microdissections of early pupal wing tissues using dissecting tools fashioned from cut razor blades</w:t>
      </w:r>
      <w:r w:rsidRPr="00B03CC8">
        <w:rPr>
          <w:rFonts w:ascii="Arial" w:hAnsi="Arial" w:cs="Arial"/>
          <w:lang w:eastAsia="zh-TW"/>
        </w:rPr>
        <w:t>. The black arrow denotes a piece of tissue that was already removed from the M3 wing sector.</w:t>
      </w:r>
    </w:p>
    <w:p w14:paraId="048E2F3D" w14:textId="77777777" w:rsidR="00AD06C6" w:rsidRPr="00B03CC8" w:rsidRDefault="00AD06C6" w:rsidP="00AD06C6">
      <w:pPr>
        <w:rPr>
          <w:rFonts w:ascii="Arial" w:hAnsi="Arial" w:cs="Arial"/>
        </w:rPr>
      </w:pPr>
    </w:p>
    <w:p w14:paraId="0FD9B9B7" w14:textId="77777777" w:rsidR="00E92651" w:rsidRDefault="00E92651"/>
    <w:sectPr w:rsidR="00E92651" w:rsidSect="00183F8A">
      <w:pgSz w:w="11900" w:h="16840"/>
      <w:pgMar w:top="1440" w:right="1440" w:bottom="1440" w:left="1440" w:header="708" w:footer="708" w:gutter="0"/>
      <w:cols w:space="708"/>
      <w:docGrid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6C6"/>
    <w:rsid w:val="00005FC5"/>
    <w:rsid w:val="0002412F"/>
    <w:rsid w:val="000502ED"/>
    <w:rsid w:val="000602B6"/>
    <w:rsid w:val="00075DF0"/>
    <w:rsid w:val="000C0EE1"/>
    <w:rsid w:val="000D197A"/>
    <w:rsid w:val="000F69E3"/>
    <w:rsid w:val="00120179"/>
    <w:rsid w:val="00167764"/>
    <w:rsid w:val="0017046E"/>
    <w:rsid w:val="00183F8A"/>
    <w:rsid w:val="001A4634"/>
    <w:rsid w:val="001B2AF5"/>
    <w:rsid w:val="001C0D88"/>
    <w:rsid w:val="00212C91"/>
    <w:rsid w:val="002322AB"/>
    <w:rsid w:val="00267D57"/>
    <w:rsid w:val="00270FD1"/>
    <w:rsid w:val="002825A0"/>
    <w:rsid w:val="002834C5"/>
    <w:rsid w:val="002B501F"/>
    <w:rsid w:val="002D07DA"/>
    <w:rsid w:val="003027FD"/>
    <w:rsid w:val="003036DB"/>
    <w:rsid w:val="00313A7C"/>
    <w:rsid w:val="0031711D"/>
    <w:rsid w:val="003321F4"/>
    <w:rsid w:val="00333A37"/>
    <w:rsid w:val="00342737"/>
    <w:rsid w:val="003448AE"/>
    <w:rsid w:val="00347D4C"/>
    <w:rsid w:val="003544C2"/>
    <w:rsid w:val="0036051A"/>
    <w:rsid w:val="003766DD"/>
    <w:rsid w:val="003821B5"/>
    <w:rsid w:val="003B0266"/>
    <w:rsid w:val="003B3573"/>
    <w:rsid w:val="003F606D"/>
    <w:rsid w:val="003F6119"/>
    <w:rsid w:val="00406947"/>
    <w:rsid w:val="00427F3C"/>
    <w:rsid w:val="00432C6E"/>
    <w:rsid w:val="00472AC2"/>
    <w:rsid w:val="00492160"/>
    <w:rsid w:val="00510267"/>
    <w:rsid w:val="00540EA9"/>
    <w:rsid w:val="005459C7"/>
    <w:rsid w:val="005552D9"/>
    <w:rsid w:val="0055586E"/>
    <w:rsid w:val="00560794"/>
    <w:rsid w:val="00573F2B"/>
    <w:rsid w:val="0058390A"/>
    <w:rsid w:val="00583B71"/>
    <w:rsid w:val="00591512"/>
    <w:rsid w:val="005B1AC8"/>
    <w:rsid w:val="005C7737"/>
    <w:rsid w:val="005E5C9D"/>
    <w:rsid w:val="00605A5F"/>
    <w:rsid w:val="00610DE5"/>
    <w:rsid w:val="0063252D"/>
    <w:rsid w:val="00634442"/>
    <w:rsid w:val="00635E57"/>
    <w:rsid w:val="006437F9"/>
    <w:rsid w:val="00650C49"/>
    <w:rsid w:val="006548F8"/>
    <w:rsid w:val="0066015F"/>
    <w:rsid w:val="00671847"/>
    <w:rsid w:val="00674D5C"/>
    <w:rsid w:val="0068115A"/>
    <w:rsid w:val="00683E8B"/>
    <w:rsid w:val="00684ACD"/>
    <w:rsid w:val="006B2490"/>
    <w:rsid w:val="006C44AF"/>
    <w:rsid w:val="006C5935"/>
    <w:rsid w:val="006F0E76"/>
    <w:rsid w:val="006F1A56"/>
    <w:rsid w:val="006F6168"/>
    <w:rsid w:val="006F7576"/>
    <w:rsid w:val="007200E9"/>
    <w:rsid w:val="00750CFA"/>
    <w:rsid w:val="00751E45"/>
    <w:rsid w:val="007737D5"/>
    <w:rsid w:val="00773E32"/>
    <w:rsid w:val="00780D04"/>
    <w:rsid w:val="007854F3"/>
    <w:rsid w:val="007B5C4C"/>
    <w:rsid w:val="007C44DF"/>
    <w:rsid w:val="007E6B51"/>
    <w:rsid w:val="007F6252"/>
    <w:rsid w:val="00816CE4"/>
    <w:rsid w:val="00877071"/>
    <w:rsid w:val="008D0E23"/>
    <w:rsid w:val="008F27EE"/>
    <w:rsid w:val="0092396F"/>
    <w:rsid w:val="009245E7"/>
    <w:rsid w:val="00927DD3"/>
    <w:rsid w:val="009416CF"/>
    <w:rsid w:val="00947501"/>
    <w:rsid w:val="00965E6B"/>
    <w:rsid w:val="009705C7"/>
    <w:rsid w:val="00983009"/>
    <w:rsid w:val="00983B57"/>
    <w:rsid w:val="00983F01"/>
    <w:rsid w:val="009852F2"/>
    <w:rsid w:val="009A79DF"/>
    <w:rsid w:val="009B5506"/>
    <w:rsid w:val="009D0C36"/>
    <w:rsid w:val="009F649D"/>
    <w:rsid w:val="00A35199"/>
    <w:rsid w:val="00A41E7C"/>
    <w:rsid w:val="00A61776"/>
    <w:rsid w:val="00A70E84"/>
    <w:rsid w:val="00A71F09"/>
    <w:rsid w:val="00A9665F"/>
    <w:rsid w:val="00A968F9"/>
    <w:rsid w:val="00AA6A00"/>
    <w:rsid w:val="00AB1021"/>
    <w:rsid w:val="00AD06C6"/>
    <w:rsid w:val="00AF13C8"/>
    <w:rsid w:val="00AF2B25"/>
    <w:rsid w:val="00AF7EFD"/>
    <w:rsid w:val="00B07F0C"/>
    <w:rsid w:val="00B369B0"/>
    <w:rsid w:val="00B65B15"/>
    <w:rsid w:val="00B665FB"/>
    <w:rsid w:val="00BA00CB"/>
    <w:rsid w:val="00BC26BE"/>
    <w:rsid w:val="00BC5DC2"/>
    <w:rsid w:val="00BE2923"/>
    <w:rsid w:val="00C01C70"/>
    <w:rsid w:val="00C059A0"/>
    <w:rsid w:val="00C10E58"/>
    <w:rsid w:val="00C1664C"/>
    <w:rsid w:val="00C47F5E"/>
    <w:rsid w:val="00C50B5D"/>
    <w:rsid w:val="00C6245E"/>
    <w:rsid w:val="00C70CAC"/>
    <w:rsid w:val="00C75C87"/>
    <w:rsid w:val="00CA1D1D"/>
    <w:rsid w:val="00CA7901"/>
    <w:rsid w:val="00CA7E36"/>
    <w:rsid w:val="00CC0716"/>
    <w:rsid w:val="00CC33AA"/>
    <w:rsid w:val="00CD545F"/>
    <w:rsid w:val="00CE7080"/>
    <w:rsid w:val="00D1778E"/>
    <w:rsid w:val="00D21A24"/>
    <w:rsid w:val="00D342A5"/>
    <w:rsid w:val="00D4027E"/>
    <w:rsid w:val="00D66E1B"/>
    <w:rsid w:val="00D90718"/>
    <w:rsid w:val="00D914DF"/>
    <w:rsid w:val="00DC182B"/>
    <w:rsid w:val="00DE739B"/>
    <w:rsid w:val="00E43BA0"/>
    <w:rsid w:val="00E66165"/>
    <w:rsid w:val="00E709D7"/>
    <w:rsid w:val="00E752FE"/>
    <w:rsid w:val="00E92651"/>
    <w:rsid w:val="00E96EA7"/>
    <w:rsid w:val="00EB1BCA"/>
    <w:rsid w:val="00EC17E8"/>
    <w:rsid w:val="00EC42CC"/>
    <w:rsid w:val="00ED55E1"/>
    <w:rsid w:val="00EE784E"/>
    <w:rsid w:val="00F050AA"/>
    <w:rsid w:val="00F113FA"/>
    <w:rsid w:val="00F1301F"/>
    <w:rsid w:val="00F20E4C"/>
    <w:rsid w:val="00F22D2D"/>
    <w:rsid w:val="00F6572F"/>
    <w:rsid w:val="00F7197D"/>
    <w:rsid w:val="00F77372"/>
    <w:rsid w:val="00F908C8"/>
    <w:rsid w:val="00FA1082"/>
    <w:rsid w:val="00FD6596"/>
    <w:rsid w:val="00FE668C"/>
    <w:rsid w:val="00FF279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2436890F"/>
  <w14:defaultImageDpi w14:val="32767"/>
  <w15:chartTrackingRefBased/>
  <w15:docId w15:val="{2E6C4403-267D-484A-A04A-D02F3DA1A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D06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lainTable41">
    <w:name w:val="Plain Table 41"/>
    <w:basedOn w:val="TableNormal"/>
    <w:uiPriority w:val="44"/>
    <w:rsid w:val="00AD06C6"/>
    <w:rPr>
      <w:rFonts w:ascii="Arial" w:eastAsia="PMingLiU" w:hAnsi="Arial" w:cs="Arial"/>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1Light-Accent3">
    <w:name w:val="List Table 1 Light Accent 3"/>
    <w:basedOn w:val="TableNormal"/>
    <w:uiPriority w:val="46"/>
    <w:rsid w:val="00AD06C6"/>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876</Words>
  <Characters>4995</Characters>
  <Application>Microsoft Office Word</Application>
  <DocSecurity>0</DocSecurity>
  <Lines>41</Lines>
  <Paragraphs>11</Paragraphs>
  <ScaleCrop>false</ScaleCrop>
  <Company/>
  <LinksUpToDate>false</LinksUpToDate>
  <CharactersWithSpaces>5860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Jocelyn Wee</dc:creator>
  <cp:keywords/>
  <dc:description/>
  <cp:lastModifiedBy>Jocelyn Wee</cp:lastModifiedBy>
  <cp:revision>2</cp:revision>
  <dcterms:created xsi:type="dcterms:W3CDTF">2022-11-23T16:19:00Z</dcterms:created>
  <dcterms:modified xsi:type="dcterms:W3CDTF">2022-11-23T17:37:00Z</dcterms:modified>
</cp:coreProperties>
</file>