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59E51" w14:textId="7BB1EE70" w:rsidR="001143A2" w:rsidRPr="001143A2" w:rsidRDefault="001143A2" w:rsidP="00114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A22D0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 Identification of DEGs associated with anther, pollen and embryo development in Wucai</w:t>
      </w:r>
    </w:p>
    <w:tbl>
      <w:tblPr>
        <w:tblStyle w:val="a8"/>
        <w:tblpPr w:leftFromText="180" w:rightFromText="180" w:horzAnchor="margin" w:tblpY="564"/>
        <w:tblW w:w="8505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992"/>
        <w:gridCol w:w="992"/>
        <w:gridCol w:w="3260"/>
      </w:tblGrid>
      <w:tr w:rsidR="00B80F27" w:rsidRPr="00E20852" w14:paraId="0474F89C" w14:textId="77777777" w:rsidTr="00CA07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tcW w:w="1985" w:type="dxa"/>
            <w:hideMark/>
          </w:tcPr>
          <w:p w14:paraId="48275AD6" w14:textId="375E5E0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bookmarkStart w:id="0" w:name="_Hlk130050424"/>
            <w:r w:rsidRPr="001143A2">
              <w:rPr>
                <w:rFonts w:ascii="Times New Roman" w:hAnsi="Times New Roman" w:cs="Times New Roman"/>
                <w:szCs w:val="21"/>
              </w:rPr>
              <w:t xml:space="preserve">Brassica Gene </w:t>
            </w:r>
          </w:p>
        </w:tc>
        <w:tc>
          <w:tcPr>
            <w:tcW w:w="1276" w:type="dxa"/>
            <w:hideMark/>
          </w:tcPr>
          <w:p w14:paraId="28D48F4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log2FC </w:t>
            </w:r>
          </w:p>
        </w:tc>
        <w:tc>
          <w:tcPr>
            <w:tcW w:w="992" w:type="dxa"/>
            <w:hideMark/>
          </w:tcPr>
          <w:p w14:paraId="7D89278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up/down</w:t>
            </w:r>
          </w:p>
        </w:tc>
        <w:tc>
          <w:tcPr>
            <w:tcW w:w="992" w:type="dxa"/>
            <w:hideMark/>
          </w:tcPr>
          <w:p w14:paraId="11BD46C0" w14:textId="0FC16892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3260" w:type="dxa"/>
            <w:hideMark/>
          </w:tcPr>
          <w:p w14:paraId="254FE0EF" w14:textId="5CCDA560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Gene description</w:t>
            </w:r>
          </w:p>
        </w:tc>
      </w:tr>
      <w:tr w:rsidR="00B80F27" w:rsidRPr="00E20852" w14:paraId="57B44D9F" w14:textId="77777777" w:rsidTr="00CA07C5">
        <w:trPr>
          <w:trHeight w:val="480"/>
        </w:trPr>
        <w:tc>
          <w:tcPr>
            <w:tcW w:w="1985" w:type="dxa"/>
            <w:hideMark/>
          </w:tcPr>
          <w:p w14:paraId="16722C9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BraA07g029130.3C</w:t>
            </w:r>
          </w:p>
        </w:tc>
        <w:tc>
          <w:tcPr>
            <w:tcW w:w="1276" w:type="dxa"/>
            <w:hideMark/>
          </w:tcPr>
          <w:p w14:paraId="3525BEB4" w14:textId="475B5CB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3.99921414</w:t>
            </w:r>
          </w:p>
        </w:tc>
        <w:tc>
          <w:tcPr>
            <w:tcW w:w="992" w:type="dxa"/>
            <w:hideMark/>
          </w:tcPr>
          <w:p w14:paraId="0411C00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3801A98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PRK3</w:t>
            </w:r>
          </w:p>
        </w:tc>
        <w:tc>
          <w:tcPr>
            <w:tcW w:w="3260" w:type="dxa"/>
            <w:hideMark/>
          </w:tcPr>
          <w:p w14:paraId="32D2AFF0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 receptor-like kinase 3  </w:t>
            </w:r>
          </w:p>
        </w:tc>
      </w:tr>
      <w:tr w:rsidR="00B80F27" w:rsidRPr="00E20852" w14:paraId="181D0EC0" w14:textId="77777777" w:rsidTr="00CA07C5">
        <w:trPr>
          <w:trHeight w:val="480"/>
        </w:trPr>
        <w:tc>
          <w:tcPr>
            <w:tcW w:w="1985" w:type="dxa"/>
            <w:hideMark/>
          </w:tcPr>
          <w:p w14:paraId="3B12B8E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BraA08g013020.3C</w:t>
            </w:r>
          </w:p>
        </w:tc>
        <w:tc>
          <w:tcPr>
            <w:tcW w:w="1276" w:type="dxa"/>
            <w:hideMark/>
          </w:tcPr>
          <w:p w14:paraId="584B940F" w14:textId="76672814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3.11393527</w:t>
            </w:r>
          </w:p>
        </w:tc>
        <w:tc>
          <w:tcPr>
            <w:tcW w:w="992" w:type="dxa"/>
            <w:hideMark/>
          </w:tcPr>
          <w:p w14:paraId="667BFB1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3D5D3E1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3D238E7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</w:t>
            </w:r>
          </w:p>
        </w:tc>
      </w:tr>
      <w:tr w:rsidR="00B80F27" w:rsidRPr="00E20852" w14:paraId="65A9A0E9" w14:textId="77777777" w:rsidTr="00CA07C5">
        <w:trPr>
          <w:trHeight w:val="480"/>
        </w:trPr>
        <w:tc>
          <w:tcPr>
            <w:tcW w:w="1985" w:type="dxa"/>
            <w:hideMark/>
          </w:tcPr>
          <w:p w14:paraId="2DCB92F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BraA03g042940.3C</w:t>
            </w:r>
          </w:p>
        </w:tc>
        <w:tc>
          <w:tcPr>
            <w:tcW w:w="1276" w:type="dxa"/>
            <w:hideMark/>
          </w:tcPr>
          <w:p w14:paraId="75D22F46" w14:textId="6E79883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3.05050855</w:t>
            </w:r>
          </w:p>
        </w:tc>
        <w:tc>
          <w:tcPr>
            <w:tcW w:w="992" w:type="dxa"/>
            <w:hideMark/>
          </w:tcPr>
          <w:p w14:paraId="1B6C81F3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CC201F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PLRX3</w:t>
            </w:r>
          </w:p>
        </w:tc>
        <w:tc>
          <w:tcPr>
            <w:tcW w:w="3260" w:type="dxa"/>
            <w:hideMark/>
          </w:tcPr>
          <w:p w14:paraId="29D1835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leucine-rich repeat extensin-like protein 3  </w:t>
            </w:r>
          </w:p>
        </w:tc>
      </w:tr>
      <w:tr w:rsidR="00B80F27" w:rsidRPr="00E20852" w14:paraId="6E8B7C64" w14:textId="77777777" w:rsidTr="00CA07C5">
        <w:trPr>
          <w:trHeight w:val="480"/>
        </w:trPr>
        <w:tc>
          <w:tcPr>
            <w:tcW w:w="1985" w:type="dxa"/>
            <w:hideMark/>
          </w:tcPr>
          <w:p w14:paraId="378EFCD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BraA09g035740.3C</w:t>
            </w:r>
          </w:p>
        </w:tc>
        <w:tc>
          <w:tcPr>
            <w:tcW w:w="1276" w:type="dxa"/>
            <w:hideMark/>
          </w:tcPr>
          <w:p w14:paraId="038670B1" w14:textId="476B970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2.46187431</w:t>
            </w:r>
          </w:p>
        </w:tc>
        <w:tc>
          <w:tcPr>
            <w:tcW w:w="992" w:type="dxa"/>
            <w:hideMark/>
          </w:tcPr>
          <w:p w14:paraId="579DECB3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08E63E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519C26D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</w:t>
            </w:r>
          </w:p>
        </w:tc>
      </w:tr>
      <w:tr w:rsidR="00B80F27" w:rsidRPr="00E20852" w14:paraId="6FDEC853" w14:textId="77777777" w:rsidTr="00CA07C5">
        <w:trPr>
          <w:trHeight w:val="480"/>
        </w:trPr>
        <w:tc>
          <w:tcPr>
            <w:tcW w:w="1985" w:type="dxa"/>
            <w:hideMark/>
          </w:tcPr>
          <w:p w14:paraId="78300A8D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BraA02g032230.3C</w:t>
            </w:r>
          </w:p>
        </w:tc>
        <w:tc>
          <w:tcPr>
            <w:tcW w:w="1276" w:type="dxa"/>
            <w:hideMark/>
          </w:tcPr>
          <w:p w14:paraId="6611B7BC" w14:textId="058E84F3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2.41011890</w:t>
            </w:r>
          </w:p>
        </w:tc>
        <w:tc>
          <w:tcPr>
            <w:tcW w:w="992" w:type="dxa"/>
            <w:hideMark/>
          </w:tcPr>
          <w:p w14:paraId="50C2928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37BCF6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4FCFBEF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</w:t>
            </w:r>
          </w:p>
        </w:tc>
      </w:tr>
      <w:tr w:rsidR="00B80F27" w:rsidRPr="00E20852" w14:paraId="5157506E" w14:textId="77777777" w:rsidTr="00CA07C5">
        <w:trPr>
          <w:trHeight w:val="480"/>
        </w:trPr>
        <w:tc>
          <w:tcPr>
            <w:tcW w:w="1985" w:type="dxa"/>
            <w:hideMark/>
          </w:tcPr>
          <w:p w14:paraId="50B7FEE1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novel.810</w:t>
            </w:r>
          </w:p>
        </w:tc>
        <w:tc>
          <w:tcPr>
            <w:tcW w:w="1276" w:type="dxa"/>
            <w:hideMark/>
          </w:tcPr>
          <w:p w14:paraId="3DB9D8C7" w14:textId="478F0CB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2.11258037</w:t>
            </w:r>
          </w:p>
        </w:tc>
        <w:tc>
          <w:tcPr>
            <w:tcW w:w="992" w:type="dxa"/>
            <w:hideMark/>
          </w:tcPr>
          <w:p w14:paraId="1DBE185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0B9B25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GFT1</w:t>
            </w:r>
          </w:p>
        </w:tc>
        <w:tc>
          <w:tcPr>
            <w:tcW w:w="3260" w:type="dxa"/>
            <w:hideMark/>
          </w:tcPr>
          <w:p w14:paraId="0EFB14B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 coat protein class B 1  </w:t>
            </w:r>
          </w:p>
        </w:tc>
      </w:tr>
      <w:tr w:rsidR="00B80F27" w:rsidRPr="00E20852" w14:paraId="5496A295" w14:textId="77777777" w:rsidTr="00CA07C5">
        <w:trPr>
          <w:trHeight w:val="480"/>
        </w:trPr>
        <w:tc>
          <w:tcPr>
            <w:tcW w:w="1985" w:type="dxa"/>
            <w:hideMark/>
          </w:tcPr>
          <w:p w14:paraId="1DB56787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BraA06g042170.3C</w:t>
            </w:r>
          </w:p>
        </w:tc>
        <w:tc>
          <w:tcPr>
            <w:tcW w:w="1276" w:type="dxa"/>
            <w:hideMark/>
          </w:tcPr>
          <w:p w14:paraId="5351582B" w14:textId="55E85373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2.07826406</w:t>
            </w:r>
          </w:p>
        </w:tc>
        <w:tc>
          <w:tcPr>
            <w:tcW w:w="992" w:type="dxa"/>
            <w:hideMark/>
          </w:tcPr>
          <w:p w14:paraId="72B0575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212954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4DF53F9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  </w:t>
            </w:r>
          </w:p>
        </w:tc>
      </w:tr>
      <w:tr w:rsidR="00B80F27" w:rsidRPr="00E20852" w14:paraId="7F7A6C5A" w14:textId="77777777" w:rsidTr="00CA07C5">
        <w:trPr>
          <w:trHeight w:val="480"/>
        </w:trPr>
        <w:tc>
          <w:tcPr>
            <w:tcW w:w="1985" w:type="dxa"/>
            <w:hideMark/>
          </w:tcPr>
          <w:p w14:paraId="31E8169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novel.2905</w:t>
            </w:r>
          </w:p>
        </w:tc>
        <w:tc>
          <w:tcPr>
            <w:tcW w:w="1276" w:type="dxa"/>
            <w:hideMark/>
          </w:tcPr>
          <w:p w14:paraId="2FB70D8C" w14:textId="4CD643B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2.04538645</w:t>
            </w:r>
          </w:p>
        </w:tc>
        <w:tc>
          <w:tcPr>
            <w:tcW w:w="992" w:type="dxa"/>
            <w:hideMark/>
          </w:tcPr>
          <w:p w14:paraId="1C8F8F4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A783AF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3260" w:type="dxa"/>
            <w:hideMark/>
          </w:tcPr>
          <w:p w14:paraId="017BA520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pollen coat protein [Brassica oleracea var. alboglabra]</w:t>
            </w:r>
          </w:p>
        </w:tc>
      </w:tr>
      <w:tr w:rsidR="00B80F27" w:rsidRPr="00E20852" w14:paraId="021601C3" w14:textId="77777777" w:rsidTr="00CA07C5">
        <w:trPr>
          <w:trHeight w:val="480"/>
        </w:trPr>
        <w:tc>
          <w:tcPr>
            <w:tcW w:w="1985" w:type="dxa"/>
            <w:hideMark/>
          </w:tcPr>
          <w:p w14:paraId="169BAD9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novel.3487</w:t>
            </w:r>
          </w:p>
        </w:tc>
        <w:tc>
          <w:tcPr>
            <w:tcW w:w="1276" w:type="dxa"/>
            <w:hideMark/>
          </w:tcPr>
          <w:p w14:paraId="6D5F204B" w14:textId="52F15EC9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1.89434184</w:t>
            </w:r>
          </w:p>
        </w:tc>
        <w:tc>
          <w:tcPr>
            <w:tcW w:w="992" w:type="dxa"/>
            <w:hideMark/>
          </w:tcPr>
          <w:p w14:paraId="7566BE0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195ECA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3260" w:type="dxa"/>
            <w:hideMark/>
          </w:tcPr>
          <w:p w14:paraId="6FA4030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 coat protein class A no. 1    </w:t>
            </w:r>
          </w:p>
        </w:tc>
      </w:tr>
      <w:tr w:rsidR="00B80F27" w:rsidRPr="00E20852" w14:paraId="665E2D65" w14:textId="77777777" w:rsidTr="00CA07C5">
        <w:trPr>
          <w:trHeight w:val="480"/>
        </w:trPr>
        <w:tc>
          <w:tcPr>
            <w:tcW w:w="1985" w:type="dxa"/>
            <w:hideMark/>
          </w:tcPr>
          <w:p w14:paraId="214E5468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BraA09g003030.3C</w:t>
            </w:r>
          </w:p>
        </w:tc>
        <w:tc>
          <w:tcPr>
            <w:tcW w:w="1276" w:type="dxa"/>
            <w:hideMark/>
          </w:tcPr>
          <w:p w14:paraId="5508E6F5" w14:textId="10CE168B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1.67056278</w:t>
            </w:r>
          </w:p>
        </w:tc>
        <w:tc>
          <w:tcPr>
            <w:tcW w:w="992" w:type="dxa"/>
            <w:hideMark/>
          </w:tcPr>
          <w:p w14:paraId="5191394B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B4FC87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3260" w:type="dxa"/>
            <w:hideMark/>
          </w:tcPr>
          <w:p w14:paraId="4ECB3FD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 allergen Che a 1-like    </w:t>
            </w:r>
          </w:p>
        </w:tc>
      </w:tr>
      <w:tr w:rsidR="00B80F27" w:rsidRPr="00E20852" w14:paraId="2BA797F7" w14:textId="77777777" w:rsidTr="00CA07C5">
        <w:trPr>
          <w:trHeight w:val="480"/>
        </w:trPr>
        <w:tc>
          <w:tcPr>
            <w:tcW w:w="1985" w:type="dxa"/>
            <w:hideMark/>
          </w:tcPr>
          <w:p w14:paraId="46005E4C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BraA08g024080.3C</w:t>
            </w:r>
          </w:p>
        </w:tc>
        <w:tc>
          <w:tcPr>
            <w:tcW w:w="1276" w:type="dxa"/>
            <w:hideMark/>
          </w:tcPr>
          <w:p w14:paraId="172E64F3" w14:textId="4D439DF3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1.59348244</w:t>
            </w:r>
          </w:p>
        </w:tc>
        <w:tc>
          <w:tcPr>
            <w:tcW w:w="992" w:type="dxa"/>
            <w:hideMark/>
          </w:tcPr>
          <w:p w14:paraId="69E381D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7F9CEF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258648E7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  </w:t>
            </w:r>
          </w:p>
        </w:tc>
      </w:tr>
      <w:tr w:rsidR="00B80F27" w:rsidRPr="00E20852" w14:paraId="385B3221" w14:textId="77777777" w:rsidTr="00CA07C5">
        <w:trPr>
          <w:trHeight w:val="480"/>
        </w:trPr>
        <w:tc>
          <w:tcPr>
            <w:tcW w:w="1985" w:type="dxa"/>
            <w:hideMark/>
          </w:tcPr>
          <w:p w14:paraId="577DB49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BraA01g010110.3C</w:t>
            </w:r>
          </w:p>
        </w:tc>
        <w:tc>
          <w:tcPr>
            <w:tcW w:w="1276" w:type="dxa"/>
            <w:hideMark/>
          </w:tcPr>
          <w:p w14:paraId="0C863192" w14:textId="360F49BF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1.17849241</w:t>
            </w:r>
          </w:p>
        </w:tc>
        <w:tc>
          <w:tcPr>
            <w:tcW w:w="992" w:type="dxa"/>
            <w:hideMark/>
          </w:tcPr>
          <w:p w14:paraId="1328554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D5D4BB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OLE96</w:t>
            </w:r>
          </w:p>
        </w:tc>
        <w:tc>
          <w:tcPr>
            <w:tcW w:w="3260" w:type="dxa"/>
            <w:hideMark/>
          </w:tcPr>
          <w:p w14:paraId="4F2E255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  </w:t>
            </w:r>
          </w:p>
        </w:tc>
      </w:tr>
      <w:tr w:rsidR="00B80F27" w:rsidRPr="00E20852" w14:paraId="4201F492" w14:textId="77777777" w:rsidTr="00CA07C5">
        <w:trPr>
          <w:trHeight w:val="480"/>
        </w:trPr>
        <w:tc>
          <w:tcPr>
            <w:tcW w:w="1985" w:type="dxa"/>
            <w:hideMark/>
          </w:tcPr>
          <w:p w14:paraId="1D9EE65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BraA06g037940.3C</w:t>
            </w:r>
          </w:p>
        </w:tc>
        <w:tc>
          <w:tcPr>
            <w:tcW w:w="1276" w:type="dxa"/>
            <w:hideMark/>
          </w:tcPr>
          <w:p w14:paraId="73F69274" w14:textId="038CEF6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1.10845413</w:t>
            </w:r>
          </w:p>
        </w:tc>
        <w:tc>
          <w:tcPr>
            <w:tcW w:w="992" w:type="dxa"/>
            <w:hideMark/>
          </w:tcPr>
          <w:p w14:paraId="555D74F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D5CCEE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3260" w:type="dxa"/>
            <w:hideMark/>
          </w:tcPr>
          <w:p w14:paraId="6C7AE72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pollen-specific protein-like At4g18596    </w:t>
            </w:r>
          </w:p>
        </w:tc>
      </w:tr>
      <w:tr w:rsidR="00B80F27" w:rsidRPr="00E20852" w14:paraId="50254F05" w14:textId="77777777" w:rsidTr="00CA07C5">
        <w:trPr>
          <w:trHeight w:val="480"/>
        </w:trPr>
        <w:tc>
          <w:tcPr>
            <w:tcW w:w="1985" w:type="dxa"/>
            <w:hideMark/>
          </w:tcPr>
          <w:p w14:paraId="60104A3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BraA06g011490.3C</w:t>
            </w:r>
          </w:p>
        </w:tc>
        <w:tc>
          <w:tcPr>
            <w:tcW w:w="1276" w:type="dxa"/>
            <w:hideMark/>
          </w:tcPr>
          <w:p w14:paraId="6BFB531A" w14:textId="50C8A259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2.22155571</w:t>
            </w:r>
          </w:p>
        </w:tc>
        <w:tc>
          <w:tcPr>
            <w:tcW w:w="992" w:type="dxa"/>
            <w:hideMark/>
          </w:tcPr>
          <w:p w14:paraId="23AFFEB7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31CB661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LEA1</w:t>
            </w:r>
          </w:p>
        </w:tc>
        <w:tc>
          <w:tcPr>
            <w:tcW w:w="3260" w:type="dxa"/>
            <w:hideMark/>
          </w:tcPr>
          <w:p w14:paraId="6318F96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late embryogenesis abundant protein 1    </w:t>
            </w:r>
          </w:p>
        </w:tc>
      </w:tr>
      <w:tr w:rsidR="00B80F27" w:rsidRPr="00E20852" w14:paraId="2AE36741" w14:textId="77777777" w:rsidTr="00CA07C5">
        <w:trPr>
          <w:trHeight w:val="480"/>
        </w:trPr>
        <w:tc>
          <w:tcPr>
            <w:tcW w:w="1985" w:type="dxa"/>
            <w:hideMark/>
          </w:tcPr>
          <w:p w14:paraId="425541C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BraA08g002000.3C</w:t>
            </w:r>
          </w:p>
        </w:tc>
        <w:tc>
          <w:tcPr>
            <w:tcW w:w="1276" w:type="dxa"/>
            <w:hideMark/>
          </w:tcPr>
          <w:p w14:paraId="5BC9CD74" w14:textId="3C09141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1.63505086</w:t>
            </w:r>
          </w:p>
        </w:tc>
        <w:tc>
          <w:tcPr>
            <w:tcW w:w="992" w:type="dxa"/>
            <w:hideMark/>
          </w:tcPr>
          <w:p w14:paraId="67DBCAA2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5F98D7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LEA1</w:t>
            </w:r>
          </w:p>
        </w:tc>
        <w:tc>
          <w:tcPr>
            <w:tcW w:w="3260" w:type="dxa"/>
            <w:hideMark/>
          </w:tcPr>
          <w:p w14:paraId="01B57F5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late embryogenesis abundant protein 1-like    </w:t>
            </w:r>
          </w:p>
        </w:tc>
      </w:tr>
      <w:tr w:rsidR="00B80F27" w:rsidRPr="00E20852" w14:paraId="22115739" w14:textId="77777777" w:rsidTr="00CA07C5">
        <w:trPr>
          <w:trHeight w:val="480"/>
        </w:trPr>
        <w:tc>
          <w:tcPr>
            <w:tcW w:w="1985" w:type="dxa"/>
            <w:hideMark/>
          </w:tcPr>
          <w:p w14:paraId="70FCEDF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BraA06g001880.3C</w:t>
            </w:r>
          </w:p>
        </w:tc>
        <w:tc>
          <w:tcPr>
            <w:tcW w:w="1276" w:type="dxa"/>
            <w:hideMark/>
          </w:tcPr>
          <w:p w14:paraId="3243481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1.20461302</w:t>
            </w:r>
          </w:p>
        </w:tc>
        <w:tc>
          <w:tcPr>
            <w:tcW w:w="992" w:type="dxa"/>
            <w:hideMark/>
          </w:tcPr>
          <w:p w14:paraId="5A32AA19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4B45CF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LEA</w:t>
            </w:r>
          </w:p>
        </w:tc>
        <w:tc>
          <w:tcPr>
            <w:tcW w:w="3260" w:type="dxa"/>
            <w:hideMark/>
          </w:tcPr>
          <w:p w14:paraId="765E7DE9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late embryogenesis abundant protein D-7    </w:t>
            </w:r>
          </w:p>
        </w:tc>
      </w:tr>
      <w:tr w:rsidR="00B80F27" w:rsidRPr="00E20852" w14:paraId="32074F64" w14:textId="77777777" w:rsidTr="00CA07C5">
        <w:trPr>
          <w:trHeight w:val="480"/>
        </w:trPr>
        <w:tc>
          <w:tcPr>
            <w:tcW w:w="1985" w:type="dxa"/>
            <w:hideMark/>
          </w:tcPr>
          <w:p w14:paraId="0E4BD7B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BraA01g035360.3C</w:t>
            </w:r>
          </w:p>
        </w:tc>
        <w:tc>
          <w:tcPr>
            <w:tcW w:w="1276" w:type="dxa"/>
            <w:hideMark/>
          </w:tcPr>
          <w:p w14:paraId="0E9E3456" w14:textId="43537A9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3.27462731</w:t>
            </w:r>
          </w:p>
        </w:tc>
        <w:tc>
          <w:tcPr>
            <w:tcW w:w="992" w:type="dxa"/>
            <w:hideMark/>
          </w:tcPr>
          <w:p w14:paraId="664A7FF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31BED7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PMEI2</w:t>
            </w:r>
          </w:p>
        </w:tc>
        <w:tc>
          <w:tcPr>
            <w:tcW w:w="3260" w:type="dxa"/>
            <w:hideMark/>
          </w:tcPr>
          <w:p w14:paraId="7171B3B0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inhibitor 2-like    </w:t>
            </w:r>
          </w:p>
        </w:tc>
      </w:tr>
      <w:tr w:rsidR="00B80F27" w:rsidRPr="00E20852" w14:paraId="0027EF9E" w14:textId="77777777" w:rsidTr="00CA07C5">
        <w:trPr>
          <w:trHeight w:val="480"/>
        </w:trPr>
        <w:tc>
          <w:tcPr>
            <w:tcW w:w="1985" w:type="dxa"/>
            <w:hideMark/>
          </w:tcPr>
          <w:p w14:paraId="5D7D6AE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BraA05g000800.3C</w:t>
            </w:r>
          </w:p>
        </w:tc>
        <w:tc>
          <w:tcPr>
            <w:tcW w:w="1276" w:type="dxa"/>
            <w:hideMark/>
          </w:tcPr>
          <w:p w14:paraId="2F7ABC8B" w14:textId="74929EF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2.73630437</w:t>
            </w:r>
          </w:p>
        </w:tc>
        <w:tc>
          <w:tcPr>
            <w:tcW w:w="992" w:type="dxa"/>
            <w:hideMark/>
          </w:tcPr>
          <w:p w14:paraId="129FE2D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1ACCEF8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PME5</w:t>
            </w:r>
          </w:p>
        </w:tc>
        <w:tc>
          <w:tcPr>
            <w:tcW w:w="3260" w:type="dxa"/>
            <w:hideMark/>
          </w:tcPr>
          <w:p w14:paraId="430DB6B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5    </w:t>
            </w:r>
          </w:p>
        </w:tc>
      </w:tr>
      <w:tr w:rsidR="00B80F27" w:rsidRPr="00E20852" w14:paraId="637280BE" w14:textId="77777777" w:rsidTr="00CA07C5">
        <w:trPr>
          <w:trHeight w:val="480"/>
        </w:trPr>
        <w:tc>
          <w:tcPr>
            <w:tcW w:w="1985" w:type="dxa"/>
            <w:hideMark/>
          </w:tcPr>
          <w:p w14:paraId="17201F0C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BraA04g032380.3C</w:t>
            </w:r>
          </w:p>
        </w:tc>
        <w:tc>
          <w:tcPr>
            <w:tcW w:w="1276" w:type="dxa"/>
            <w:hideMark/>
          </w:tcPr>
          <w:p w14:paraId="4653CE00" w14:textId="37EA293A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2.17049849</w:t>
            </w:r>
          </w:p>
        </w:tc>
        <w:tc>
          <w:tcPr>
            <w:tcW w:w="992" w:type="dxa"/>
            <w:hideMark/>
          </w:tcPr>
          <w:p w14:paraId="1812B884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13D55D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PME5</w:t>
            </w:r>
          </w:p>
        </w:tc>
        <w:tc>
          <w:tcPr>
            <w:tcW w:w="3260" w:type="dxa"/>
            <w:hideMark/>
          </w:tcPr>
          <w:p w14:paraId="4912707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5-like    </w:t>
            </w:r>
          </w:p>
        </w:tc>
      </w:tr>
      <w:tr w:rsidR="00B80F27" w:rsidRPr="00E20852" w14:paraId="72DBC622" w14:textId="77777777" w:rsidTr="00CA07C5">
        <w:trPr>
          <w:trHeight w:val="480"/>
        </w:trPr>
        <w:tc>
          <w:tcPr>
            <w:tcW w:w="1985" w:type="dxa"/>
            <w:hideMark/>
          </w:tcPr>
          <w:p w14:paraId="3AC1D33D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BraA05g000810.3C</w:t>
            </w:r>
          </w:p>
        </w:tc>
        <w:tc>
          <w:tcPr>
            <w:tcW w:w="1276" w:type="dxa"/>
            <w:hideMark/>
          </w:tcPr>
          <w:p w14:paraId="38D19950" w14:textId="2D3C5D54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2.12619660</w:t>
            </w:r>
          </w:p>
        </w:tc>
        <w:tc>
          <w:tcPr>
            <w:tcW w:w="992" w:type="dxa"/>
            <w:hideMark/>
          </w:tcPr>
          <w:p w14:paraId="5BF356D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15792E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PME4</w:t>
            </w:r>
          </w:p>
        </w:tc>
        <w:tc>
          <w:tcPr>
            <w:tcW w:w="3260" w:type="dxa"/>
            <w:hideMark/>
          </w:tcPr>
          <w:p w14:paraId="37AC94F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5-like    </w:t>
            </w:r>
          </w:p>
        </w:tc>
      </w:tr>
      <w:tr w:rsidR="00B80F27" w:rsidRPr="00E20852" w14:paraId="4F8879A3" w14:textId="77777777" w:rsidTr="00CA07C5">
        <w:trPr>
          <w:trHeight w:val="480"/>
        </w:trPr>
        <w:tc>
          <w:tcPr>
            <w:tcW w:w="1985" w:type="dxa"/>
            <w:hideMark/>
          </w:tcPr>
          <w:p w14:paraId="744CF09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BraA10g029820.3C</w:t>
            </w:r>
          </w:p>
        </w:tc>
        <w:tc>
          <w:tcPr>
            <w:tcW w:w="1276" w:type="dxa"/>
            <w:hideMark/>
          </w:tcPr>
          <w:p w14:paraId="46B70D4D" w14:textId="7FD52F63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2.09774029</w:t>
            </w:r>
          </w:p>
        </w:tc>
        <w:tc>
          <w:tcPr>
            <w:tcW w:w="992" w:type="dxa"/>
            <w:hideMark/>
          </w:tcPr>
          <w:p w14:paraId="77861637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E0F349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PPME1</w:t>
            </w:r>
          </w:p>
        </w:tc>
        <w:tc>
          <w:tcPr>
            <w:tcW w:w="3260" w:type="dxa"/>
            <w:hideMark/>
          </w:tcPr>
          <w:p w14:paraId="586255F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PPME1    </w:t>
            </w:r>
          </w:p>
        </w:tc>
      </w:tr>
      <w:tr w:rsidR="00B80F27" w:rsidRPr="00E20852" w14:paraId="124BB668" w14:textId="77777777" w:rsidTr="00CA07C5">
        <w:trPr>
          <w:trHeight w:val="480"/>
        </w:trPr>
        <w:tc>
          <w:tcPr>
            <w:tcW w:w="1985" w:type="dxa"/>
            <w:hideMark/>
          </w:tcPr>
          <w:p w14:paraId="41AF2FB1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BraA04g032370.3C</w:t>
            </w:r>
          </w:p>
        </w:tc>
        <w:tc>
          <w:tcPr>
            <w:tcW w:w="1276" w:type="dxa"/>
            <w:hideMark/>
          </w:tcPr>
          <w:p w14:paraId="78C56C18" w14:textId="3087DAEF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2.05085918</w:t>
            </w:r>
          </w:p>
        </w:tc>
        <w:tc>
          <w:tcPr>
            <w:tcW w:w="992" w:type="dxa"/>
            <w:hideMark/>
          </w:tcPr>
          <w:p w14:paraId="48D0C9E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CDEA66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PME5</w:t>
            </w:r>
          </w:p>
        </w:tc>
        <w:tc>
          <w:tcPr>
            <w:tcW w:w="3260" w:type="dxa"/>
            <w:hideMark/>
          </w:tcPr>
          <w:p w14:paraId="54A3283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5-like    </w:t>
            </w:r>
          </w:p>
        </w:tc>
      </w:tr>
      <w:tr w:rsidR="00B80F27" w:rsidRPr="00E20852" w14:paraId="09C2120C" w14:textId="77777777" w:rsidTr="00CA07C5">
        <w:trPr>
          <w:trHeight w:val="480"/>
        </w:trPr>
        <w:tc>
          <w:tcPr>
            <w:tcW w:w="1985" w:type="dxa"/>
            <w:hideMark/>
          </w:tcPr>
          <w:p w14:paraId="7DA16C2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lastRenderedPageBreak/>
              <w:t>BraA09g051660.3C</w:t>
            </w:r>
          </w:p>
        </w:tc>
        <w:tc>
          <w:tcPr>
            <w:tcW w:w="1276" w:type="dxa"/>
            <w:hideMark/>
          </w:tcPr>
          <w:p w14:paraId="34BDF83E" w14:textId="66E6C0F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1.83468074</w:t>
            </w:r>
          </w:p>
        </w:tc>
        <w:tc>
          <w:tcPr>
            <w:tcW w:w="992" w:type="dxa"/>
            <w:hideMark/>
          </w:tcPr>
          <w:p w14:paraId="76E93CA9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CC90CF0" w14:textId="77777777" w:rsidR="00B80F27" w:rsidRPr="001143A2" w:rsidRDefault="00B80F27" w:rsidP="00CA07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</w:t>
            </w:r>
          </w:p>
        </w:tc>
        <w:tc>
          <w:tcPr>
            <w:tcW w:w="3260" w:type="dxa"/>
            <w:hideMark/>
          </w:tcPr>
          <w:p w14:paraId="7802429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   </w:t>
            </w:r>
          </w:p>
        </w:tc>
      </w:tr>
      <w:tr w:rsidR="00B80F27" w:rsidRPr="00E20852" w14:paraId="2A7F9F58" w14:textId="77777777" w:rsidTr="00CA07C5">
        <w:trPr>
          <w:trHeight w:val="480"/>
        </w:trPr>
        <w:tc>
          <w:tcPr>
            <w:tcW w:w="1985" w:type="dxa"/>
            <w:hideMark/>
          </w:tcPr>
          <w:p w14:paraId="753B12D3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BraA03g024320.3C</w:t>
            </w:r>
          </w:p>
        </w:tc>
        <w:tc>
          <w:tcPr>
            <w:tcW w:w="1276" w:type="dxa"/>
            <w:hideMark/>
          </w:tcPr>
          <w:p w14:paraId="764E18E4" w14:textId="3D84A748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1.78474612</w:t>
            </w:r>
          </w:p>
        </w:tc>
        <w:tc>
          <w:tcPr>
            <w:tcW w:w="992" w:type="dxa"/>
            <w:hideMark/>
          </w:tcPr>
          <w:p w14:paraId="2D1DE6E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F30F4E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PME4</w:t>
            </w:r>
          </w:p>
        </w:tc>
        <w:tc>
          <w:tcPr>
            <w:tcW w:w="3260" w:type="dxa"/>
            <w:hideMark/>
          </w:tcPr>
          <w:p w14:paraId="44311857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5    </w:t>
            </w:r>
          </w:p>
        </w:tc>
      </w:tr>
      <w:tr w:rsidR="00B80F27" w:rsidRPr="00E20852" w14:paraId="1E532E9E" w14:textId="77777777" w:rsidTr="00CA07C5">
        <w:trPr>
          <w:trHeight w:val="480"/>
        </w:trPr>
        <w:tc>
          <w:tcPr>
            <w:tcW w:w="1985" w:type="dxa"/>
            <w:hideMark/>
          </w:tcPr>
          <w:p w14:paraId="7D10AF5C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BraA04g000830.3C</w:t>
            </w:r>
          </w:p>
        </w:tc>
        <w:tc>
          <w:tcPr>
            <w:tcW w:w="1276" w:type="dxa"/>
            <w:hideMark/>
          </w:tcPr>
          <w:p w14:paraId="042445B3" w14:textId="251244CF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1.76265888</w:t>
            </w:r>
          </w:p>
        </w:tc>
        <w:tc>
          <w:tcPr>
            <w:tcW w:w="992" w:type="dxa"/>
            <w:hideMark/>
          </w:tcPr>
          <w:p w14:paraId="7E929F71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9FBB3D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PME37</w:t>
            </w:r>
          </w:p>
        </w:tc>
        <w:tc>
          <w:tcPr>
            <w:tcW w:w="3260" w:type="dxa"/>
            <w:hideMark/>
          </w:tcPr>
          <w:p w14:paraId="282E9692" w14:textId="72C8762C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VGDH2 isoform X1  </w:t>
            </w:r>
          </w:p>
        </w:tc>
      </w:tr>
      <w:tr w:rsidR="00B80F27" w:rsidRPr="00E20852" w14:paraId="3AF49122" w14:textId="77777777" w:rsidTr="00CA07C5">
        <w:trPr>
          <w:trHeight w:val="480"/>
        </w:trPr>
        <w:tc>
          <w:tcPr>
            <w:tcW w:w="1985" w:type="dxa"/>
            <w:hideMark/>
          </w:tcPr>
          <w:p w14:paraId="7830132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BraA10g029810.3C</w:t>
            </w:r>
          </w:p>
        </w:tc>
        <w:tc>
          <w:tcPr>
            <w:tcW w:w="1276" w:type="dxa"/>
            <w:hideMark/>
          </w:tcPr>
          <w:p w14:paraId="675AA783" w14:textId="48E66FE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1.68607823</w:t>
            </w:r>
          </w:p>
        </w:tc>
        <w:tc>
          <w:tcPr>
            <w:tcW w:w="992" w:type="dxa"/>
            <w:hideMark/>
          </w:tcPr>
          <w:p w14:paraId="1BD9343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6B503D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PME49</w:t>
            </w:r>
          </w:p>
        </w:tc>
        <w:tc>
          <w:tcPr>
            <w:tcW w:w="3260" w:type="dxa"/>
            <w:hideMark/>
          </w:tcPr>
          <w:p w14:paraId="19610B20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49    </w:t>
            </w:r>
          </w:p>
        </w:tc>
      </w:tr>
      <w:tr w:rsidR="00B80F27" w:rsidRPr="00E20852" w14:paraId="6E43FFF6" w14:textId="77777777" w:rsidTr="00CA07C5">
        <w:trPr>
          <w:trHeight w:val="480"/>
        </w:trPr>
        <w:tc>
          <w:tcPr>
            <w:tcW w:w="1985" w:type="dxa"/>
            <w:hideMark/>
          </w:tcPr>
          <w:p w14:paraId="53709C44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BraA03g025430.3C</w:t>
            </w:r>
          </w:p>
        </w:tc>
        <w:tc>
          <w:tcPr>
            <w:tcW w:w="1276" w:type="dxa"/>
            <w:hideMark/>
          </w:tcPr>
          <w:p w14:paraId="2227D185" w14:textId="4B5F94F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1.68321675</w:t>
            </w:r>
          </w:p>
        </w:tc>
        <w:tc>
          <w:tcPr>
            <w:tcW w:w="992" w:type="dxa"/>
            <w:hideMark/>
          </w:tcPr>
          <w:p w14:paraId="6C9D959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48167A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PME13</w:t>
            </w:r>
          </w:p>
        </w:tc>
        <w:tc>
          <w:tcPr>
            <w:tcW w:w="3260" w:type="dxa"/>
            <w:hideMark/>
          </w:tcPr>
          <w:p w14:paraId="23722D63" w14:textId="455F4435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13    </w:t>
            </w:r>
          </w:p>
        </w:tc>
      </w:tr>
      <w:tr w:rsidR="00B80F27" w:rsidRPr="00E20852" w14:paraId="3714B223" w14:textId="77777777" w:rsidTr="00CA07C5">
        <w:trPr>
          <w:trHeight w:val="480"/>
        </w:trPr>
        <w:tc>
          <w:tcPr>
            <w:tcW w:w="1985" w:type="dxa"/>
            <w:hideMark/>
          </w:tcPr>
          <w:p w14:paraId="41BF67C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BraA02g040020.3C</w:t>
            </w:r>
          </w:p>
        </w:tc>
        <w:tc>
          <w:tcPr>
            <w:tcW w:w="1276" w:type="dxa"/>
            <w:hideMark/>
          </w:tcPr>
          <w:p w14:paraId="66FCBD84" w14:textId="2CE26302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1.67001024</w:t>
            </w:r>
          </w:p>
        </w:tc>
        <w:tc>
          <w:tcPr>
            <w:tcW w:w="992" w:type="dxa"/>
            <w:hideMark/>
          </w:tcPr>
          <w:p w14:paraId="08FF5FB3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8071B5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PME58</w:t>
            </w:r>
          </w:p>
        </w:tc>
        <w:tc>
          <w:tcPr>
            <w:tcW w:w="3260" w:type="dxa"/>
            <w:hideMark/>
          </w:tcPr>
          <w:p w14:paraId="53B08CC1" w14:textId="4F428118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58    </w:t>
            </w:r>
          </w:p>
        </w:tc>
      </w:tr>
      <w:tr w:rsidR="00B80F27" w:rsidRPr="00E20852" w14:paraId="3DB33A70" w14:textId="77777777" w:rsidTr="00CA07C5">
        <w:trPr>
          <w:trHeight w:val="480"/>
        </w:trPr>
        <w:tc>
          <w:tcPr>
            <w:tcW w:w="1985" w:type="dxa"/>
            <w:hideMark/>
          </w:tcPr>
          <w:p w14:paraId="3002C361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BraA03g032200.3C</w:t>
            </w:r>
          </w:p>
        </w:tc>
        <w:tc>
          <w:tcPr>
            <w:tcW w:w="1276" w:type="dxa"/>
            <w:hideMark/>
          </w:tcPr>
          <w:p w14:paraId="750E31D5" w14:textId="03FCFBB4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1.57622611</w:t>
            </w:r>
          </w:p>
        </w:tc>
        <w:tc>
          <w:tcPr>
            <w:tcW w:w="992" w:type="dxa"/>
            <w:hideMark/>
          </w:tcPr>
          <w:p w14:paraId="3C9AB12A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158B6A9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PME21</w:t>
            </w:r>
          </w:p>
        </w:tc>
        <w:tc>
          <w:tcPr>
            <w:tcW w:w="3260" w:type="dxa"/>
            <w:hideMark/>
          </w:tcPr>
          <w:p w14:paraId="208587B0" w14:textId="0566AE89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21    </w:t>
            </w:r>
          </w:p>
        </w:tc>
      </w:tr>
      <w:tr w:rsidR="00B80F27" w:rsidRPr="00E20852" w14:paraId="5069DA5D" w14:textId="77777777" w:rsidTr="00CA07C5">
        <w:trPr>
          <w:trHeight w:val="480"/>
        </w:trPr>
        <w:tc>
          <w:tcPr>
            <w:tcW w:w="1985" w:type="dxa"/>
            <w:hideMark/>
          </w:tcPr>
          <w:p w14:paraId="1FD5A9D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BraA09g051670.3C</w:t>
            </w:r>
          </w:p>
        </w:tc>
        <w:tc>
          <w:tcPr>
            <w:tcW w:w="1276" w:type="dxa"/>
            <w:hideMark/>
          </w:tcPr>
          <w:p w14:paraId="62E06335" w14:textId="1B50CFC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1.53284635</w:t>
            </w:r>
          </w:p>
        </w:tc>
        <w:tc>
          <w:tcPr>
            <w:tcW w:w="992" w:type="dxa"/>
            <w:hideMark/>
          </w:tcPr>
          <w:p w14:paraId="554ACF81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32076D3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</w:t>
            </w:r>
          </w:p>
        </w:tc>
        <w:tc>
          <w:tcPr>
            <w:tcW w:w="3260" w:type="dxa"/>
            <w:hideMark/>
          </w:tcPr>
          <w:p w14:paraId="61F6B425" w14:textId="1782864B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   </w:t>
            </w:r>
          </w:p>
        </w:tc>
      </w:tr>
      <w:tr w:rsidR="00B80F27" w:rsidRPr="00E20852" w14:paraId="0A95537F" w14:textId="77777777" w:rsidTr="00CA07C5">
        <w:trPr>
          <w:trHeight w:val="480"/>
        </w:trPr>
        <w:tc>
          <w:tcPr>
            <w:tcW w:w="1985" w:type="dxa"/>
            <w:hideMark/>
          </w:tcPr>
          <w:p w14:paraId="07EB0358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BraA09g001840.3C</w:t>
            </w:r>
          </w:p>
        </w:tc>
        <w:tc>
          <w:tcPr>
            <w:tcW w:w="1276" w:type="dxa"/>
            <w:hideMark/>
          </w:tcPr>
          <w:p w14:paraId="5DEC0D7A" w14:textId="0640DA2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1.26929758</w:t>
            </w:r>
          </w:p>
        </w:tc>
        <w:tc>
          <w:tcPr>
            <w:tcW w:w="992" w:type="dxa"/>
            <w:hideMark/>
          </w:tcPr>
          <w:p w14:paraId="43CDD83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AED6A9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PME41</w:t>
            </w:r>
          </w:p>
        </w:tc>
        <w:tc>
          <w:tcPr>
            <w:tcW w:w="3260" w:type="dxa"/>
            <w:hideMark/>
          </w:tcPr>
          <w:p w14:paraId="111FC355" w14:textId="00FD7BC9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41    </w:t>
            </w:r>
          </w:p>
        </w:tc>
      </w:tr>
      <w:tr w:rsidR="00B80F27" w:rsidRPr="00E20852" w14:paraId="77C98927" w14:textId="77777777" w:rsidTr="00CA07C5">
        <w:trPr>
          <w:trHeight w:val="480"/>
        </w:trPr>
        <w:tc>
          <w:tcPr>
            <w:tcW w:w="1985" w:type="dxa"/>
            <w:hideMark/>
          </w:tcPr>
          <w:p w14:paraId="1DB0EAC8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BraA03g036380.3C</w:t>
            </w:r>
          </w:p>
        </w:tc>
        <w:tc>
          <w:tcPr>
            <w:tcW w:w="1276" w:type="dxa"/>
            <w:hideMark/>
          </w:tcPr>
          <w:p w14:paraId="272BC49D" w14:textId="0F6A7CC9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1.13442727</w:t>
            </w:r>
          </w:p>
        </w:tc>
        <w:tc>
          <w:tcPr>
            <w:tcW w:w="992" w:type="dxa"/>
            <w:hideMark/>
          </w:tcPr>
          <w:p w14:paraId="5522793A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69176C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PME3</w:t>
            </w:r>
          </w:p>
        </w:tc>
        <w:tc>
          <w:tcPr>
            <w:tcW w:w="3260" w:type="dxa"/>
            <w:hideMark/>
          </w:tcPr>
          <w:p w14:paraId="35862F18" w14:textId="0341D5CF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inhibitor 3-like    </w:t>
            </w:r>
          </w:p>
        </w:tc>
      </w:tr>
      <w:tr w:rsidR="00B80F27" w:rsidRPr="00E20852" w14:paraId="1375F95E" w14:textId="77777777" w:rsidTr="00CA07C5">
        <w:trPr>
          <w:trHeight w:val="480"/>
        </w:trPr>
        <w:tc>
          <w:tcPr>
            <w:tcW w:w="1985" w:type="dxa"/>
            <w:hideMark/>
          </w:tcPr>
          <w:p w14:paraId="099F8A6B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BraA06g024960.3C</w:t>
            </w:r>
          </w:p>
        </w:tc>
        <w:tc>
          <w:tcPr>
            <w:tcW w:w="1276" w:type="dxa"/>
            <w:hideMark/>
          </w:tcPr>
          <w:p w14:paraId="488DD80D" w14:textId="09A9064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1.06698532</w:t>
            </w:r>
          </w:p>
        </w:tc>
        <w:tc>
          <w:tcPr>
            <w:tcW w:w="992" w:type="dxa"/>
            <w:hideMark/>
          </w:tcPr>
          <w:p w14:paraId="04A658D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CAC16E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PME34</w:t>
            </w:r>
          </w:p>
        </w:tc>
        <w:tc>
          <w:tcPr>
            <w:tcW w:w="3260" w:type="dxa"/>
            <w:hideMark/>
          </w:tcPr>
          <w:p w14:paraId="70F8CA4E" w14:textId="0FB40ED0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pectinesterase inhibitor 34    </w:t>
            </w:r>
          </w:p>
        </w:tc>
      </w:tr>
      <w:tr w:rsidR="00B80F27" w:rsidRPr="00E20852" w14:paraId="584706BB" w14:textId="77777777" w:rsidTr="00CA07C5">
        <w:trPr>
          <w:trHeight w:val="480"/>
        </w:trPr>
        <w:tc>
          <w:tcPr>
            <w:tcW w:w="1985" w:type="dxa"/>
            <w:hideMark/>
          </w:tcPr>
          <w:p w14:paraId="2FEC355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BraA10g021360.3C</w:t>
            </w:r>
          </w:p>
        </w:tc>
        <w:tc>
          <w:tcPr>
            <w:tcW w:w="1276" w:type="dxa"/>
            <w:hideMark/>
          </w:tcPr>
          <w:p w14:paraId="13C6E1D6" w14:textId="34628B9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3.63979284</w:t>
            </w:r>
          </w:p>
        </w:tc>
        <w:tc>
          <w:tcPr>
            <w:tcW w:w="992" w:type="dxa"/>
            <w:hideMark/>
          </w:tcPr>
          <w:p w14:paraId="4FD28E0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BA09B9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EDL16</w:t>
            </w:r>
          </w:p>
        </w:tc>
        <w:tc>
          <w:tcPr>
            <w:tcW w:w="3260" w:type="dxa"/>
            <w:hideMark/>
          </w:tcPr>
          <w:p w14:paraId="3B7D7D9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sugar transporter ERD6-like 16    </w:t>
            </w:r>
          </w:p>
        </w:tc>
      </w:tr>
      <w:tr w:rsidR="00B80F27" w:rsidRPr="00E20852" w14:paraId="01495D23" w14:textId="77777777" w:rsidTr="00CA07C5">
        <w:trPr>
          <w:trHeight w:val="480"/>
        </w:trPr>
        <w:tc>
          <w:tcPr>
            <w:tcW w:w="1985" w:type="dxa"/>
            <w:hideMark/>
          </w:tcPr>
          <w:p w14:paraId="37DA12B8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BraA03g027420.3C</w:t>
            </w:r>
          </w:p>
        </w:tc>
        <w:tc>
          <w:tcPr>
            <w:tcW w:w="1276" w:type="dxa"/>
            <w:hideMark/>
          </w:tcPr>
          <w:p w14:paraId="440CEE11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1.79794567</w:t>
            </w:r>
          </w:p>
        </w:tc>
        <w:tc>
          <w:tcPr>
            <w:tcW w:w="992" w:type="dxa"/>
            <w:hideMark/>
          </w:tcPr>
          <w:p w14:paraId="3F15D81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410DDD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SWET7</w:t>
            </w:r>
          </w:p>
        </w:tc>
        <w:tc>
          <w:tcPr>
            <w:tcW w:w="3260" w:type="dxa"/>
            <w:hideMark/>
          </w:tcPr>
          <w:p w14:paraId="561BBDB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bidirectional sugar transporter SWEET7-like    </w:t>
            </w:r>
          </w:p>
        </w:tc>
      </w:tr>
      <w:tr w:rsidR="00B80F27" w:rsidRPr="00E20852" w14:paraId="04DBD923" w14:textId="77777777" w:rsidTr="00CA07C5">
        <w:trPr>
          <w:trHeight w:val="480"/>
        </w:trPr>
        <w:tc>
          <w:tcPr>
            <w:tcW w:w="1985" w:type="dxa"/>
            <w:hideMark/>
          </w:tcPr>
          <w:p w14:paraId="7686CAC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BraA05g002110.3C</w:t>
            </w:r>
          </w:p>
        </w:tc>
        <w:tc>
          <w:tcPr>
            <w:tcW w:w="1276" w:type="dxa"/>
            <w:hideMark/>
          </w:tcPr>
          <w:p w14:paraId="2C1DFD93" w14:textId="4390EEE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2.90175894</w:t>
            </w:r>
          </w:p>
        </w:tc>
        <w:tc>
          <w:tcPr>
            <w:tcW w:w="992" w:type="dxa"/>
            <w:hideMark/>
          </w:tcPr>
          <w:p w14:paraId="1595C82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E2C01D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BH100</w:t>
            </w:r>
          </w:p>
        </w:tc>
        <w:tc>
          <w:tcPr>
            <w:tcW w:w="3260" w:type="dxa"/>
            <w:hideMark/>
          </w:tcPr>
          <w:p w14:paraId="694E889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bHLH100-like    </w:t>
            </w:r>
          </w:p>
        </w:tc>
      </w:tr>
      <w:tr w:rsidR="00B80F27" w:rsidRPr="00E20852" w14:paraId="08B075CB" w14:textId="77777777" w:rsidTr="00CA07C5">
        <w:trPr>
          <w:trHeight w:val="480"/>
        </w:trPr>
        <w:tc>
          <w:tcPr>
            <w:tcW w:w="1985" w:type="dxa"/>
            <w:hideMark/>
          </w:tcPr>
          <w:p w14:paraId="0125CEFD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BraA05g039550.3C</w:t>
            </w:r>
          </w:p>
        </w:tc>
        <w:tc>
          <w:tcPr>
            <w:tcW w:w="1276" w:type="dxa"/>
            <w:hideMark/>
          </w:tcPr>
          <w:p w14:paraId="22826706" w14:textId="2A28DFD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1.48663531</w:t>
            </w:r>
          </w:p>
        </w:tc>
        <w:tc>
          <w:tcPr>
            <w:tcW w:w="992" w:type="dxa"/>
            <w:hideMark/>
          </w:tcPr>
          <w:p w14:paraId="7FB723F9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FEC082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BH150</w:t>
            </w:r>
          </w:p>
        </w:tc>
        <w:tc>
          <w:tcPr>
            <w:tcW w:w="3260" w:type="dxa"/>
            <w:hideMark/>
          </w:tcPr>
          <w:p w14:paraId="0D015F4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bHLH150-like    </w:t>
            </w:r>
          </w:p>
        </w:tc>
      </w:tr>
      <w:tr w:rsidR="00B80F27" w:rsidRPr="00E20852" w14:paraId="5C96D9DB" w14:textId="77777777" w:rsidTr="00CA07C5">
        <w:trPr>
          <w:trHeight w:val="480"/>
        </w:trPr>
        <w:tc>
          <w:tcPr>
            <w:tcW w:w="1985" w:type="dxa"/>
            <w:hideMark/>
          </w:tcPr>
          <w:p w14:paraId="74A3A82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BraA03g038020.3C</w:t>
            </w:r>
          </w:p>
        </w:tc>
        <w:tc>
          <w:tcPr>
            <w:tcW w:w="1276" w:type="dxa"/>
            <w:hideMark/>
          </w:tcPr>
          <w:p w14:paraId="45772EAC" w14:textId="7D210EFA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1.71206029</w:t>
            </w:r>
          </w:p>
        </w:tc>
        <w:tc>
          <w:tcPr>
            <w:tcW w:w="992" w:type="dxa"/>
            <w:hideMark/>
          </w:tcPr>
          <w:p w14:paraId="0846470B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B201A3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CHX19</w:t>
            </w:r>
          </w:p>
        </w:tc>
        <w:tc>
          <w:tcPr>
            <w:tcW w:w="3260" w:type="dxa"/>
            <w:hideMark/>
          </w:tcPr>
          <w:p w14:paraId="699A395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cation/</w:t>
            </w:r>
            <w:proofErr w:type="gramStart"/>
            <w:r w:rsidRPr="001143A2">
              <w:rPr>
                <w:rFonts w:ascii="Times New Roman" w:hAnsi="Times New Roman" w:cs="Times New Roman"/>
                <w:szCs w:val="21"/>
              </w:rPr>
              <w:t>H(</w:t>
            </w:r>
            <w:proofErr w:type="gramEnd"/>
            <w:r w:rsidRPr="001143A2">
              <w:rPr>
                <w:rFonts w:ascii="Times New Roman" w:hAnsi="Times New Roman" w:cs="Times New Roman"/>
                <w:szCs w:val="21"/>
              </w:rPr>
              <w:t xml:space="preserve">+) antiporter 19-like </w:t>
            </w:r>
          </w:p>
        </w:tc>
      </w:tr>
      <w:tr w:rsidR="00B80F27" w:rsidRPr="00E20852" w14:paraId="5761D238" w14:textId="77777777" w:rsidTr="00CA07C5">
        <w:trPr>
          <w:trHeight w:val="480"/>
        </w:trPr>
        <w:tc>
          <w:tcPr>
            <w:tcW w:w="1985" w:type="dxa"/>
            <w:hideMark/>
          </w:tcPr>
          <w:p w14:paraId="22308E3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BraA09g003410.3C</w:t>
            </w:r>
          </w:p>
        </w:tc>
        <w:tc>
          <w:tcPr>
            <w:tcW w:w="1276" w:type="dxa"/>
            <w:hideMark/>
          </w:tcPr>
          <w:p w14:paraId="3BCB82EE" w14:textId="78488A0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2.14057615</w:t>
            </w:r>
          </w:p>
        </w:tc>
        <w:tc>
          <w:tcPr>
            <w:tcW w:w="992" w:type="dxa"/>
            <w:hideMark/>
          </w:tcPr>
          <w:p w14:paraId="096AC6D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05B12E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GATLA</w:t>
            </w:r>
          </w:p>
        </w:tc>
        <w:tc>
          <w:tcPr>
            <w:tcW w:w="3260" w:type="dxa"/>
            <w:hideMark/>
          </w:tcPr>
          <w:p w14:paraId="20F0F7D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galacturonosyltransferase-like 10    </w:t>
            </w:r>
          </w:p>
        </w:tc>
      </w:tr>
      <w:tr w:rsidR="00B80F27" w:rsidRPr="00E20852" w14:paraId="2C2B068C" w14:textId="77777777" w:rsidTr="00CA07C5">
        <w:trPr>
          <w:trHeight w:val="480"/>
        </w:trPr>
        <w:tc>
          <w:tcPr>
            <w:tcW w:w="1985" w:type="dxa"/>
            <w:hideMark/>
          </w:tcPr>
          <w:p w14:paraId="5ECA8EA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BraA06g037150.3C</w:t>
            </w:r>
          </w:p>
        </w:tc>
        <w:tc>
          <w:tcPr>
            <w:tcW w:w="1276" w:type="dxa"/>
            <w:hideMark/>
          </w:tcPr>
          <w:p w14:paraId="1BCE79A0" w14:textId="11E3F61A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2.03105174</w:t>
            </w:r>
          </w:p>
        </w:tc>
        <w:tc>
          <w:tcPr>
            <w:tcW w:w="992" w:type="dxa"/>
            <w:hideMark/>
          </w:tcPr>
          <w:p w14:paraId="5B1CBF5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8E68DF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GATLA</w:t>
            </w:r>
          </w:p>
        </w:tc>
        <w:tc>
          <w:tcPr>
            <w:tcW w:w="3260" w:type="dxa"/>
            <w:hideMark/>
          </w:tcPr>
          <w:p w14:paraId="3FE0BFC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galacturonosyltransferase-like 10    </w:t>
            </w:r>
          </w:p>
        </w:tc>
      </w:tr>
      <w:tr w:rsidR="00B80F27" w:rsidRPr="00E20852" w14:paraId="2A8AA096" w14:textId="77777777" w:rsidTr="00CA07C5">
        <w:trPr>
          <w:trHeight w:val="480"/>
        </w:trPr>
        <w:tc>
          <w:tcPr>
            <w:tcW w:w="1985" w:type="dxa"/>
            <w:hideMark/>
          </w:tcPr>
          <w:p w14:paraId="09A6F1FE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novel.3050</w:t>
            </w:r>
          </w:p>
        </w:tc>
        <w:tc>
          <w:tcPr>
            <w:tcW w:w="1276" w:type="dxa"/>
            <w:hideMark/>
          </w:tcPr>
          <w:p w14:paraId="649E5B89" w14:textId="716508E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2.79383719</w:t>
            </w:r>
          </w:p>
        </w:tc>
        <w:tc>
          <w:tcPr>
            <w:tcW w:w="992" w:type="dxa"/>
            <w:hideMark/>
          </w:tcPr>
          <w:p w14:paraId="2A2A94C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3E9B43E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RLF9</w:t>
            </w:r>
          </w:p>
        </w:tc>
        <w:tc>
          <w:tcPr>
            <w:tcW w:w="3260" w:type="dxa"/>
            <w:hideMark/>
          </w:tcPr>
          <w:p w14:paraId="6587EC8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9    </w:t>
            </w:r>
          </w:p>
        </w:tc>
      </w:tr>
      <w:tr w:rsidR="00B80F27" w:rsidRPr="00E20852" w14:paraId="271ABA79" w14:textId="77777777" w:rsidTr="00CA07C5">
        <w:trPr>
          <w:trHeight w:val="480"/>
        </w:trPr>
        <w:tc>
          <w:tcPr>
            <w:tcW w:w="1985" w:type="dxa"/>
            <w:hideMark/>
          </w:tcPr>
          <w:p w14:paraId="233F594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BraA01g029230.3C</w:t>
            </w:r>
          </w:p>
        </w:tc>
        <w:tc>
          <w:tcPr>
            <w:tcW w:w="1276" w:type="dxa"/>
            <w:hideMark/>
          </w:tcPr>
          <w:p w14:paraId="5051013D" w14:textId="4C136E5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2.14326454</w:t>
            </w:r>
          </w:p>
        </w:tc>
        <w:tc>
          <w:tcPr>
            <w:tcW w:w="992" w:type="dxa"/>
            <w:hideMark/>
          </w:tcPr>
          <w:p w14:paraId="4EA9521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0BED010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RLF15</w:t>
            </w:r>
          </w:p>
        </w:tc>
        <w:tc>
          <w:tcPr>
            <w:tcW w:w="3260" w:type="dxa"/>
            <w:hideMark/>
          </w:tcPr>
          <w:p w14:paraId="4340C6E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15    </w:t>
            </w:r>
          </w:p>
        </w:tc>
      </w:tr>
      <w:tr w:rsidR="00B80F27" w:rsidRPr="00E20852" w14:paraId="22ABB71B" w14:textId="77777777" w:rsidTr="00CA07C5">
        <w:trPr>
          <w:trHeight w:val="480"/>
        </w:trPr>
        <w:tc>
          <w:tcPr>
            <w:tcW w:w="1985" w:type="dxa"/>
            <w:hideMark/>
          </w:tcPr>
          <w:p w14:paraId="47707CC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novel.223</w:t>
            </w:r>
          </w:p>
        </w:tc>
        <w:tc>
          <w:tcPr>
            <w:tcW w:w="1276" w:type="dxa"/>
            <w:hideMark/>
          </w:tcPr>
          <w:p w14:paraId="41701A23" w14:textId="207DEE1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2.09064288</w:t>
            </w:r>
          </w:p>
        </w:tc>
        <w:tc>
          <w:tcPr>
            <w:tcW w:w="992" w:type="dxa"/>
            <w:hideMark/>
          </w:tcPr>
          <w:p w14:paraId="04A798D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CA0428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RLF9</w:t>
            </w:r>
          </w:p>
        </w:tc>
        <w:tc>
          <w:tcPr>
            <w:tcW w:w="3260" w:type="dxa"/>
            <w:hideMark/>
          </w:tcPr>
          <w:p w14:paraId="1B262D7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9    </w:t>
            </w:r>
          </w:p>
        </w:tc>
      </w:tr>
      <w:tr w:rsidR="00B80F27" w:rsidRPr="00E20852" w14:paraId="2BC8DAF7" w14:textId="77777777" w:rsidTr="00CA07C5">
        <w:trPr>
          <w:trHeight w:val="480"/>
        </w:trPr>
        <w:tc>
          <w:tcPr>
            <w:tcW w:w="1985" w:type="dxa"/>
            <w:hideMark/>
          </w:tcPr>
          <w:p w14:paraId="309C3E1B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BraA07g011780.3C</w:t>
            </w:r>
          </w:p>
        </w:tc>
        <w:tc>
          <w:tcPr>
            <w:tcW w:w="1276" w:type="dxa"/>
            <w:hideMark/>
          </w:tcPr>
          <w:p w14:paraId="75076D98" w14:textId="1A235E9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1.93963961</w:t>
            </w:r>
          </w:p>
        </w:tc>
        <w:tc>
          <w:tcPr>
            <w:tcW w:w="992" w:type="dxa"/>
            <w:hideMark/>
          </w:tcPr>
          <w:p w14:paraId="39044D9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522615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RLF4</w:t>
            </w:r>
          </w:p>
        </w:tc>
        <w:tc>
          <w:tcPr>
            <w:tcW w:w="3260" w:type="dxa"/>
            <w:hideMark/>
          </w:tcPr>
          <w:p w14:paraId="42FE2B1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4    </w:t>
            </w:r>
          </w:p>
        </w:tc>
      </w:tr>
      <w:tr w:rsidR="00B80F27" w:rsidRPr="00E20852" w14:paraId="6DCD8E63" w14:textId="77777777" w:rsidTr="00CA07C5">
        <w:trPr>
          <w:trHeight w:val="480"/>
        </w:trPr>
        <w:tc>
          <w:tcPr>
            <w:tcW w:w="1985" w:type="dxa"/>
            <w:hideMark/>
          </w:tcPr>
          <w:p w14:paraId="538510FE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BraA08g024410.3C</w:t>
            </w:r>
          </w:p>
        </w:tc>
        <w:tc>
          <w:tcPr>
            <w:tcW w:w="1276" w:type="dxa"/>
            <w:hideMark/>
          </w:tcPr>
          <w:p w14:paraId="32E9C341" w14:textId="59F195B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1.85517632</w:t>
            </w:r>
          </w:p>
        </w:tc>
        <w:tc>
          <w:tcPr>
            <w:tcW w:w="992" w:type="dxa"/>
            <w:hideMark/>
          </w:tcPr>
          <w:p w14:paraId="4CF46C6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7F08D4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RLF4</w:t>
            </w:r>
          </w:p>
        </w:tc>
        <w:tc>
          <w:tcPr>
            <w:tcW w:w="3260" w:type="dxa"/>
            <w:hideMark/>
          </w:tcPr>
          <w:p w14:paraId="4269BEE7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4    </w:t>
            </w:r>
          </w:p>
        </w:tc>
      </w:tr>
      <w:tr w:rsidR="00B80F27" w:rsidRPr="00E20852" w14:paraId="3AAD6236" w14:textId="77777777" w:rsidTr="00CA07C5">
        <w:trPr>
          <w:trHeight w:val="480"/>
        </w:trPr>
        <w:tc>
          <w:tcPr>
            <w:tcW w:w="1985" w:type="dxa"/>
            <w:hideMark/>
          </w:tcPr>
          <w:p w14:paraId="01DC7071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novel.1775</w:t>
            </w:r>
          </w:p>
        </w:tc>
        <w:tc>
          <w:tcPr>
            <w:tcW w:w="1276" w:type="dxa"/>
            <w:hideMark/>
          </w:tcPr>
          <w:p w14:paraId="00D257ED" w14:textId="2409377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1.82512005</w:t>
            </w:r>
          </w:p>
        </w:tc>
        <w:tc>
          <w:tcPr>
            <w:tcW w:w="992" w:type="dxa"/>
            <w:hideMark/>
          </w:tcPr>
          <w:p w14:paraId="2083CD6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7B6BE2F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RALF13</w:t>
            </w:r>
          </w:p>
        </w:tc>
        <w:tc>
          <w:tcPr>
            <w:tcW w:w="3260" w:type="dxa"/>
            <w:hideMark/>
          </w:tcPr>
          <w:p w14:paraId="74F01D9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13 </w:t>
            </w:r>
          </w:p>
        </w:tc>
      </w:tr>
      <w:tr w:rsidR="00B80F27" w:rsidRPr="00E20852" w14:paraId="52B559D3" w14:textId="77777777" w:rsidTr="00CA07C5">
        <w:trPr>
          <w:trHeight w:val="480"/>
        </w:trPr>
        <w:tc>
          <w:tcPr>
            <w:tcW w:w="1985" w:type="dxa"/>
            <w:hideMark/>
          </w:tcPr>
          <w:p w14:paraId="289D786D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BraA09g036450.3C</w:t>
            </w:r>
          </w:p>
        </w:tc>
        <w:tc>
          <w:tcPr>
            <w:tcW w:w="1276" w:type="dxa"/>
            <w:hideMark/>
          </w:tcPr>
          <w:p w14:paraId="3C21BA06" w14:textId="10A0B91A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1.73282942</w:t>
            </w:r>
          </w:p>
        </w:tc>
        <w:tc>
          <w:tcPr>
            <w:tcW w:w="992" w:type="dxa"/>
            <w:hideMark/>
          </w:tcPr>
          <w:p w14:paraId="74EA5C81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DEBC96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RLF4</w:t>
            </w:r>
          </w:p>
        </w:tc>
        <w:tc>
          <w:tcPr>
            <w:tcW w:w="3260" w:type="dxa"/>
            <w:hideMark/>
          </w:tcPr>
          <w:p w14:paraId="39998CA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4    </w:t>
            </w:r>
          </w:p>
        </w:tc>
      </w:tr>
      <w:tr w:rsidR="00B80F27" w:rsidRPr="00E20852" w14:paraId="3E8B4543" w14:textId="77777777" w:rsidTr="00CA07C5">
        <w:trPr>
          <w:trHeight w:val="480"/>
        </w:trPr>
        <w:tc>
          <w:tcPr>
            <w:tcW w:w="1985" w:type="dxa"/>
            <w:hideMark/>
          </w:tcPr>
          <w:p w14:paraId="1243E33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BraA03g017550.3C</w:t>
            </w:r>
          </w:p>
        </w:tc>
        <w:tc>
          <w:tcPr>
            <w:tcW w:w="1276" w:type="dxa"/>
            <w:hideMark/>
          </w:tcPr>
          <w:p w14:paraId="5170C6F1" w14:textId="00E9E62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1.55190289</w:t>
            </w:r>
          </w:p>
        </w:tc>
        <w:tc>
          <w:tcPr>
            <w:tcW w:w="992" w:type="dxa"/>
            <w:hideMark/>
          </w:tcPr>
          <w:p w14:paraId="6E8CDF1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D5789D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RLF17</w:t>
            </w:r>
          </w:p>
        </w:tc>
        <w:tc>
          <w:tcPr>
            <w:tcW w:w="3260" w:type="dxa"/>
            <w:hideMark/>
          </w:tcPr>
          <w:p w14:paraId="1250BDB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17    </w:t>
            </w:r>
          </w:p>
        </w:tc>
      </w:tr>
      <w:tr w:rsidR="00B80F27" w:rsidRPr="00E20852" w14:paraId="4D6FB828" w14:textId="77777777" w:rsidTr="00CA07C5">
        <w:trPr>
          <w:trHeight w:val="480"/>
        </w:trPr>
        <w:tc>
          <w:tcPr>
            <w:tcW w:w="1985" w:type="dxa"/>
            <w:hideMark/>
          </w:tcPr>
          <w:p w14:paraId="7FECFA1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BraA07g007880.3C</w:t>
            </w:r>
          </w:p>
        </w:tc>
        <w:tc>
          <w:tcPr>
            <w:tcW w:w="1276" w:type="dxa"/>
            <w:hideMark/>
          </w:tcPr>
          <w:p w14:paraId="41446ED9" w14:textId="282E1EA3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1.27882669</w:t>
            </w:r>
          </w:p>
        </w:tc>
        <w:tc>
          <w:tcPr>
            <w:tcW w:w="992" w:type="dxa"/>
            <w:hideMark/>
          </w:tcPr>
          <w:p w14:paraId="795D50C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BF0A2E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RLF26</w:t>
            </w:r>
          </w:p>
        </w:tc>
        <w:tc>
          <w:tcPr>
            <w:tcW w:w="3260" w:type="dxa"/>
            <w:hideMark/>
          </w:tcPr>
          <w:p w14:paraId="29A581C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RALF-like 26    </w:t>
            </w:r>
          </w:p>
        </w:tc>
      </w:tr>
      <w:tr w:rsidR="00B80F27" w:rsidRPr="00E20852" w14:paraId="18DA5D87" w14:textId="77777777" w:rsidTr="00CA07C5">
        <w:trPr>
          <w:trHeight w:val="480"/>
        </w:trPr>
        <w:tc>
          <w:tcPr>
            <w:tcW w:w="1985" w:type="dxa"/>
            <w:hideMark/>
          </w:tcPr>
          <w:p w14:paraId="51F8B7B6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lastRenderedPageBreak/>
              <w:t>BraA07g011590.3C</w:t>
            </w:r>
          </w:p>
        </w:tc>
        <w:tc>
          <w:tcPr>
            <w:tcW w:w="1276" w:type="dxa"/>
            <w:hideMark/>
          </w:tcPr>
          <w:p w14:paraId="4DACB182" w14:textId="0C5A11D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3.39653364</w:t>
            </w:r>
          </w:p>
        </w:tc>
        <w:tc>
          <w:tcPr>
            <w:tcW w:w="992" w:type="dxa"/>
            <w:hideMark/>
          </w:tcPr>
          <w:p w14:paraId="7522B3B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4F56995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KTI2</w:t>
            </w:r>
          </w:p>
        </w:tc>
        <w:tc>
          <w:tcPr>
            <w:tcW w:w="3260" w:type="dxa"/>
            <w:hideMark/>
          </w:tcPr>
          <w:p w14:paraId="4844F79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cysteine protease inhibitor WSCP-like    </w:t>
            </w:r>
          </w:p>
        </w:tc>
      </w:tr>
      <w:tr w:rsidR="00B80F27" w:rsidRPr="00E20852" w14:paraId="4FC2E9EA" w14:textId="77777777" w:rsidTr="00CA07C5">
        <w:trPr>
          <w:trHeight w:val="480"/>
        </w:trPr>
        <w:tc>
          <w:tcPr>
            <w:tcW w:w="1985" w:type="dxa"/>
            <w:hideMark/>
          </w:tcPr>
          <w:p w14:paraId="0C42D47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BraA07g034810.3C</w:t>
            </w:r>
          </w:p>
        </w:tc>
        <w:tc>
          <w:tcPr>
            <w:tcW w:w="1276" w:type="dxa"/>
            <w:hideMark/>
          </w:tcPr>
          <w:p w14:paraId="7ADCC911" w14:textId="766BDE34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2.49229563</w:t>
            </w:r>
          </w:p>
        </w:tc>
        <w:tc>
          <w:tcPr>
            <w:tcW w:w="992" w:type="dxa"/>
            <w:hideMark/>
          </w:tcPr>
          <w:p w14:paraId="031A7F1A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2A8AA78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GSTUC</w:t>
            </w:r>
          </w:p>
        </w:tc>
        <w:tc>
          <w:tcPr>
            <w:tcW w:w="3260" w:type="dxa"/>
            <w:hideMark/>
          </w:tcPr>
          <w:p w14:paraId="244A419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U12    </w:t>
            </w:r>
          </w:p>
        </w:tc>
      </w:tr>
      <w:tr w:rsidR="00B80F27" w:rsidRPr="00E20852" w14:paraId="4C5AC425" w14:textId="77777777" w:rsidTr="00CA07C5">
        <w:trPr>
          <w:trHeight w:val="480"/>
        </w:trPr>
        <w:tc>
          <w:tcPr>
            <w:tcW w:w="1985" w:type="dxa"/>
            <w:hideMark/>
          </w:tcPr>
          <w:p w14:paraId="0394885C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BraA03g016430.3C</w:t>
            </w:r>
          </w:p>
        </w:tc>
        <w:tc>
          <w:tcPr>
            <w:tcW w:w="1276" w:type="dxa"/>
            <w:hideMark/>
          </w:tcPr>
          <w:p w14:paraId="743FD66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1.12367852</w:t>
            </w:r>
          </w:p>
        </w:tc>
        <w:tc>
          <w:tcPr>
            <w:tcW w:w="992" w:type="dxa"/>
            <w:hideMark/>
          </w:tcPr>
          <w:p w14:paraId="5012563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A813EA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GSTFA</w:t>
            </w:r>
          </w:p>
        </w:tc>
        <w:tc>
          <w:tcPr>
            <w:tcW w:w="3260" w:type="dxa"/>
            <w:hideMark/>
          </w:tcPr>
          <w:p w14:paraId="7B4CCCD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F10    </w:t>
            </w:r>
          </w:p>
        </w:tc>
      </w:tr>
      <w:tr w:rsidR="00B80F27" w:rsidRPr="00E20852" w14:paraId="56BB8DB1" w14:textId="77777777" w:rsidTr="00CA07C5">
        <w:trPr>
          <w:trHeight w:val="480"/>
        </w:trPr>
        <w:tc>
          <w:tcPr>
            <w:tcW w:w="1985" w:type="dxa"/>
            <w:hideMark/>
          </w:tcPr>
          <w:p w14:paraId="5123A54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BraA07g002990.3C</w:t>
            </w:r>
          </w:p>
        </w:tc>
        <w:tc>
          <w:tcPr>
            <w:tcW w:w="1276" w:type="dxa"/>
            <w:hideMark/>
          </w:tcPr>
          <w:p w14:paraId="5F881C22" w14:textId="233858B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3.03270203</w:t>
            </w:r>
          </w:p>
        </w:tc>
        <w:tc>
          <w:tcPr>
            <w:tcW w:w="992" w:type="dxa"/>
            <w:hideMark/>
          </w:tcPr>
          <w:p w14:paraId="03AC3CEA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01A99A7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WUS</w:t>
            </w:r>
          </w:p>
        </w:tc>
        <w:tc>
          <w:tcPr>
            <w:tcW w:w="3260" w:type="dxa"/>
            <w:hideMark/>
          </w:tcPr>
          <w:p w14:paraId="6297058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WUSCHEL-like    </w:t>
            </w:r>
          </w:p>
        </w:tc>
      </w:tr>
      <w:tr w:rsidR="00B80F27" w:rsidRPr="00E20852" w14:paraId="3B60F269" w14:textId="77777777" w:rsidTr="00CA07C5">
        <w:trPr>
          <w:trHeight w:val="480"/>
        </w:trPr>
        <w:tc>
          <w:tcPr>
            <w:tcW w:w="1985" w:type="dxa"/>
            <w:hideMark/>
          </w:tcPr>
          <w:p w14:paraId="7437A473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BraA03g038230.3C</w:t>
            </w:r>
          </w:p>
        </w:tc>
        <w:tc>
          <w:tcPr>
            <w:tcW w:w="1276" w:type="dxa"/>
            <w:hideMark/>
          </w:tcPr>
          <w:p w14:paraId="15ACD83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1.66455804</w:t>
            </w:r>
          </w:p>
        </w:tc>
        <w:tc>
          <w:tcPr>
            <w:tcW w:w="992" w:type="dxa"/>
            <w:hideMark/>
          </w:tcPr>
          <w:p w14:paraId="22EFD3B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659987C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WOX1</w:t>
            </w:r>
          </w:p>
        </w:tc>
        <w:tc>
          <w:tcPr>
            <w:tcW w:w="3260" w:type="dxa"/>
            <w:hideMark/>
          </w:tcPr>
          <w:p w14:paraId="4DFB43B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WUSCHEL-related homeobox 1-like isoform X2    </w:t>
            </w:r>
          </w:p>
        </w:tc>
      </w:tr>
      <w:tr w:rsidR="00B80F27" w:rsidRPr="00E20852" w14:paraId="1E2A4ED4" w14:textId="77777777" w:rsidTr="00CA07C5">
        <w:trPr>
          <w:trHeight w:val="480"/>
        </w:trPr>
        <w:tc>
          <w:tcPr>
            <w:tcW w:w="1985" w:type="dxa"/>
            <w:hideMark/>
          </w:tcPr>
          <w:p w14:paraId="11406B7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BraA09g011150.3C</w:t>
            </w:r>
          </w:p>
        </w:tc>
        <w:tc>
          <w:tcPr>
            <w:tcW w:w="1276" w:type="dxa"/>
            <w:hideMark/>
          </w:tcPr>
          <w:p w14:paraId="6F671BA7" w14:textId="43AFD18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1.45031818</w:t>
            </w:r>
          </w:p>
        </w:tc>
        <w:tc>
          <w:tcPr>
            <w:tcW w:w="992" w:type="dxa"/>
            <w:hideMark/>
          </w:tcPr>
          <w:p w14:paraId="619CBFB1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5572C40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WUS</w:t>
            </w:r>
          </w:p>
        </w:tc>
        <w:tc>
          <w:tcPr>
            <w:tcW w:w="3260" w:type="dxa"/>
            <w:hideMark/>
          </w:tcPr>
          <w:p w14:paraId="2ED78C3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protein WUSCHEL-like    </w:t>
            </w:r>
          </w:p>
        </w:tc>
      </w:tr>
      <w:tr w:rsidR="00B80F27" w:rsidRPr="00E20852" w14:paraId="57BF8382" w14:textId="77777777" w:rsidTr="00CA07C5">
        <w:trPr>
          <w:trHeight w:val="480"/>
        </w:trPr>
        <w:tc>
          <w:tcPr>
            <w:tcW w:w="1985" w:type="dxa"/>
            <w:hideMark/>
          </w:tcPr>
          <w:p w14:paraId="581EEDBC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BraA06g016850.3C</w:t>
            </w:r>
          </w:p>
        </w:tc>
        <w:tc>
          <w:tcPr>
            <w:tcW w:w="1276" w:type="dxa"/>
            <w:hideMark/>
          </w:tcPr>
          <w:p w14:paraId="35933384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2.01872876</w:t>
            </w:r>
          </w:p>
        </w:tc>
        <w:tc>
          <w:tcPr>
            <w:tcW w:w="992" w:type="dxa"/>
            <w:hideMark/>
          </w:tcPr>
          <w:p w14:paraId="6B2C303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992" w:type="dxa"/>
            <w:hideMark/>
          </w:tcPr>
          <w:p w14:paraId="1942589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GLTP2</w:t>
            </w:r>
          </w:p>
        </w:tc>
        <w:tc>
          <w:tcPr>
            <w:tcW w:w="3260" w:type="dxa"/>
            <w:hideMark/>
          </w:tcPr>
          <w:p w14:paraId="214E668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glycolipid transfer protein 2    </w:t>
            </w:r>
          </w:p>
        </w:tc>
      </w:tr>
      <w:tr w:rsidR="00B80F27" w:rsidRPr="00E20852" w14:paraId="6FEF87DC" w14:textId="77777777" w:rsidTr="00CA07C5">
        <w:trPr>
          <w:trHeight w:val="480"/>
        </w:trPr>
        <w:tc>
          <w:tcPr>
            <w:tcW w:w="1985" w:type="dxa"/>
            <w:hideMark/>
          </w:tcPr>
          <w:p w14:paraId="6924FCD9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BraA09g038140.3C</w:t>
            </w:r>
          </w:p>
        </w:tc>
        <w:tc>
          <w:tcPr>
            <w:tcW w:w="1276" w:type="dxa"/>
            <w:hideMark/>
          </w:tcPr>
          <w:p w14:paraId="4B04FCE1" w14:textId="5744A1DC" w:rsidR="00B80F27" w:rsidRPr="001143A2" w:rsidRDefault="00CA07C5" w:rsidP="0060018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B80F27" w:rsidRPr="001143A2">
              <w:rPr>
                <w:rFonts w:ascii="Times New Roman" w:hAnsi="Times New Roman" w:cs="Times New Roman"/>
                <w:szCs w:val="21"/>
              </w:rPr>
              <w:t>1.0206890</w:t>
            </w:r>
          </w:p>
        </w:tc>
        <w:tc>
          <w:tcPr>
            <w:tcW w:w="992" w:type="dxa"/>
            <w:hideMark/>
          </w:tcPr>
          <w:p w14:paraId="19661AB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7D1C4D59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RAVL1</w:t>
            </w:r>
          </w:p>
        </w:tc>
        <w:tc>
          <w:tcPr>
            <w:tcW w:w="3260" w:type="dxa"/>
            <w:hideMark/>
          </w:tcPr>
          <w:p w14:paraId="41D0523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AP2/ERF and B3 domain-containing transcription repressor TEM1-like    </w:t>
            </w:r>
          </w:p>
        </w:tc>
      </w:tr>
      <w:tr w:rsidR="00B80F27" w:rsidRPr="00E20852" w14:paraId="549CBAC4" w14:textId="77777777" w:rsidTr="00CA07C5">
        <w:trPr>
          <w:trHeight w:val="480"/>
        </w:trPr>
        <w:tc>
          <w:tcPr>
            <w:tcW w:w="1985" w:type="dxa"/>
            <w:hideMark/>
          </w:tcPr>
          <w:p w14:paraId="533BE86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BraA09g060240.3C</w:t>
            </w:r>
          </w:p>
        </w:tc>
        <w:tc>
          <w:tcPr>
            <w:tcW w:w="1276" w:type="dxa"/>
            <w:hideMark/>
          </w:tcPr>
          <w:p w14:paraId="3C4E829E" w14:textId="1993DDF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-1.0860413</w:t>
            </w:r>
          </w:p>
        </w:tc>
        <w:tc>
          <w:tcPr>
            <w:tcW w:w="992" w:type="dxa"/>
            <w:hideMark/>
          </w:tcPr>
          <w:p w14:paraId="2AF5B5C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2F4B469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RAV1</w:t>
            </w:r>
          </w:p>
        </w:tc>
        <w:tc>
          <w:tcPr>
            <w:tcW w:w="3260" w:type="dxa"/>
            <w:hideMark/>
          </w:tcPr>
          <w:p w14:paraId="75E1057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AP2/ERF and B3 domain-containing transcription factor RAV1-like    </w:t>
            </w:r>
          </w:p>
        </w:tc>
      </w:tr>
      <w:tr w:rsidR="00B80F27" w:rsidRPr="00E20852" w14:paraId="3D41F5A1" w14:textId="77777777" w:rsidTr="00CA07C5">
        <w:trPr>
          <w:trHeight w:val="480"/>
        </w:trPr>
        <w:tc>
          <w:tcPr>
            <w:tcW w:w="1985" w:type="dxa"/>
            <w:hideMark/>
          </w:tcPr>
          <w:p w14:paraId="1BB5E51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BraA03g060570.3C</w:t>
            </w:r>
          </w:p>
        </w:tc>
        <w:tc>
          <w:tcPr>
            <w:tcW w:w="1276" w:type="dxa"/>
            <w:hideMark/>
          </w:tcPr>
          <w:p w14:paraId="2C2389AA" w14:textId="1E14A36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-1.3045153</w:t>
            </w:r>
          </w:p>
        </w:tc>
        <w:tc>
          <w:tcPr>
            <w:tcW w:w="992" w:type="dxa"/>
            <w:hideMark/>
          </w:tcPr>
          <w:p w14:paraId="6A65097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4128D16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RA210</w:t>
            </w:r>
          </w:p>
        </w:tc>
        <w:tc>
          <w:tcPr>
            <w:tcW w:w="3260" w:type="dxa"/>
            <w:hideMark/>
          </w:tcPr>
          <w:p w14:paraId="55F5441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ethylene-responsive transcription factor RAP2-10-like    </w:t>
            </w:r>
          </w:p>
        </w:tc>
      </w:tr>
      <w:tr w:rsidR="00B80F27" w:rsidRPr="00E20852" w14:paraId="6EF9D759" w14:textId="77777777" w:rsidTr="00CA07C5">
        <w:trPr>
          <w:trHeight w:val="480"/>
        </w:trPr>
        <w:tc>
          <w:tcPr>
            <w:tcW w:w="1985" w:type="dxa"/>
            <w:hideMark/>
          </w:tcPr>
          <w:p w14:paraId="26790213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BraA08g025570.3C</w:t>
            </w:r>
          </w:p>
        </w:tc>
        <w:tc>
          <w:tcPr>
            <w:tcW w:w="1276" w:type="dxa"/>
            <w:hideMark/>
          </w:tcPr>
          <w:p w14:paraId="0B514B8D" w14:textId="35D42BC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-1.6214858</w:t>
            </w:r>
          </w:p>
        </w:tc>
        <w:tc>
          <w:tcPr>
            <w:tcW w:w="992" w:type="dxa"/>
            <w:hideMark/>
          </w:tcPr>
          <w:p w14:paraId="48CC1FF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59F3F67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RAVL1</w:t>
            </w:r>
          </w:p>
        </w:tc>
        <w:tc>
          <w:tcPr>
            <w:tcW w:w="3260" w:type="dxa"/>
            <w:hideMark/>
          </w:tcPr>
          <w:p w14:paraId="7F44017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AP2/ERF and B3 domain-containing transcription repressor TEM1-like    </w:t>
            </w:r>
          </w:p>
        </w:tc>
      </w:tr>
      <w:tr w:rsidR="00B80F27" w:rsidRPr="00E20852" w14:paraId="1D480CDA" w14:textId="77777777" w:rsidTr="00CA07C5">
        <w:trPr>
          <w:trHeight w:val="480"/>
        </w:trPr>
        <w:tc>
          <w:tcPr>
            <w:tcW w:w="1985" w:type="dxa"/>
            <w:hideMark/>
          </w:tcPr>
          <w:p w14:paraId="01C7615B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BraA05g024730.3C</w:t>
            </w:r>
          </w:p>
        </w:tc>
        <w:tc>
          <w:tcPr>
            <w:tcW w:w="1276" w:type="dxa"/>
            <w:hideMark/>
          </w:tcPr>
          <w:p w14:paraId="58EE8273" w14:textId="29AE6DC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-8.4939650</w:t>
            </w:r>
          </w:p>
        </w:tc>
        <w:tc>
          <w:tcPr>
            <w:tcW w:w="992" w:type="dxa"/>
            <w:hideMark/>
          </w:tcPr>
          <w:p w14:paraId="510F5DE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5593505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LEA31</w:t>
            </w:r>
          </w:p>
        </w:tc>
        <w:tc>
          <w:tcPr>
            <w:tcW w:w="3260" w:type="dxa"/>
            <w:hideMark/>
          </w:tcPr>
          <w:p w14:paraId="0F7F2F5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late embryogenesis abundant protein 31    </w:t>
            </w:r>
          </w:p>
        </w:tc>
      </w:tr>
      <w:tr w:rsidR="00B80F27" w:rsidRPr="00E20852" w14:paraId="2292E761" w14:textId="77777777" w:rsidTr="00CA07C5">
        <w:trPr>
          <w:trHeight w:val="480"/>
        </w:trPr>
        <w:tc>
          <w:tcPr>
            <w:tcW w:w="1985" w:type="dxa"/>
            <w:hideMark/>
          </w:tcPr>
          <w:p w14:paraId="7021BE6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BraA06g001110.3C</w:t>
            </w:r>
          </w:p>
        </w:tc>
        <w:tc>
          <w:tcPr>
            <w:tcW w:w="1276" w:type="dxa"/>
            <w:hideMark/>
          </w:tcPr>
          <w:p w14:paraId="5992E3B0" w14:textId="21F181C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-1.3918702</w:t>
            </w:r>
          </w:p>
        </w:tc>
        <w:tc>
          <w:tcPr>
            <w:tcW w:w="992" w:type="dxa"/>
            <w:hideMark/>
          </w:tcPr>
          <w:p w14:paraId="7335C873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7157EB1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PME1</w:t>
            </w:r>
          </w:p>
        </w:tc>
        <w:tc>
          <w:tcPr>
            <w:tcW w:w="3260" w:type="dxa"/>
            <w:hideMark/>
          </w:tcPr>
          <w:p w14:paraId="54E2F9B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pectinesterase 1    </w:t>
            </w:r>
          </w:p>
        </w:tc>
      </w:tr>
      <w:tr w:rsidR="00B80F27" w:rsidRPr="00E20852" w14:paraId="1332E80B" w14:textId="77777777" w:rsidTr="00CA07C5">
        <w:trPr>
          <w:trHeight w:val="480"/>
        </w:trPr>
        <w:tc>
          <w:tcPr>
            <w:tcW w:w="1985" w:type="dxa"/>
            <w:hideMark/>
          </w:tcPr>
          <w:p w14:paraId="78C33E6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BraA04g012750.3C</w:t>
            </w:r>
          </w:p>
        </w:tc>
        <w:tc>
          <w:tcPr>
            <w:tcW w:w="1276" w:type="dxa"/>
            <w:hideMark/>
          </w:tcPr>
          <w:p w14:paraId="753E61F7" w14:textId="5644DAB8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-1.1860623</w:t>
            </w:r>
          </w:p>
        </w:tc>
        <w:tc>
          <w:tcPr>
            <w:tcW w:w="992" w:type="dxa"/>
            <w:hideMark/>
          </w:tcPr>
          <w:p w14:paraId="75412B8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602EC78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SWET8</w:t>
            </w:r>
          </w:p>
        </w:tc>
        <w:tc>
          <w:tcPr>
            <w:tcW w:w="3260" w:type="dxa"/>
            <w:hideMark/>
          </w:tcPr>
          <w:p w14:paraId="7DAA8EB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bidirectional sugar transporter SWEET8    </w:t>
            </w:r>
          </w:p>
        </w:tc>
      </w:tr>
      <w:tr w:rsidR="00B80F27" w:rsidRPr="00E20852" w14:paraId="35EC1421" w14:textId="77777777" w:rsidTr="00CA07C5">
        <w:trPr>
          <w:trHeight w:val="480"/>
        </w:trPr>
        <w:tc>
          <w:tcPr>
            <w:tcW w:w="1985" w:type="dxa"/>
            <w:hideMark/>
          </w:tcPr>
          <w:p w14:paraId="22FC996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BraA02g043840.3C</w:t>
            </w:r>
          </w:p>
        </w:tc>
        <w:tc>
          <w:tcPr>
            <w:tcW w:w="1276" w:type="dxa"/>
            <w:hideMark/>
          </w:tcPr>
          <w:p w14:paraId="4F94FE98" w14:textId="32355659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-1.9716108</w:t>
            </w:r>
          </w:p>
        </w:tc>
        <w:tc>
          <w:tcPr>
            <w:tcW w:w="992" w:type="dxa"/>
            <w:hideMark/>
          </w:tcPr>
          <w:p w14:paraId="21F7FDB0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41CC1511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SWET5</w:t>
            </w:r>
          </w:p>
        </w:tc>
        <w:tc>
          <w:tcPr>
            <w:tcW w:w="3260" w:type="dxa"/>
            <w:hideMark/>
          </w:tcPr>
          <w:p w14:paraId="4D50F5A2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bidirectional sugar transporter SWEET5-like    </w:t>
            </w:r>
          </w:p>
        </w:tc>
      </w:tr>
      <w:tr w:rsidR="00B80F27" w:rsidRPr="00E20852" w14:paraId="528B4693" w14:textId="77777777" w:rsidTr="00CA07C5">
        <w:trPr>
          <w:trHeight w:val="480"/>
        </w:trPr>
        <w:tc>
          <w:tcPr>
            <w:tcW w:w="1985" w:type="dxa"/>
            <w:hideMark/>
          </w:tcPr>
          <w:p w14:paraId="3CCD0C6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BraA08g011740.3C</w:t>
            </w:r>
          </w:p>
        </w:tc>
        <w:tc>
          <w:tcPr>
            <w:tcW w:w="1276" w:type="dxa"/>
            <w:hideMark/>
          </w:tcPr>
          <w:p w14:paraId="2160CFA3" w14:textId="4B0A373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-1.0069947</w:t>
            </w:r>
          </w:p>
        </w:tc>
        <w:tc>
          <w:tcPr>
            <w:tcW w:w="992" w:type="dxa"/>
            <w:hideMark/>
          </w:tcPr>
          <w:p w14:paraId="1A0A775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1E91C16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BH147</w:t>
            </w:r>
          </w:p>
        </w:tc>
        <w:tc>
          <w:tcPr>
            <w:tcW w:w="3260" w:type="dxa"/>
            <w:hideMark/>
          </w:tcPr>
          <w:p w14:paraId="58B5D3C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bHLH147-like    </w:t>
            </w:r>
          </w:p>
        </w:tc>
      </w:tr>
      <w:tr w:rsidR="00B80F27" w:rsidRPr="00E20852" w14:paraId="682EC63B" w14:textId="77777777" w:rsidTr="00CA07C5">
        <w:trPr>
          <w:trHeight w:val="480"/>
        </w:trPr>
        <w:tc>
          <w:tcPr>
            <w:tcW w:w="1985" w:type="dxa"/>
            <w:hideMark/>
          </w:tcPr>
          <w:p w14:paraId="441F4CD8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BraA01g006790.3C</w:t>
            </w:r>
          </w:p>
        </w:tc>
        <w:tc>
          <w:tcPr>
            <w:tcW w:w="1276" w:type="dxa"/>
            <w:hideMark/>
          </w:tcPr>
          <w:p w14:paraId="7FD3D355" w14:textId="727ABD8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-1.0861500</w:t>
            </w:r>
          </w:p>
        </w:tc>
        <w:tc>
          <w:tcPr>
            <w:tcW w:w="992" w:type="dxa"/>
            <w:hideMark/>
          </w:tcPr>
          <w:p w14:paraId="7C5F4E0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6F42316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BHLH69</w:t>
            </w:r>
          </w:p>
        </w:tc>
        <w:tc>
          <w:tcPr>
            <w:tcW w:w="3260" w:type="dxa"/>
            <w:hideMark/>
          </w:tcPr>
          <w:p w14:paraId="596DE674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bHLH69    </w:t>
            </w:r>
          </w:p>
        </w:tc>
      </w:tr>
      <w:tr w:rsidR="00B80F27" w:rsidRPr="00E20852" w14:paraId="45DA2A09" w14:textId="77777777" w:rsidTr="00CA07C5">
        <w:trPr>
          <w:trHeight w:val="480"/>
        </w:trPr>
        <w:tc>
          <w:tcPr>
            <w:tcW w:w="1985" w:type="dxa"/>
            <w:hideMark/>
          </w:tcPr>
          <w:p w14:paraId="6577BA52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BraA06g006160.3C</w:t>
            </w:r>
          </w:p>
        </w:tc>
        <w:tc>
          <w:tcPr>
            <w:tcW w:w="1276" w:type="dxa"/>
            <w:hideMark/>
          </w:tcPr>
          <w:p w14:paraId="3D33C36A" w14:textId="69C6D77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-1.3318528</w:t>
            </w:r>
          </w:p>
        </w:tc>
        <w:tc>
          <w:tcPr>
            <w:tcW w:w="992" w:type="dxa"/>
            <w:hideMark/>
          </w:tcPr>
          <w:p w14:paraId="05DC9B5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7B41212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BH149</w:t>
            </w:r>
          </w:p>
        </w:tc>
        <w:tc>
          <w:tcPr>
            <w:tcW w:w="3260" w:type="dxa"/>
            <w:hideMark/>
          </w:tcPr>
          <w:p w14:paraId="0CA2350F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bHLH149    </w:t>
            </w:r>
          </w:p>
        </w:tc>
      </w:tr>
      <w:tr w:rsidR="00B80F27" w:rsidRPr="00E20852" w14:paraId="27C09601" w14:textId="77777777" w:rsidTr="00CA07C5">
        <w:trPr>
          <w:trHeight w:val="480"/>
        </w:trPr>
        <w:tc>
          <w:tcPr>
            <w:tcW w:w="1985" w:type="dxa"/>
            <w:hideMark/>
          </w:tcPr>
          <w:p w14:paraId="5D8B6DD7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BraA06g041630.3C</w:t>
            </w:r>
          </w:p>
        </w:tc>
        <w:tc>
          <w:tcPr>
            <w:tcW w:w="1276" w:type="dxa"/>
            <w:hideMark/>
          </w:tcPr>
          <w:p w14:paraId="4901B163" w14:textId="428DCE4D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-1.5398542</w:t>
            </w:r>
          </w:p>
        </w:tc>
        <w:tc>
          <w:tcPr>
            <w:tcW w:w="992" w:type="dxa"/>
            <w:hideMark/>
          </w:tcPr>
          <w:p w14:paraId="60FF0C76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338E017B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BH028</w:t>
            </w:r>
          </w:p>
        </w:tc>
        <w:tc>
          <w:tcPr>
            <w:tcW w:w="3260" w:type="dxa"/>
            <w:hideMark/>
          </w:tcPr>
          <w:p w14:paraId="69DB93C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bHLH28-like    </w:t>
            </w:r>
          </w:p>
        </w:tc>
      </w:tr>
      <w:tr w:rsidR="00B80F27" w:rsidRPr="00E20852" w14:paraId="0C8604A0" w14:textId="77777777" w:rsidTr="00CA07C5">
        <w:trPr>
          <w:trHeight w:val="480"/>
        </w:trPr>
        <w:tc>
          <w:tcPr>
            <w:tcW w:w="1985" w:type="dxa"/>
            <w:hideMark/>
          </w:tcPr>
          <w:p w14:paraId="22476900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BraA08g026800.3C</w:t>
            </w:r>
          </w:p>
        </w:tc>
        <w:tc>
          <w:tcPr>
            <w:tcW w:w="1276" w:type="dxa"/>
            <w:hideMark/>
          </w:tcPr>
          <w:p w14:paraId="2893E72A" w14:textId="1BF4E8CC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-1.7982759</w:t>
            </w:r>
          </w:p>
        </w:tc>
        <w:tc>
          <w:tcPr>
            <w:tcW w:w="992" w:type="dxa"/>
            <w:hideMark/>
          </w:tcPr>
          <w:p w14:paraId="4D17F8A5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2BAAA93C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BH094</w:t>
            </w:r>
          </w:p>
        </w:tc>
        <w:tc>
          <w:tcPr>
            <w:tcW w:w="3260" w:type="dxa"/>
            <w:hideMark/>
          </w:tcPr>
          <w:p w14:paraId="4D2B2DB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bHLH94-like </w:t>
            </w:r>
          </w:p>
        </w:tc>
      </w:tr>
      <w:tr w:rsidR="00B80F27" w:rsidRPr="00E20852" w14:paraId="19830815" w14:textId="77777777" w:rsidTr="00CA07C5">
        <w:trPr>
          <w:trHeight w:val="480"/>
        </w:trPr>
        <w:tc>
          <w:tcPr>
            <w:tcW w:w="1985" w:type="dxa"/>
            <w:hideMark/>
          </w:tcPr>
          <w:p w14:paraId="0C6C2F9E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BraA03g059850.3C</w:t>
            </w:r>
          </w:p>
        </w:tc>
        <w:tc>
          <w:tcPr>
            <w:tcW w:w="1276" w:type="dxa"/>
            <w:hideMark/>
          </w:tcPr>
          <w:p w14:paraId="2D6B6A6F" w14:textId="44127DFA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-1.8016760</w:t>
            </w:r>
          </w:p>
        </w:tc>
        <w:tc>
          <w:tcPr>
            <w:tcW w:w="992" w:type="dxa"/>
            <w:hideMark/>
          </w:tcPr>
          <w:p w14:paraId="0CDEFA5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6136C98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BH011</w:t>
            </w:r>
          </w:p>
        </w:tc>
        <w:tc>
          <w:tcPr>
            <w:tcW w:w="3260" w:type="dxa"/>
            <w:hideMark/>
          </w:tcPr>
          <w:p w14:paraId="0DDE056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bHLH11    </w:t>
            </w:r>
          </w:p>
        </w:tc>
      </w:tr>
      <w:tr w:rsidR="00B80F27" w:rsidRPr="00E20852" w14:paraId="1E6DA2F1" w14:textId="77777777" w:rsidTr="00CA07C5">
        <w:trPr>
          <w:trHeight w:val="480"/>
        </w:trPr>
        <w:tc>
          <w:tcPr>
            <w:tcW w:w="1985" w:type="dxa"/>
            <w:hideMark/>
          </w:tcPr>
          <w:p w14:paraId="52D9CD2B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BraA02g012460.3C</w:t>
            </w:r>
          </w:p>
        </w:tc>
        <w:tc>
          <w:tcPr>
            <w:tcW w:w="1276" w:type="dxa"/>
            <w:hideMark/>
          </w:tcPr>
          <w:p w14:paraId="08A0C5AA" w14:textId="1477CA85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-2.11195499</w:t>
            </w:r>
          </w:p>
        </w:tc>
        <w:tc>
          <w:tcPr>
            <w:tcW w:w="992" w:type="dxa"/>
            <w:hideMark/>
          </w:tcPr>
          <w:p w14:paraId="1ACBB279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138A89C7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BH035</w:t>
            </w:r>
          </w:p>
        </w:tc>
        <w:tc>
          <w:tcPr>
            <w:tcW w:w="3260" w:type="dxa"/>
            <w:hideMark/>
          </w:tcPr>
          <w:p w14:paraId="44D4452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transcription factor bHLH35-like    </w:t>
            </w:r>
          </w:p>
        </w:tc>
      </w:tr>
      <w:tr w:rsidR="00B80F27" w:rsidRPr="00E20852" w14:paraId="65EB0B4C" w14:textId="77777777" w:rsidTr="00CA07C5">
        <w:trPr>
          <w:trHeight w:val="480"/>
        </w:trPr>
        <w:tc>
          <w:tcPr>
            <w:tcW w:w="1985" w:type="dxa"/>
            <w:hideMark/>
          </w:tcPr>
          <w:p w14:paraId="6F10ACBF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BraA03g013630.3C</w:t>
            </w:r>
          </w:p>
        </w:tc>
        <w:tc>
          <w:tcPr>
            <w:tcW w:w="1276" w:type="dxa"/>
            <w:hideMark/>
          </w:tcPr>
          <w:p w14:paraId="6DC01A3D" w14:textId="40675C8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-1.1800064</w:t>
            </w:r>
          </w:p>
        </w:tc>
        <w:tc>
          <w:tcPr>
            <w:tcW w:w="992" w:type="dxa"/>
            <w:hideMark/>
          </w:tcPr>
          <w:p w14:paraId="7DBB83E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1DC11F59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GDL87</w:t>
            </w:r>
          </w:p>
        </w:tc>
        <w:tc>
          <w:tcPr>
            <w:tcW w:w="3260" w:type="dxa"/>
            <w:hideMark/>
          </w:tcPr>
          <w:p w14:paraId="14DC63B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GDSL esterase/lipase At5g55050-like    </w:t>
            </w:r>
          </w:p>
        </w:tc>
      </w:tr>
      <w:tr w:rsidR="00B80F27" w:rsidRPr="00E20852" w14:paraId="52F30DDB" w14:textId="77777777" w:rsidTr="00CA07C5">
        <w:trPr>
          <w:trHeight w:val="480"/>
        </w:trPr>
        <w:tc>
          <w:tcPr>
            <w:tcW w:w="1985" w:type="dxa"/>
            <w:hideMark/>
          </w:tcPr>
          <w:p w14:paraId="051D40F3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lastRenderedPageBreak/>
              <w:t>BraA07g029660.3C</w:t>
            </w:r>
          </w:p>
        </w:tc>
        <w:tc>
          <w:tcPr>
            <w:tcW w:w="1276" w:type="dxa"/>
            <w:hideMark/>
          </w:tcPr>
          <w:p w14:paraId="4E5151B0" w14:textId="3E69D7F6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-2.4237074</w:t>
            </w:r>
          </w:p>
        </w:tc>
        <w:tc>
          <w:tcPr>
            <w:tcW w:w="992" w:type="dxa"/>
            <w:hideMark/>
          </w:tcPr>
          <w:p w14:paraId="20B7BB9C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43A50E0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GDL28</w:t>
            </w:r>
          </w:p>
        </w:tc>
        <w:tc>
          <w:tcPr>
            <w:tcW w:w="3260" w:type="dxa"/>
            <w:hideMark/>
          </w:tcPr>
          <w:p w14:paraId="2E1767BA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GDSL esterase/lipase At1g71250-like    </w:t>
            </w:r>
          </w:p>
        </w:tc>
      </w:tr>
      <w:tr w:rsidR="00B80F27" w:rsidRPr="00E20852" w14:paraId="3253B7D3" w14:textId="77777777" w:rsidTr="00CA07C5">
        <w:trPr>
          <w:trHeight w:val="480"/>
        </w:trPr>
        <w:tc>
          <w:tcPr>
            <w:tcW w:w="1985" w:type="dxa"/>
            <w:hideMark/>
          </w:tcPr>
          <w:p w14:paraId="516768BE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BraA10g013070.3C</w:t>
            </w:r>
          </w:p>
        </w:tc>
        <w:tc>
          <w:tcPr>
            <w:tcW w:w="1276" w:type="dxa"/>
            <w:hideMark/>
          </w:tcPr>
          <w:p w14:paraId="072A273B" w14:textId="6D0BB6F0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-2.7541580</w:t>
            </w:r>
          </w:p>
        </w:tc>
        <w:tc>
          <w:tcPr>
            <w:tcW w:w="992" w:type="dxa"/>
            <w:hideMark/>
          </w:tcPr>
          <w:p w14:paraId="772FAC9D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7AFE0D59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GDL87</w:t>
            </w:r>
          </w:p>
        </w:tc>
        <w:tc>
          <w:tcPr>
            <w:tcW w:w="3260" w:type="dxa"/>
            <w:hideMark/>
          </w:tcPr>
          <w:p w14:paraId="7F531B85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GDSL esterase/lipase At5g55050    </w:t>
            </w:r>
          </w:p>
        </w:tc>
      </w:tr>
      <w:tr w:rsidR="00B80F27" w:rsidRPr="00E20852" w14:paraId="3E993B4B" w14:textId="77777777" w:rsidTr="00CA07C5">
        <w:trPr>
          <w:trHeight w:val="480"/>
        </w:trPr>
        <w:tc>
          <w:tcPr>
            <w:tcW w:w="1985" w:type="dxa"/>
            <w:hideMark/>
          </w:tcPr>
          <w:p w14:paraId="50BFF2E4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BraA03g040910.3C</w:t>
            </w:r>
          </w:p>
        </w:tc>
        <w:tc>
          <w:tcPr>
            <w:tcW w:w="1276" w:type="dxa"/>
            <w:hideMark/>
          </w:tcPr>
          <w:p w14:paraId="6ED5FB7A" w14:textId="4C8D012E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-1.3163163</w:t>
            </w:r>
          </w:p>
        </w:tc>
        <w:tc>
          <w:tcPr>
            <w:tcW w:w="992" w:type="dxa"/>
            <w:hideMark/>
          </w:tcPr>
          <w:p w14:paraId="221D71A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5E9EEB8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NIPA1</w:t>
            </w:r>
          </w:p>
        </w:tc>
        <w:tc>
          <w:tcPr>
            <w:tcW w:w="3260" w:type="dxa"/>
            <w:hideMark/>
          </w:tcPr>
          <w:p w14:paraId="11BDEF7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probable magnesium transporter NIPA1    </w:t>
            </w:r>
          </w:p>
        </w:tc>
      </w:tr>
      <w:tr w:rsidR="00B80F27" w:rsidRPr="00E20852" w14:paraId="1E1FD9D3" w14:textId="77777777" w:rsidTr="00CA07C5">
        <w:trPr>
          <w:trHeight w:val="480"/>
        </w:trPr>
        <w:tc>
          <w:tcPr>
            <w:tcW w:w="1985" w:type="dxa"/>
            <w:hideMark/>
          </w:tcPr>
          <w:p w14:paraId="17847E8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BraA06g012990.3C</w:t>
            </w:r>
          </w:p>
        </w:tc>
        <w:tc>
          <w:tcPr>
            <w:tcW w:w="1276" w:type="dxa"/>
            <w:hideMark/>
          </w:tcPr>
          <w:p w14:paraId="50F678BA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-1.4745503</w:t>
            </w:r>
          </w:p>
        </w:tc>
        <w:tc>
          <w:tcPr>
            <w:tcW w:w="992" w:type="dxa"/>
            <w:hideMark/>
          </w:tcPr>
          <w:p w14:paraId="1A824B31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138B658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GSTUQ</w:t>
            </w:r>
          </w:p>
        </w:tc>
        <w:tc>
          <w:tcPr>
            <w:tcW w:w="3260" w:type="dxa"/>
            <w:hideMark/>
          </w:tcPr>
          <w:p w14:paraId="65C3A863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U26    </w:t>
            </w:r>
          </w:p>
        </w:tc>
      </w:tr>
      <w:tr w:rsidR="00B80F27" w:rsidRPr="00E20852" w14:paraId="4F16217C" w14:textId="77777777" w:rsidTr="00CA07C5">
        <w:trPr>
          <w:trHeight w:val="480"/>
        </w:trPr>
        <w:tc>
          <w:tcPr>
            <w:tcW w:w="1985" w:type="dxa"/>
            <w:hideMark/>
          </w:tcPr>
          <w:p w14:paraId="46F430CB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BraA03g024700.3C</w:t>
            </w:r>
          </w:p>
        </w:tc>
        <w:tc>
          <w:tcPr>
            <w:tcW w:w="1276" w:type="dxa"/>
            <w:hideMark/>
          </w:tcPr>
          <w:p w14:paraId="2100BDFB" w14:textId="542B33ED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-2.1478284</w:t>
            </w:r>
          </w:p>
        </w:tc>
        <w:tc>
          <w:tcPr>
            <w:tcW w:w="992" w:type="dxa"/>
            <w:hideMark/>
          </w:tcPr>
          <w:p w14:paraId="3484FEAE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6D2B3166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GSTU5</w:t>
            </w:r>
          </w:p>
        </w:tc>
        <w:tc>
          <w:tcPr>
            <w:tcW w:w="3260" w:type="dxa"/>
            <w:hideMark/>
          </w:tcPr>
          <w:p w14:paraId="2D130E3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U5    </w:t>
            </w:r>
          </w:p>
        </w:tc>
      </w:tr>
      <w:tr w:rsidR="00B80F27" w:rsidRPr="00E20852" w14:paraId="43D4F7EB" w14:textId="77777777" w:rsidTr="00CA07C5">
        <w:trPr>
          <w:trHeight w:val="480"/>
        </w:trPr>
        <w:tc>
          <w:tcPr>
            <w:tcW w:w="1985" w:type="dxa"/>
            <w:hideMark/>
          </w:tcPr>
          <w:p w14:paraId="1F0F7E65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BraA05g014700.3C</w:t>
            </w:r>
          </w:p>
        </w:tc>
        <w:tc>
          <w:tcPr>
            <w:tcW w:w="1276" w:type="dxa"/>
            <w:hideMark/>
          </w:tcPr>
          <w:p w14:paraId="3070B532" w14:textId="335BC341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-2.9105026</w:t>
            </w:r>
          </w:p>
        </w:tc>
        <w:tc>
          <w:tcPr>
            <w:tcW w:w="992" w:type="dxa"/>
            <w:hideMark/>
          </w:tcPr>
          <w:p w14:paraId="6EE40418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3C7E111E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GSTU5</w:t>
            </w:r>
          </w:p>
        </w:tc>
        <w:tc>
          <w:tcPr>
            <w:tcW w:w="3260" w:type="dxa"/>
            <w:hideMark/>
          </w:tcPr>
          <w:p w14:paraId="4B63843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U5-like    </w:t>
            </w:r>
          </w:p>
        </w:tc>
      </w:tr>
      <w:tr w:rsidR="00B80F27" w:rsidRPr="00E20852" w14:paraId="05A60211" w14:textId="77777777" w:rsidTr="00CA07C5">
        <w:trPr>
          <w:trHeight w:val="480"/>
        </w:trPr>
        <w:tc>
          <w:tcPr>
            <w:tcW w:w="1985" w:type="dxa"/>
            <w:hideMark/>
          </w:tcPr>
          <w:p w14:paraId="5C37D174" w14:textId="77777777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novel.2616</w:t>
            </w:r>
          </w:p>
        </w:tc>
        <w:tc>
          <w:tcPr>
            <w:tcW w:w="1276" w:type="dxa"/>
            <w:hideMark/>
          </w:tcPr>
          <w:p w14:paraId="646B3C3C" w14:textId="5A223C6F" w:rsidR="00B80F27" w:rsidRPr="001143A2" w:rsidRDefault="00B80F27" w:rsidP="0060018D">
            <w:pPr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-8.6079276</w:t>
            </w:r>
          </w:p>
        </w:tc>
        <w:tc>
          <w:tcPr>
            <w:tcW w:w="992" w:type="dxa"/>
            <w:hideMark/>
          </w:tcPr>
          <w:p w14:paraId="00F2B59F" w14:textId="77777777" w:rsidR="00B80F27" w:rsidRPr="001143A2" w:rsidRDefault="00B80F27" w:rsidP="006001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992" w:type="dxa"/>
            <w:hideMark/>
          </w:tcPr>
          <w:p w14:paraId="7A2E56D8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>GSTT3</w:t>
            </w:r>
          </w:p>
        </w:tc>
        <w:tc>
          <w:tcPr>
            <w:tcW w:w="3260" w:type="dxa"/>
            <w:hideMark/>
          </w:tcPr>
          <w:p w14:paraId="5EC6A49D" w14:textId="77777777" w:rsidR="00B80F27" w:rsidRPr="001143A2" w:rsidRDefault="00B80F27" w:rsidP="006001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3A2">
              <w:rPr>
                <w:rFonts w:ascii="Times New Roman" w:hAnsi="Times New Roman" w:cs="Times New Roman"/>
                <w:szCs w:val="21"/>
              </w:rPr>
              <w:t xml:space="preserve">glutathione S-transferase T3-like  </w:t>
            </w:r>
          </w:p>
        </w:tc>
      </w:tr>
      <w:bookmarkEnd w:id="0"/>
    </w:tbl>
    <w:p w14:paraId="5940086A" w14:textId="77777777" w:rsidR="00B80F27" w:rsidRPr="00B80F27" w:rsidRDefault="00B80F27"/>
    <w:sectPr w:rsidR="00B80F27" w:rsidRPr="00B8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2E83" w14:textId="77777777" w:rsidR="002C2CE6" w:rsidRDefault="002C2CE6" w:rsidP="00AE1352">
      <w:r>
        <w:separator/>
      </w:r>
    </w:p>
  </w:endnote>
  <w:endnote w:type="continuationSeparator" w:id="0">
    <w:p w14:paraId="2FC73EE7" w14:textId="77777777" w:rsidR="002C2CE6" w:rsidRDefault="002C2CE6" w:rsidP="00AE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3A2EB" w14:textId="77777777" w:rsidR="002C2CE6" w:rsidRDefault="002C2CE6" w:rsidP="00AE1352">
      <w:r>
        <w:separator/>
      </w:r>
    </w:p>
  </w:footnote>
  <w:footnote w:type="continuationSeparator" w:id="0">
    <w:p w14:paraId="74811463" w14:textId="77777777" w:rsidR="002C2CE6" w:rsidRDefault="002C2CE6" w:rsidP="00AE1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FE"/>
    <w:rsid w:val="001143A2"/>
    <w:rsid w:val="001D01C9"/>
    <w:rsid w:val="002C2CE6"/>
    <w:rsid w:val="00491B89"/>
    <w:rsid w:val="00503BC9"/>
    <w:rsid w:val="00524DFE"/>
    <w:rsid w:val="00610C1A"/>
    <w:rsid w:val="006124F3"/>
    <w:rsid w:val="00813A8A"/>
    <w:rsid w:val="00844C54"/>
    <w:rsid w:val="00937AF9"/>
    <w:rsid w:val="00A078A5"/>
    <w:rsid w:val="00A22D0F"/>
    <w:rsid w:val="00AE1352"/>
    <w:rsid w:val="00B06428"/>
    <w:rsid w:val="00B80F27"/>
    <w:rsid w:val="00CA07C5"/>
    <w:rsid w:val="00CE0994"/>
    <w:rsid w:val="00D51675"/>
    <w:rsid w:val="00E20852"/>
    <w:rsid w:val="00E74AC4"/>
    <w:rsid w:val="00F91413"/>
    <w:rsid w:val="00F935A4"/>
    <w:rsid w:val="00FE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E71A2"/>
  <w15:chartTrackingRefBased/>
  <w15:docId w15:val="{CEA2F9A9-A4DA-4085-9D1C-F65C4ECC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13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13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1352"/>
    <w:rPr>
      <w:sz w:val="18"/>
      <w:szCs w:val="18"/>
    </w:rPr>
  </w:style>
  <w:style w:type="table" w:styleId="a7">
    <w:name w:val="Table Grid"/>
    <w:basedOn w:val="a1"/>
    <w:uiPriority w:val="39"/>
    <w:rsid w:val="00AE1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三线表"/>
    <w:basedOn w:val="a1"/>
    <w:uiPriority w:val="99"/>
    <w:rsid w:val="00AE1352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rPr>
        <w:rFonts w:ascii="Arial" w:hAnsi="Arial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1606860906@qq.com</dc:creator>
  <cp:keywords/>
  <dc:description/>
  <cp:lastModifiedBy>1606860906@qq.com</cp:lastModifiedBy>
  <cp:revision>9</cp:revision>
  <cp:lastPrinted>2022-11-09T09:11:00Z</cp:lastPrinted>
  <dcterms:created xsi:type="dcterms:W3CDTF">2022-11-09T07:54:00Z</dcterms:created>
  <dcterms:modified xsi:type="dcterms:W3CDTF">2023-04-28T15:30:00Z</dcterms:modified>
</cp:coreProperties>
</file>