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BBA5" w14:textId="5D7D2F44" w:rsidR="00C54AF5" w:rsidRDefault="00C54AF5" w:rsidP="00C54AF5">
      <w:r w:rsidRPr="00667DB3">
        <w:rPr>
          <w:b/>
          <w:bCs/>
        </w:rPr>
        <w:t>Supplemental Table 2</w:t>
      </w:r>
      <w:r>
        <w:rPr>
          <w:b/>
          <w:bCs/>
        </w:rPr>
        <w:t xml:space="preserve"> - </w:t>
      </w:r>
      <w:r w:rsidR="00545FB2">
        <w:t>Descriptive statistics for Illumina and ONT filtered reads used to build hybrid genome assemblies</w:t>
      </w:r>
      <w: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96"/>
        <w:gridCol w:w="144"/>
        <w:gridCol w:w="92"/>
        <w:gridCol w:w="668"/>
        <w:gridCol w:w="280"/>
        <w:gridCol w:w="184"/>
        <w:gridCol w:w="796"/>
        <w:gridCol w:w="270"/>
        <w:gridCol w:w="270"/>
        <w:gridCol w:w="270"/>
        <w:gridCol w:w="290"/>
        <w:gridCol w:w="368"/>
        <w:gridCol w:w="152"/>
        <w:gridCol w:w="180"/>
        <w:gridCol w:w="340"/>
        <w:gridCol w:w="560"/>
        <w:gridCol w:w="180"/>
        <w:gridCol w:w="300"/>
        <w:gridCol w:w="552"/>
        <w:gridCol w:w="678"/>
        <w:gridCol w:w="454"/>
        <w:gridCol w:w="356"/>
        <w:gridCol w:w="1080"/>
      </w:tblGrid>
      <w:tr w:rsidR="00C54AF5" w:rsidRPr="00602C0F" w14:paraId="421FBFBC" w14:textId="77777777" w:rsidTr="005955B9">
        <w:trPr>
          <w:trHeight w:val="300"/>
        </w:trPr>
        <w:tc>
          <w:tcPr>
            <w:tcW w:w="33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C948E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Ilumina Reads</w:t>
            </w:r>
          </w:p>
        </w:tc>
        <w:tc>
          <w:tcPr>
            <w:tcW w:w="29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BE32E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71C26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C54AF5" w:rsidRPr="00602C0F" w14:paraId="617E6D5C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B78A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Sample Name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03A9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Reads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58FB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bp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77B41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Mean read length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05EA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bp &gt; Q30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C180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 bp &gt; Q30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1CA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Coverage</w:t>
            </w:r>
          </w:p>
        </w:tc>
      </w:tr>
      <w:tr w:rsidR="00C54AF5" w:rsidRPr="00602C0F" w14:paraId="30FE6485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3BA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KG36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A90C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6556292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055A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957282596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3F4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146</w:t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BB7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879193287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DBC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96.53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598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531x</w:t>
            </w:r>
          </w:p>
        </w:tc>
      </w:tr>
      <w:tr w:rsidR="00C54AF5" w:rsidRPr="00602C0F" w14:paraId="1229AD4C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042E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KG37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2597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6981392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D34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1033712000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C780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2D47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955797686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C3FA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92.46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16B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574x</w:t>
            </w:r>
          </w:p>
        </w:tc>
      </w:tr>
      <w:tr w:rsidR="00C54AF5" w:rsidRPr="00602C0F" w14:paraId="2E91467F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FA46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KG38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3C1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7028706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8D4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1018224000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B79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4D7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937148079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ECA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92.03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6F8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565x</w:t>
            </w:r>
          </w:p>
        </w:tc>
      </w:tr>
      <w:tr w:rsidR="00C54AF5" w:rsidRPr="00602C0F" w14:paraId="4833B2E8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3A8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KG104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E07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21339794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9D70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2723238000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17E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944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2540915000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D836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93.3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4B7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1512x</w:t>
            </w:r>
          </w:p>
        </w:tc>
      </w:tr>
      <w:tr w:rsidR="00C54AF5" w:rsidRPr="00602C0F" w14:paraId="4B824CB7" w14:textId="77777777" w:rsidTr="005955B9">
        <w:trPr>
          <w:gridAfter w:val="2"/>
          <w:wAfter w:w="1436" w:type="dxa"/>
          <w:trHeight w:val="300"/>
        </w:trPr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46A0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KG106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9218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22389138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CA67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2822403000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CAF2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84DE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2636350000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24001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93.41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E6E83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1568x</w:t>
            </w:r>
          </w:p>
        </w:tc>
      </w:tr>
      <w:tr w:rsidR="00C54AF5" w:rsidRPr="00602C0F" w14:paraId="4DADA683" w14:textId="77777777" w:rsidTr="005955B9">
        <w:trPr>
          <w:gridAfter w:val="7"/>
          <w:wAfter w:w="3600" w:type="dxa"/>
          <w:trHeight w:val="30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23D1" w14:textId="77777777" w:rsidR="00C54AF5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913398" w14:textId="77777777" w:rsidR="00C54AF5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DEFDF65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0B2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AFB0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B04F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11B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11AC" w14:textId="77777777" w:rsidR="00C54AF5" w:rsidRPr="00602C0F" w:rsidRDefault="00C54AF5" w:rsidP="0059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54AF5" w:rsidRPr="00602C0F" w14:paraId="15F9CD31" w14:textId="77777777" w:rsidTr="005955B9">
        <w:trPr>
          <w:trHeight w:val="300"/>
        </w:trPr>
        <w:tc>
          <w:tcPr>
            <w:tcW w:w="46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9BDD1" w14:textId="057A968E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ONT Reads</w:t>
            </w:r>
          </w:p>
        </w:tc>
        <w:tc>
          <w:tcPr>
            <w:tcW w:w="46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3C6A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54AF5" w:rsidRPr="00602C0F" w14:paraId="1848FF67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8B5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Sample Name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A9D50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Reads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1B55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bp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6BC0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Mean read length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8F25A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Read length N50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6200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Mean read quality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7119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bp &gt; Q12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D8E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 bp &gt; Q12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28E46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Coverage</w:t>
            </w:r>
          </w:p>
        </w:tc>
      </w:tr>
      <w:tr w:rsidR="00C54AF5" w:rsidRPr="00602C0F" w14:paraId="7228CAD6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E28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KG36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C276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10069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00E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98041332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AE87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9737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609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2C45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12.4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269C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56000000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1CD0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585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54x</w:t>
            </w:r>
          </w:p>
        </w:tc>
      </w:tr>
      <w:tr w:rsidR="00C54AF5" w:rsidRPr="00602C0F" w14:paraId="629F3B86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78E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KG37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9421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12445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6C8A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133289557</w:t>
            </w:r>
          </w:p>
        </w:tc>
        <w:tc>
          <w:tcPr>
            <w:tcW w:w="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A699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10710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2BD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10995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1B3D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12.4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C7FC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77000000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CA56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437F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74x</w:t>
            </w:r>
          </w:p>
        </w:tc>
      </w:tr>
      <w:tr w:rsidR="00C54AF5" w:rsidRPr="00602C0F" w14:paraId="3248C996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5C1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KG38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EB7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16235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F61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127190531</w:t>
            </w:r>
          </w:p>
        </w:tc>
        <w:tc>
          <w:tcPr>
            <w:tcW w:w="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0359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7834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F4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8079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3DE9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12.3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F74D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71000000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0EC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BEE8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71x</w:t>
            </w:r>
          </w:p>
        </w:tc>
      </w:tr>
      <w:tr w:rsidR="00C54AF5" w:rsidRPr="00602C0F" w14:paraId="3FC5B799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4A5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KG104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FD6A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17684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B77B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139975773</w:t>
            </w:r>
          </w:p>
        </w:tc>
        <w:tc>
          <w:tcPr>
            <w:tcW w:w="8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B9B5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7915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2E4C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8302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CF69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12.3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B2A9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764000000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A3C3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2352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78x</w:t>
            </w:r>
          </w:p>
        </w:tc>
      </w:tr>
      <w:tr w:rsidR="00C54AF5" w:rsidRPr="00602C0F" w14:paraId="2FD23267" w14:textId="77777777" w:rsidTr="005955B9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509F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KG106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EB26F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40993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041E4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370057573</w:t>
            </w:r>
          </w:p>
        </w:tc>
        <w:tc>
          <w:tcPr>
            <w:tcW w:w="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C7B15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6663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A916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9963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8B572" w14:textId="77777777" w:rsidR="00C54AF5" w:rsidRPr="00602C0F" w:rsidRDefault="00C54AF5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A38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234000000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ED545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89B7F" w14:textId="77777777" w:rsidR="00C54AF5" w:rsidRPr="00602C0F" w:rsidRDefault="00C54AF5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205x</w:t>
            </w:r>
          </w:p>
        </w:tc>
      </w:tr>
    </w:tbl>
    <w:p w14:paraId="2BC56F16" w14:textId="28626B2E" w:rsidR="00C54AF5" w:rsidRDefault="00C54AF5" w:rsidP="00C54AF5"/>
    <w:sectPr w:rsidR="00C54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F5"/>
    <w:rsid w:val="00031789"/>
    <w:rsid w:val="003D0A20"/>
    <w:rsid w:val="00545FB2"/>
    <w:rsid w:val="007134D3"/>
    <w:rsid w:val="00C54AF5"/>
    <w:rsid w:val="00D72A4E"/>
    <w:rsid w:val="00F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47C2"/>
  <w15:chartTrackingRefBased/>
  <w15:docId w15:val="{8E4C5052-EE6D-4645-BA9F-1CE3D365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45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2023-05-20T20:28:00Z</dcterms:created>
  <dcterms:modified xsi:type="dcterms:W3CDTF">2023-07-29T03:06:00Z</dcterms:modified>
</cp:coreProperties>
</file>