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E4D66" w14:textId="496C07D0" w:rsidR="00C773B3" w:rsidRPr="0072465C" w:rsidRDefault="00C773B3">
      <w:pPr>
        <w:rPr>
          <w:rFonts w:ascii="Times New Roman" w:hAnsi="Times New Roman" w:cs="Times New Roman"/>
          <w:b/>
          <w:lang w:val="en-US"/>
        </w:rPr>
      </w:pPr>
      <w:r w:rsidRPr="0072465C">
        <w:rPr>
          <w:rFonts w:ascii="Times New Roman" w:hAnsi="Times New Roman" w:cs="Times New Roman"/>
          <w:b/>
          <w:lang w:val="en-US"/>
        </w:rPr>
        <w:t>Supplementary material</w:t>
      </w:r>
    </w:p>
    <w:p w14:paraId="2372A9FB" w14:textId="77777777" w:rsidR="00C773B3" w:rsidRPr="0072465C" w:rsidRDefault="00C773B3">
      <w:pPr>
        <w:rPr>
          <w:rFonts w:ascii="Times New Roman" w:hAnsi="Times New Roman" w:cs="Times New Roman"/>
        </w:rPr>
      </w:pPr>
    </w:p>
    <w:p w14:paraId="0046E61B" w14:textId="73DF425C" w:rsidR="00C773B3" w:rsidRPr="0072465C" w:rsidRDefault="00C773B3" w:rsidP="00C773B3">
      <w:pPr>
        <w:spacing w:line="360" w:lineRule="auto"/>
        <w:rPr>
          <w:rFonts w:ascii="Times New Roman" w:hAnsi="Times New Roman" w:cs="Times New Roman"/>
          <w:lang w:val="en-US"/>
        </w:rPr>
      </w:pPr>
      <w:r w:rsidRPr="0072465C">
        <w:rPr>
          <w:rFonts w:ascii="Times New Roman" w:hAnsi="Times New Roman" w:cs="Times New Roman"/>
          <w:b/>
          <w:lang w:val="en-US"/>
        </w:rPr>
        <w:t>Table S1</w:t>
      </w:r>
      <w:r w:rsidRPr="0072465C">
        <w:rPr>
          <w:rFonts w:ascii="Times New Roman" w:hAnsi="Times New Roman" w:cs="Times New Roman"/>
          <w:lang w:val="en-US"/>
        </w:rPr>
        <w:t xml:space="preserve"> Arctic charr (</w:t>
      </w:r>
      <w:r w:rsidRPr="0072465C">
        <w:rPr>
          <w:rFonts w:ascii="Times New Roman" w:hAnsi="Times New Roman" w:cs="Times New Roman"/>
          <w:bCs/>
          <w:i/>
          <w:lang w:val="en-US"/>
        </w:rPr>
        <w:t>Salvelinus</w:t>
      </w:r>
      <w:r w:rsidRPr="0072465C">
        <w:rPr>
          <w:rFonts w:ascii="Times New Roman" w:hAnsi="Times New Roman" w:cs="Times New Roman"/>
          <w:i/>
          <w:lang w:val="en-US"/>
        </w:rPr>
        <w:t> </w:t>
      </w:r>
      <w:proofErr w:type="spellStart"/>
      <w:r w:rsidRPr="0072465C">
        <w:rPr>
          <w:rFonts w:ascii="Times New Roman" w:hAnsi="Times New Roman" w:cs="Times New Roman"/>
          <w:bCs/>
          <w:i/>
          <w:lang w:val="en-US"/>
        </w:rPr>
        <w:t>alpinus</w:t>
      </w:r>
      <w:proofErr w:type="spellEnd"/>
      <w:r w:rsidRPr="0072465C">
        <w:rPr>
          <w:rFonts w:ascii="Times New Roman" w:hAnsi="Times New Roman" w:cs="Times New Roman"/>
          <w:bCs/>
          <w:lang w:val="en-US"/>
        </w:rPr>
        <w:t>)</w:t>
      </w:r>
      <w:r w:rsidRPr="0072465C">
        <w:rPr>
          <w:rFonts w:ascii="Times New Roman" w:hAnsi="Times New Roman" w:cs="Times New Roman"/>
          <w:lang w:val="en-US"/>
        </w:rPr>
        <w:t xml:space="preserve"> family structure, number, and male ID with the natural and delayed spawning.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07"/>
        <w:gridCol w:w="1168"/>
        <w:gridCol w:w="1069"/>
        <w:gridCol w:w="2323"/>
        <w:gridCol w:w="3049"/>
      </w:tblGrid>
      <w:tr w:rsidR="00C773B3" w:rsidRPr="0072465C" w14:paraId="125B6098" w14:textId="77777777" w:rsidTr="004E5D08">
        <w:trPr>
          <w:trHeight w:val="290"/>
          <w:jc w:val="center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6576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Family no.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3D53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Dam ID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81F7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Sire ID</w:t>
            </w:r>
          </w:p>
        </w:tc>
        <w:tc>
          <w:tcPr>
            <w:tcW w:w="29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BC25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Male ID</w:t>
            </w:r>
          </w:p>
        </w:tc>
      </w:tr>
      <w:tr w:rsidR="00C773B3" w:rsidRPr="0072465C" w14:paraId="48502EBC" w14:textId="77777777" w:rsidTr="004E5D08">
        <w:trPr>
          <w:trHeight w:val="290"/>
          <w:jc w:val="center"/>
        </w:trPr>
        <w:tc>
          <w:tcPr>
            <w:tcW w:w="7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56AA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4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974C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2475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7CC4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Natural spawning</w:t>
            </w: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429B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Delayed spawning</w:t>
            </w:r>
          </w:p>
        </w:tc>
      </w:tr>
      <w:tr w:rsidR="00C773B3" w:rsidRPr="0072465C" w14:paraId="4E4E9A94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DCE6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4BCD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D08A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S9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2B1C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7A424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44</w:t>
            </w:r>
          </w:p>
        </w:tc>
      </w:tr>
      <w:tr w:rsidR="00C773B3" w:rsidRPr="0072465C" w14:paraId="657FEED2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CFD5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03A8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1A51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S37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DDC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383B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33, 66</w:t>
            </w:r>
          </w:p>
        </w:tc>
      </w:tr>
      <w:tr w:rsidR="00C773B3" w:rsidRPr="0072465C" w14:paraId="45D419B1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E01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7424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668C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S23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2D2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29, 33, 35, 36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32EB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2435D915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A74C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E586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08C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6F42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25, 39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A22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30, 51</w:t>
            </w:r>
          </w:p>
        </w:tc>
      </w:tr>
      <w:tr w:rsidR="00C773B3" w:rsidRPr="0072465C" w14:paraId="3E61E399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5AF3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318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636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S7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6D2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0EE4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14, 25</w:t>
            </w:r>
          </w:p>
        </w:tc>
      </w:tr>
      <w:tr w:rsidR="00C773B3" w:rsidRPr="0072465C" w14:paraId="19DC62FD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48D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14E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CA7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S17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5FE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20, 27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EA92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5DA446F7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E365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7647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5562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S36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45B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C945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27</w:t>
            </w:r>
          </w:p>
        </w:tc>
      </w:tr>
      <w:tr w:rsidR="00C773B3" w:rsidRPr="0072465C" w14:paraId="751807A6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5EC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6D09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D908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S33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E105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59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695A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59</w:t>
            </w:r>
          </w:p>
        </w:tc>
      </w:tr>
      <w:tr w:rsidR="00C773B3" w:rsidRPr="0072465C" w14:paraId="69945A9B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A5F4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A0F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A83C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S29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DD41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E40B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17</w:t>
            </w:r>
          </w:p>
        </w:tc>
      </w:tr>
      <w:tr w:rsidR="00C773B3" w:rsidRPr="0072465C" w14:paraId="783BACA0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CEC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D029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C03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S25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B18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870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26, 35, 37</w:t>
            </w:r>
          </w:p>
        </w:tc>
      </w:tr>
      <w:tr w:rsidR="00C773B3" w:rsidRPr="0072465C" w14:paraId="4FD1B40B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6B1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19A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44D1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S39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E96B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D43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64</w:t>
            </w:r>
          </w:p>
        </w:tc>
      </w:tr>
      <w:tr w:rsidR="00C773B3" w:rsidRPr="0072465C" w14:paraId="16C8C9D5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4EC1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18C3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BEDD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551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9F50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32, 60</w:t>
            </w:r>
          </w:p>
        </w:tc>
      </w:tr>
      <w:tr w:rsidR="00C773B3" w:rsidRPr="0072465C" w14:paraId="798BB42D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3B92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358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5BC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C807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91E4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34</w:t>
            </w:r>
          </w:p>
        </w:tc>
      </w:tr>
      <w:tr w:rsidR="00C773B3" w:rsidRPr="0072465C" w14:paraId="089D70AF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247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1099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A67A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S15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87F6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40, 49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BD88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19, 22, 39, 57</w:t>
            </w:r>
          </w:p>
        </w:tc>
      </w:tr>
      <w:tr w:rsidR="00C773B3" w:rsidRPr="0072465C" w14:paraId="00BD608A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964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190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3AE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S8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429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8, 9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0A1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5, 20, 65</w:t>
            </w:r>
          </w:p>
        </w:tc>
      </w:tr>
      <w:tr w:rsidR="00C773B3" w:rsidRPr="0072465C" w14:paraId="6C5CAFBE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D407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B14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137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S27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47CE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2DA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15</w:t>
            </w:r>
          </w:p>
        </w:tc>
      </w:tr>
      <w:tr w:rsidR="00C773B3" w:rsidRPr="0072465C" w14:paraId="5600B9AC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F5D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656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44B1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21C1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14B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16, 72</w:t>
            </w:r>
          </w:p>
        </w:tc>
      </w:tr>
      <w:tr w:rsidR="00C773B3" w:rsidRPr="0072465C" w14:paraId="1563DC13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FEBB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31C2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FF6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S6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CAB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D1A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71F87185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92E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6852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D19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E1B5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S33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455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04D7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49</w:t>
            </w:r>
          </w:p>
        </w:tc>
      </w:tr>
      <w:tr w:rsidR="00C773B3" w:rsidRPr="0072465C" w14:paraId="7C01A18E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7EA5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6AC9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805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4EC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62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A81C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54</w:t>
            </w:r>
          </w:p>
        </w:tc>
      </w:tr>
      <w:tr w:rsidR="00C773B3" w:rsidRPr="0072465C" w14:paraId="1A7BBEEC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C4D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2AE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B9B5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433B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14F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9, 28, 46</w:t>
            </w:r>
          </w:p>
        </w:tc>
      </w:tr>
      <w:tr w:rsidR="00C773B3" w:rsidRPr="0072465C" w14:paraId="3C3233DD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8202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54E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6DD4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S9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27C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A18B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6252AD30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7EE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20B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BBF6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AA67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DB9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47</w:t>
            </w:r>
          </w:p>
        </w:tc>
      </w:tr>
      <w:tr w:rsidR="00C773B3" w:rsidRPr="0072465C" w14:paraId="2C4A0EEB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E92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2EE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DE9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30BF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E22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8, 29</w:t>
            </w:r>
          </w:p>
        </w:tc>
      </w:tr>
      <w:tr w:rsidR="00C773B3" w:rsidRPr="0072465C" w14:paraId="64A856AB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26E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94C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8CB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S35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EED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C55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23, 43, 62</w:t>
            </w:r>
          </w:p>
        </w:tc>
      </w:tr>
      <w:tr w:rsidR="00C773B3" w:rsidRPr="0072465C" w14:paraId="4F0F3A47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B85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896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8AC7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S27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D946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AD6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18, 56</w:t>
            </w:r>
          </w:p>
        </w:tc>
      </w:tr>
      <w:tr w:rsidR="00C773B3" w:rsidRPr="0072465C" w14:paraId="29F86566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A01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A6F1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ED0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8866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7D52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71, 73</w:t>
            </w:r>
          </w:p>
        </w:tc>
      </w:tr>
      <w:tr w:rsidR="00C773B3" w:rsidRPr="0072465C" w14:paraId="21D25D91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6D10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E8EC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844D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5F5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77A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C773B3" w:rsidRPr="0072465C" w14:paraId="17D99078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43B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F8F1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D29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232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S19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A696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23, 64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5C8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0F74A15A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814F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8817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E41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S38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C22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722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63, 68</w:t>
            </w:r>
          </w:p>
        </w:tc>
      </w:tr>
      <w:tr w:rsidR="00C773B3" w:rsidRPr="0072465C" w14:paraId="613FEDE0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BE1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FFC6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F40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S5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4C7B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5, 14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EB34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4343B593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590B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0E0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0AE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FA6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31, 48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A491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58</w:t>
            </w:r>
          </w:p>
        </w:tc>
      </w:tr>
      <w:tr w:rsidR="00C773B3" w:rsidRPr="0072465C" w14:paraId="340899B6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9B2B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A59B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1B58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C37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AA5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1, 10, 11, 24, 40, 55, 61</w:t>
            </w:r>
          </w:p>
        </w:tc>
      </w:tr>
      <w:tr w:rsidR="00C773B3" w:rsidRPr="0072465C" w14:paraId="1F77C7E9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B27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10F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7DBD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9D5B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7DA8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38266989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FF1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618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E75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CBAC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12, 21, 51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5E53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C773B3" w:rsidRPr="0072465C" w14:paraId="6F02824B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B7ED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5DC4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0099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S31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D849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46, 58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50D7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38</w:t>
            </w:r>
          </w:p>
        </w:tc>
      </w:tr>
      <w:tr w:rsidR="00C773B3" w:rsidRPr="0072465C" w14:paraId="76608248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5F0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332B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44A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S13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B0A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269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7, 48</w:t>
            </w:r>
          </w:p>
        </w:tc>
      </w:tr>
      <w:tr w:rsidR="00C773B3" w:rsidRPr="0072465C" w14:paraId="478678E7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2FCC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BC2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1E3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S26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F6CC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34, 57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D536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42</w:t>
            </w:r>
          </w:p>
        </w:tc>
      </w:tr>
      <w:tr w:rsidR="00C773B3" w:rsidRPr="0072465C" w14:paraId="21CDA768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91CD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5608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D39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4891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EDE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56, 63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820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70</w:t>
            </w:r>
          </w:p>
        </w:tc>
      </w:tr>
      <w:tr w:rsidR="00C773B3" w:rsidRPr="0072465C" w14:paraId="191CAE64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C03B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lastRenderedPageBreak/>
              <w:t>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EEF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792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S18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B2B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22, 66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E353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6B388041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EE4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3BE6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0B5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1DD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C0C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31, 69</w:t>
            </w:r>
          </w:p>
        </w:tc>
      </w:tr>
      <w:tr w:rsidR="00C773B3" w:rsidRPr="0072465C" w14:paraId="1215A18A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3D2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6DC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AA0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S20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C6B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B4E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36</w:t>
            </w:r>
          </w:p>
        </w:tc>
      </w:tr>
      <w:tr w:rsidR="00C773B3" w:rsidRPr="0072465C" w14:paraId="6451E62D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2F7A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2ED2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A8D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S15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A186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5CD4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53</w:t>
            </w:r>
          </w:p>
        </w:tc>
      </w:tr>
      <w:tr w:rsidR="00C773B3" w:rsidRPr="0072465C" w14:paraId="0C6C6BDE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8391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308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D44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350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S19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6DA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CCE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52</w:t>
            </w:r>
          </w:p>
        </w:tc>
      </w:tr>
      <w:tr w:rsidR="00C773B3" w:rsidRPr="0072465C" w14:paraId="158C5E22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2E9D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45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257F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D45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7DA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S3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C1F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3, 16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901F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53961A17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013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E692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D46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BBEA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S28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CE4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41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57F6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C773B3" w:rsidRPr="0072465C" w14:paraId="7FB7A107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C59D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0E90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D47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BF4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06A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BFD0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6, 13</w:t>
            </w:r>
          </w:p>
        </w:tc>
      </w:tr>
      <w:tr w:rsidR="00C773B3" w:rsidRPr="0072465C" w14:paraId="0EEA3344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98A7F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48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F4D6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D48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7B99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S8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8B04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47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568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C773B3" w:rsidRPr="0072465C" w14:paraId="4741FF23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705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EC7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D49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B347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7E17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25DB7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41, 50</w:t>
            </w:r>
          </w:p>
        </w:tc>
      </w:tr>
      <w:tr w:rsidR="00C773B3" w:rsidRPr="0072465C" w14:paraId="41D105E4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5AA65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C5E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D50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EC6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S16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16F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19, 54, 61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7E82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21</w:t>
            </w:r>
          </w:p>
        </w:tc>
      </w:tr>
      <w:tr w:rsidR="00C773B3" w:rsidRPr="0072465C" w14:paraId="11D0DE34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D5D2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9289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D51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062E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S22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FA05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73B0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67</w:t>
            </w:r>
          </w:p>
        </w:tc>
      </w:tr>
      <w:tr w:rsidR="00C773B3" w:rsidRPr="0072465C" w14:paraId="0C7A78BB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3621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3D2B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D52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D88C3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A17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4, 44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33F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C773B3" w:rsidRPr="0072465C" w14:paraId="4225640D" w14:textId="77777777" w:rsidTr="004E5D08">
        <w:trPr>
          <w:trHeight w:val="290"/>
          <w:jc w:val="center"/>
        </w:trPr>
        <w:tc>
          <w:tcPr>
            <w:tcW w:w="7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643EC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8921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D53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988FE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S24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7628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30, 52, 60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9600" w14:textId="77777777" w:rsidR="00C773B3" w:rsidRPr="0072465C" w:rsidRDefault="00C773B3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45</w:t>
            </w:r>
          </w:p>
        </w:tc>
      </w:tr>
    </w:tbl>
    <w:p w14:paraId="2F7C2FB3" w14:textId="77777777" w:rsidR="00C773B3" w:rsidRPr="0072465C" w:rsidRDefault="00C773B3" w:rsidP="00C773B3">
      <w:pPr>
        <w:rPr>
          <w:rFonts w:ascii="Times New Roman" w:hAnsi="Times New Roman" w:cs="Times New Roman"/>
        </w:rPr>
      </w:pPr>
    </w:p>
    <w:p w14:paraId="34C270EB" w14:textId="0F51E510" w:rsidR="00806191" w:rsidRPr="0072465C" w:rsidRDefault="00C773B3">
      <w:pPr>
        <w:rPr>
          <w:rFonts w:ascii="Times New Roman" w:hAnsi="Times New Roman" w:cs="Times New Roman"/>
        </w:rPr>
      </w:pPr>
      <w:r w:rsidRPr="0072465C">
        <w:rPr>
          <w:rFonts w:ascii="Times New Roman" w:hAnsi="Times New Roman" w:cs="Times New Roman"/>
        </w:rPr>
        <w:br w:type="page"/>
      </w:r>
      <w:r w:rsidR="006E4BAA" w:rsidRPr="0072465C">
        <w:rPr>
          <w:rFonts w:ascii="Times New Roman" w:hAnsi="Times New Roman" w:cs="Times New Roman"/>
          <w:b/>
          <w:bCs/>
        </w:rPr>
        <w:lastRenderedPageBreak/>
        <w:fldChar w:fldCharType="begin"/>
      </w:r>
      <w:r w:rsidR="006E4BAA" w:rsidRPr="0072465C">
        <w:rPr>
          <w:rFonts w:ascii="Times New Roman" w:hAnsi="Times New Roman" w:cs="Times New Roman"/>
          <w:b/>
          <w:bCs/>
        </w:rPr>
        <w:instrText xml:space="preserve"> INCLUDEPICTURE "cid:image002.jpg@01D781F2.66E60BA0" \* MERGEFORMATINET </w:instrText>
      </w:r>
      <w:r w:rsidR="00000000">
        <w:rPr>
          <w:rFonts w:ascii="Times New Roman" w:hAnsi="Times New Roman" w:cs="Times New Roman"/>
          <w:b/>
          <w:bCs/>
        </w:rPr>
        <w:fldChar w:fldCharType="separate"/>
      </w:r>
      <w:r w:rsidR="006E4BAA" w:rsidRPr="0072465C">
        <w:rPr>
          <w:rFonts w:ascii="Times New Roman" w:hAnsi="Times New Roman" w:cs="Times New Roman"/>
          <w:b/>
          <w:bCs/>
        </w:rPr>
        <w:fldChar w:fldCharType="end"/>
      </w:r>
      <w:r w:rsidR="00CA0FE2" w:rsidRPr="0072465C">
        <w:rPr>
          <w:rFonts w:ascii="Times New Roman" w:hAnsi="Times New Roman" w:cs="Times New Roman"/>
          <w:b/>
          <w:bCs/>
          <w:lang w:val="en-US"/>
        </w:rPr>
        <w:t>Table S</w:t>
      </w:r>
      <w:r w:rsidRPr="0072465C">
        <w:rPr>
          <w:rFonts w:ascii="Times New Roman" w:hAnsi="Times New Roman" w:cs="Times New Roman"/>
          <w:b/>
          <w:bCs/>
          <w:lang w:val="en-US"/>
        </w:rPr>
        <w:t>2</w:t>
      </w:r>
      <w:r w:rsidRPr="0072465C">
        <w:rPr>
          <w:rFonts w:ascii="Times New Roman" w:hAnsi="Times New Roman" w:cs="Times New Roman"/>
          <w:lang w:val="en-US"/>
        </w:rPr>
        <w:t xml:space="preserve"> </w:t>
      </w:r>
      <w:r w:rsidR="00CA0FE2" w:rsidRPr="0072465C">
        <w:rPr>
          <w:rFonts w:ascii="Times New Roman" w:hAnsi="Times New Roman" w:cs="Times New Roman"/>
          <w:lang w:val="en-US"/>
        </w:rPr>
        <w:t>CASA software settings for Arctic charr sperm analysis</w:t>
      </w:r>
    </w:p>
    <w:p w14:paraId="5C06F720" w14:textId="77777777" w:rsidR="00CA0FE2" w:rsidRPr="0072465C" w:rsidRDefault="00CA0FE2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2776"/>
        <w:gridCol w:w="2559"/>
      </w:tblGrid>
      <w:tr w:rsidR="006A6C78" w:rsidRPr="0072465C" w14:paraId="306635BD" w14:textId="77777777" w:rsidTr="00B92F5E">
        <w:trPr>
          <w:trHeight w:val="274"/>
        </w:trPr>
        <w:tc>
          <w:tcPr>
            <w:tcW w:w="3681" w:type="dxa"/>
          </w:tcPr>
          <w:p w14:paraId="67890037" w14:textId="0765A29D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Parameter</w:t>
            </w:r>
          </w:p>
        </w:tc>
        <w:tc>
          <w:tcPr>
            <w:tcW w:w="2776" w:type="dxa"/>
          </w:tcPr>
          <w:p w14:paraId="2B6E103A" w14:textId="1EF867B5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Function</w:t>
            </w:r>
          </w:p>
        </w:tc>
        <w:tc>
          <w:tcPr>
            <w:tcW w:w="2559" w:type="dxa"/>
          </w:tcPr>
          <w:p w14:paraId="0DDA2E74" w14:textId="0FFE5776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Settings</w:t>
            </w:r>
          </w:p>
        </w:tc>
      </w:tr>
      <w:tr w:rsidR="006A6C78" w:rsidRPr="0072465C" w14:paraId="28F83A21" w14:textId="77777777" w:rsidTr="00B92F5E">
        <w:trPr>
          <w:trHeight w:val="274"/>
        </w:trPr>
        <w:tc>
          <w:tcPr>
            <w:tcW w:w="3681" w:type="dxa"/>
          </w:tcPr>
          <w:p w14:paraId="6291DDC9" w14:textId="0C8D68BD" w:rsidR="006A6C78" w:rsidRPr="0072465C" w:rsidRDefault="006A6C78" w:rsidP="005F79E9">
            <w:pPr>
              <w:rPr>
                <w:rFonts w:ascii="Times New Roman" w:hAnsi="Times New Roman" w:cs="Times New Roman"/>
                <w:b/>
                <w:bCs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Magnification</w:t>
            </w:r>
          </w:p>
        </w:tc>
        <w:tc>
          <w:tcPr>
            <w:tcW w:w="2776" w:type="dxa"/>
          </w:tcPr>
          <w:p w14:paraId="73628C87" w14:textId="5EAD1925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Microscope setting</w:t>
            </w:r>
          </w:p>
        </w:tc>
        <w:tc>
          <w:tcPr>
            <w:tcW w:w="2559" w:type="dxa"/>
          </w:tcPr>
          <w:p w14:paraId="10F665D4" w14:textId="4BE6E16A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10x</w:t>
            </w:r>
          </w:p>
        </w:tc>
      </w:tr>
      <w:tr w:rsidR="006A6C78" w:rsidRPr="0072465C" w14:paraId="23DAB38B" w14:textId="77777777" w:rsidTr="00B92F5E">
        <w:trPr>
          <w:trHeight w:val="274"/>
        </w:trPr>
        <w:tc>
          <w:tcPr>
            <w:tcW w:w="3681" w:type="dxa"/>
          </w:tcPr>
          <w:p w14:paraId="44F3686D" w14:textId="6358B4E4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Capture method</w:t>
            </w:r>
          </w:p>
        </w:tc>
        <w:tc>
          <w:tcPr>
            <w:tcW w:w="2776" w:type="dxa"/>
          </w:tcPr>
          <w:p w14:paraId="2E8D6CC4" w14:textId="65EAD916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Microscope setting</w:t>
            </w:r>
          </w:p>
        </w:tc>
        <w:tc>
          <w:tcPr>
            <w:tcW w:w="2559" w:type="dxa"/>
          </w:tcPr>
          <w:p w14:paraId="48F9F0C5" w14:textId="26B5FBE6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Ph-</w:t>
            </w:r>
          </w:p>
        </w:tc>
      </w:tr>
      <w:tr w:rsidR="006A6C78" w:rsidRPr="0072465C" w14:paraId="0959EB71" w14:textId="77777777" w:rsidTr="00B92F5E">
        <w:trPr>
          <w:trHeight w:val="274"/>
        </w:trPr>
        <w:tc>
          <w:tcPr>
            <w:tcW w:w="3681" w:type="dxa"/>
          </w:tcPr>
          <w:p w14:paraId="1F0A814C" w14:textId="079DC857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Grid distance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µm)</w:t>
            </w:r>
          </w:p>
        </w:tc>
        <w:tc>
          <w:tcPr>
            <w:tcW w:w="2776" w:type="dxa"/>
          </w:tcPr>
          <w:p w14:paraId="43038DD2" w14:textId="7D970385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Microscope setting</w:t>
            </w:r>
          </w:p>
        </w:tc>
        <w:tc>
          <w:tcPr>
            <w:tcW w:w="2559" w:type="dxa"/>
          </w:tcPr>
          <w:p w14:paraId="710F0504" w14:textId="02925640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6A6C78" w:rsidRPr="0072465C" w14:paraId="4F04184C" w14:textId="77777777" w:rsidTr="00B92F5E">
        <w:trPr>
          <w:trHeight w:val="274"/>
        </w:trPr>
        <w:tc>
          <w:tcPr>
            <w:tcW w:w="3681" w:type="dxa"/>
          </w:tcPr>
          <w:p w14:paraId="5ED516DC" w14:textId="2A8ED4A8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Analysis timeout</w:t>
            </w:r>
          </w:p>
        </w:tc>
        <w:tc>
          <w:tcPr>
            <w:tcW w:w="2776" w:type="dxa"/>
          </w:tcPr>
          <w:p w14:paraId="27A3F627" w14:textId="7639E147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Image capture</w:t>
            </w:r>
          </w:p>
        </w:tc>
        <w:tc>
          <w:tcPr>
            <w:tcW w:w="2559" w:type="dxa"/>
          </w:tcPr>
          <w:p w14:paraId="2FDADD40" w14:textId="3515FD52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6A6C78" w:rsidRPr="0072465C" w14:paraId="3726D2EE" w14:textId="77777777" w:rsidTr="00B92F5E">
        <w:trPr>
          <w:trHeight w:val="274"/>
        </w:trPr>
        <w:tc>
          <w:tcPr>
            <w:tcW w:w="3681" w:type="dxa"/>
          </w:tcPr>
          <w:p w14:paraId="0689B031" w14:textId="4480FB5C" w:rsidR="006A6C78" w:rsidRPr="0072465C" w:rsidRDefault="006A6C78" w:rsidP="005F79E9">
            <w:pPr>
              <w:rPr>
                <w:rFonts w:ascii="Times New Roman" w:hAnsi="Times New Roman" w:cs="Times New Roman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Box size (pixel)</w:t>
            </w:r>
          </w:p>
        </w:tc>
        <w:tc>
          <w:tcPr>
            <w:tcW w:w="2776" w:type="dxa"/>
          </w:tcPr>
          <w:p w14:paraId="69903D15" w14:textId="25846066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Image capture</w:t>
            </w:r>
          </w:p>
        </w:tc>
        <w:tc>
          <w:tcPr>
            <w:tcW w:w="2559" w:type="dxa"/>
          </w:tcPr>
          <w:p w14:paraId="6B38F594" w14:textId="5826F4F5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152</w:t>
            </w:r>
          </w:p>
        </w:tc>
      </w:tr>
      <w:tr w:rsidR="006A6C78" w:rsidRPr="0072465C" w14:paraId="37A12FF3" w14:textId="77777777" w:rsidTr="00B92F5E">
        <w:trPr>
          <w:trHeight w:val="274"/>
        </w:trPr>
        <w:tc>
          <w:tcPr>
            <w:tcW w:w="3681" w:type="dxa"/>
          </w:tcPr>
          <w:p w14:paraId="4342EC73" w14:textId="04121DAF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Frame rate (fps)</w:t>
            </w:r>
          </w:p>
        </w:tc>
        <w:tc>
          <w:tcPr>
            <w:tcW w:w="2776" w:type="dxa"/>
          </w:tcPr>
          <w:p w14:paraId="367B0271" w14:textId="6272E96B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Image capture</w:t>
            </w:r>
          </w:p>
        </w:tc>
        <w:tc>
          <w:tcPr>
            <w:tcW w:w="2559" w:type="dxa"/>
          </w:tcPr>
          <w:p w14:paraId="7975CF5E" w14:textId="5D8445EA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100</w:t>
            </w:r>
          </w:p>
        </w:tc>
      </w:tr>
      <w:tr w:rsidR="006A6C78" w:rsidRPr="0072465C" w14:paraId="579AA1E0" w14:textId="77777777" w:rsidTr="00B92F5E">
        <w:trPr>
          <w:trHeight w:val="274"/>
        </w:trPr>
        <w:tc>
          <w:tcPr>
            <w:tcW w:w="3681" w:type="dxa"/>
          </w:tcPr>
          <w:p w14:paraId="397B940A" w14:textId="464B707B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Number of images</w:t>
            </w:r>
          </w:p>
        </w:tc>
        <w:tc>
          <w:tcPr>
            <w:tcW w:w="2776" w:type="dxa"/>
          </w:tcPr>
          <w:p w14:paraId="746EE5A1" w14:textId="6D7188D5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Image capture</w:t>
            </w:r>
          </w:p>
        </w:tc>
        <w:tc>
          <w:tcPr>
            <w:tcW w:w="2559" w:type="dxa"/>
          </w:tcPr>
          <w:p w14:paraId="54EB07E4" w14:textId="28197A20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50</w:t>
            </w:r>
          </w:p>
        </w:tc>
      </w:tr>
      <w:tr w:rsidR="006A6C78" w:rsidRPr="0072465C" w14:paraId="4C1AD762" w14:textId="77777777" w:rsidTr="00B92F5E">
        <w:trPr>
          <w:trHeight w:val="274"/>
        </w:trPr>
        <w:tc>
          <w:tcPr>
            <w:tcW w:w="3681" w:type="dxa"/>
          </w:tcPr>
          <w:p w14:paraId="41C75EDE" w14:textId="08FB09CC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Preview (seconds)</w:t>
            </w:r>
          </w:p>
        </w:tc>
        <w:tc>
          <w:tcPr>
            <w:tcW w:w="2776" w:type="dxa"/>
          </w:tcPr>
          <w:p w14:paraId="1CFA4255" w14:textId="379B40DA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Image capture</w:t>
            </w:r>
          </w:p>
        </w:tc>
        <w:tc>
          <w:tcPr>
            <w:tcW w:w="2559" w:type="dxa"/>
          </w:tcPr>
          <w:p w14:paraId="188F4A1C" w14:textId="5D6C40AE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6A6C78" w:rsidRPr="0072465C" w14:paraId="7FB5097F" w14:textId="77777777" w:rsidTr="00B92F5E">
        <w:trPr>
          <w:trHeight w:val="274"/>
        </w:trPr>
        <w:tc>
          <w:tcPr>
            <w:tcW w:w="3681" w:type="dxa"/>
          </w:tcPr>
          <w:p w14:paraId="724D5BC4" w14:textId="4C8D0A80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Timer (seconds)</w:t>
            </w:r>
          </w:p>
        </w:tc>
        <w:tc>
          <w:tcPr>
            <w:tcW w:w="2776" w:type="dxa"/>
          </w:tcPr>
          <w:p w14:paraId="7D54FE07" w14:textId="5A13AD35" w:rsidR="006A6C78" w:rsidRPr="0072465C" w:rsidRDefault="00B92F5E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Image capture</w:t>
            </w:r>
          </w:p>
        </w:tc>
        <w:tc>
          <w:tcPr>
            <w:tcW w:w="2559" w:type="dxa"/>
          </w:tcPr>
          <w:p w14:paraId="1CC654EF" w14:textId="47CF78AA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6A6C78" w:rsidRPr="0072465C" w14:paraId="28D135B9" w14:textId="77777777" w:rsidTr="00B92F5E">
        <w:trPr>
          <w:trHeight w:val="274"/>
        </w:trPr>
        <w:tc>
          <w:tcPr>
            <w:tcW w:w="3681" w:type="dxa"/>
          </w:tcPr>
          <w:p w14:paraId="36570413" w14:textId="502A213F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Disposable chamber</w:t>
            </w:r>
          </w:p>
        </w:tc>
        <w:tc>
          <w:tcPr>
            <w:tcW w:w="2776" w:type="dxa"/>
          </w:tcPr>
          <w:p w14:paraId="13A22A62" w14:textId="6CA500D1" w:rsidR="006A6C78" w:rsidRPr="0072465C" w:rsidRDefault="006B34A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 xml:space="preserve">Counting </w:t>
            </w:r>
            <w:r w:rsidR="006C15BB" w:rsidRPr="0072465C">
              <w:rPr>
                <w:rFonts w:ascii="Times New Roman" w:hAnsi="Times New Roman" w:cs="Times New Roman"/>
                <w:lang w:val="en-US"/>
              </w:rPr>
              <w:t>cells</w:t>
            </w:r>
          </w:p>
        </w:tc>
        <w:tc>
          <w:tcPr>
            <w:tcW w:w="2559" w:type="dxa"/>
          </w:tcPr>
          <w:p w14:paraId="43442877" w14:textId="27556F79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465C">
              <w:rPr>
                <w:rFonts w:ascii="Times New Roman" w:hAnsi="Times New Roman" w:cs="Times New Roman"/>
                <w:lang w:val="en-US"/>
              </w:rPr>
              <w:t>CellVision</w:t>
            </w:r>
            <w:proofErr w:type="spellEnd"/>
          </w:p>
        </w:tc>
      </w:tr>
      <w:tr w:rsidR="006A6C78" w:rsidRPr="0072465C" w14:paraId="46BC2FD1" w14:textId="77777777" w:rsidTr="00B92F5E">
        <w:trPr>
          <w:trHeight w:val="274"/>
        </w:trPr>
        <w:tc>
          <w:tcPr>
            <w:tcW w:w="3681" w:type="dxa"/>
          </w:tcPr>
          <w:p w14:paraId="4E2B107E" w14:textId="585B359B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Chamber depth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µm)</w:t>
            </w:r>
          </w:p>
        </w:tc>
        <w:tc>
          <w:tcPr>
            <w:tcW w:w="2776" w:type="dxa"/>
          </w:tcPr>
          <w:p w14:paraId="00F80030" w14:textId="05C825DB" w:rsidR="006A6C78" w:rsidRPr="0072465C" w:rsidRDefault="006B34A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 xml:space="preserve">Counting </w:t>
            </w:r>
            <w:r w:rsidR="006C15BB" w:rsidRPr="0072465C">
              <w:rPr>
                <w:rFonts w:ascii="Times New Roman" w:hAnsi="Times New Roman" w:cs="Times New Roman"/>
                <w:lang w:val="en-US"/>
              </w:rPr>
              <w:t>cells</w:t>
            </w:r>
          </w:p>
        </w:tc>
        <w:tc>
          <w:tcPr>
            <w:tcW w:w="2559" w:type="dxa"/>
          </w:tcPr>
          <w:p w14:paraId="6524902E" w14:textId="4F40B8A2" w:rsidR="006A6C78" w:rsidRPr="0072465C" w:rsidRDefault="006A6C78" w:rsidP="007C67E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6A6C78" w:rsidRPr="0072465C" w14:paraId="47F8B1B0" w14:textId="77777777" w:rsidTr="00B92F5E">
        <w:trPr>
          <w:trHeight w:val="274"/>
        </w:trPr>
        <w:tc>
          <w:tcPr>
            <w:tcW w:w="3681" w:type="dxa"/>
          </w:tcPr>
          <w:p w14:paraId="1FFA703E" w14:textId="2BB2B791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Area min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</w:t>
            </w:r>
            <w:r w:rsidRPr="0072465C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2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2776" w:type="dxa"/>
          </w:tcPr>
          <w:p w14:paraId="4F017B50" w14:textId="51022952" w:rsidR="006A6C78" w:rsidRPr="0072465C" w:rsidRDefault="00B92F5E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Cell detection</w:t>
            </w:r>
          </w:p>
        </w:tc>
        <w:tc>
          <w:tcPr>
            <w:tcW w:w="2559" w:type="dxa"/>
          </w:tcPr>
          <w:p w14:paraId="65B0BABC" w14:textId="2501BECD" w:rsidR="006A6C78" w:rsidRPr="0072465C" w:rsidRDefault="006A6C78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  <w:tr w:rsidR="006A6C78" w:rsidRPr="0072465C" w14:paraId="5D995D9F" w14:textId="77777777" w:rsidTr="00B92F5E">
        <w:trPr>
          <w:trHeight w:val="274"/>
        </w:trPr>
        <w:tc>
          <w:tcPr>
            <w:tcW w:w="3681" w:type="dxa"/>
          </w:tcPr>
          <w:p w14:paraId="18EAA8DA" w14:textId="19D472EC" w:rsidR="006A6C78" w:rsidRPr="0072465C" w:rsidRDefault="006A6C78" w:rsidP="005F79E9">
            <w:pPr>
              <w:rPr>
                <w:rFonts w:ascii="Times New Roman" w:hAnsi="Times New Roman" w:cs="Times New Roman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Area max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</w:t>
            </w:r>
            <w:r w:rsidRPr="0072465C">
              <w:rPr>
                <w:rFonts w:ascii="Times New Roman" w:hAnsi="Times New Roman" w:cs="Times New Roman"/>
                <w:color w:val="000000"/>
                <w:vertAlign w:val="superscript"/>
                <w:lang w:val="en-US"/>
              </w:rPr>
              <w:t>2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2776" w:type="dxa"/>
          </w:tcPr>
          <w:p w14:paraId="0AC62001" w14:textId="59FB5A1B" w:rsidR="006A6C78" w:rsidRPr="0072465C" w:rsidRDefault="00B92F5E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Cell detection</w:t>
            </w:r>
          </w:p>
        </w:tc>
        <w:tc>
          <w:tcPr>
            <w:tcW w:w="2559" w:type="dxa"/>
          </w:tcPr>
          <w:p w14:paraId="7D5C6B9D" w14:textId="06E498CA" w:rsidR="006A6C78" w:rsidRPr="0072465C" w:rsidRDefault="006A6C78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90</w:t>
            </w:r>
          </w:p>
        </w:tc>
      </w:tr>
      <w:tr w:rsidR="006A6C78" w:rsidRPr="0072465C" w14:paraId="15B80FAC" w14:textId="77777777" w:rsidTr="00B92F5E">
        <w:trPr>
          <w:trHeight w:val="274"/>
        </w:trPr>
        <w:tc>
          <w:tcPr>
            <w:tcW w:w="3681" w:type="dxa"/>
          </w:tcPr>
          <w:p w14:paraId="5472AB1F" w14:textId="07685332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Static VCL cut-off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µm/s)</w:t>
            </w:r>
          </w:p>
        </w:tc>
        <w:tc>
          <w:tcPr>
            <w:tcW w:w="2776" w:type="dxa"/>
          </w:tcPr>
          <w:p w14:paraId="71C44435" w14:textId="21E34D43" w:rsidR="006A6C78" w:rsidRPr="0072465C" w:rsidRDefault="00B92F5E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Static cell detection</w:t>
            </w:r>
          </w:p>
        </w:tc>
        <w:tc>
          <w:tcPr>
            <w:tcW w:w="2559" w:type="dxa"/>
          </w:tcPr>
          <w:p w14:paraId="4E1BA5E5" w14:textId="6DC676B1" w:rsidR="006A6C78" w:rsidRPr="0072465C" w:rsidRDefault="006A6C78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&lt; 20</w:t>
            </w:r>
          </w:p>
        </w:tc>
      </w:tr>
      <w:tr w:rsidR="006A6C78" w:rsidRPr="0072465C" w14:paraId="4CAC91DA" w14:textId="77777777" w:rsidTr="00B92F5E">
        <w:trPr>
          <w:trHeight w:val="274"/>
        </w:trPr>
        <w:tc>
          <w:tcPr>
            <w:tcW w:w="3681" w:type="dxa"/>
          </w:tcPr>
          <w:p w14:paraId="1813F72F" w14:textId="30A5FB99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Slow-Medium VCL cut-off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µm/s)</w:t>
            </w:r>
          </w:p>
        </w:tc>
        <w:tc>
          <w:tcPr>
            <w:tcW w:w="2776" w:type="dxa"/>
          </w:tcPr>
          <w:p w14:paraId="7FED6C5B" w14:textId="236CD02D" w:rsidR="006A6C78" w:rsidRPr="0072465C" w:rsidRDefault="00B92F5E" w:rsidP="005F79E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Progressive cell detection</w:t>
            </w:r>
          </w:p>
        </w:tc>
        <w:tc>
          <w:tcPr>
            <w:tcW w:w="2559" w:type="dxa"/>
          </w:tcPr>
          <w:p w14:paraId="50FE73C8" w14:textId="11799247" w:rsidR="006A6C78" w:rsidRPr="0072465C" w:rsidRDefault="006A6C78" w:rsidP="005F79E9">
            <w:pPr>
              <w:jc w:val="center"/>
              <w:rPr>
                <w:rFonts w:ascii="Times New Roman" w:hAnsi="Times New Roman" w:cs="Times New Roman"/>
              </w:rPr>
            </w:pPr>
            <w:r w:rsidRPr="0072465C">
              <w:rPr>
                <w:rFonts w:ascii="Times New Roman" w:hAnsi="Times New Roman" w:cs="Times New Roman"/>
              </w:rPr>
              <w:t>45</w:t>
            </w:r>
          </w:p>
        </w:tc>
      </w:tr>
      <w:tr w:rsidR="006A6C78" w:rsidRPr="0072465C" w14:paraId="1C618802" w14:textId="77777777" w:rsidTr="00B92F5E">
        <w:trPr>
          <w:trHeight w:val="274"/>
        </w:trPr>
        <w:tc>
          <w:tcPr>
            <w:tcW w:w="3681" w:type="dxa"/>
          </w:tcPr>
          <w:p w14:paraId="325356CC" w14:textId="3300616A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Rapid VCL cut-off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µm/s)</w:t>
            </w:r>
          </w:p>
        </w:tc>
        <w:tc>
          <w:tcPr>
            <w:tcW w:w="2776" w:type="dxa"/>
          </w:tcPr>
          <w:p w14:paraId="343614DE" w14:textId="7FEF938B" w:rsidR="006A6C78" w:rsidRPr="0072465C" w:rsidRDefault="00B92F5E" w:rsidP="00B92F5E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Progressive cell detection</w:t>
            </w:r>
          </w:p>
        </w:tc>
        <w:tc>
          <w:tcPr>
            <w:tcW w:w="2559" w:type="dxa"/>
          </w:tcPr>
          <w:p w14:paraId="42359352" w14:textId="1D66BAF1" w:rsidR="006A6C78" w:rsidRPr="0072465C" w:rsidRDefault="006A6C78" w:rsidP="00CA0F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&gt; 100</w:t>
            </w:r>
          </w:p>
        </w:tc>
      </w:tr>
      <w:tr w:rsidR="006A6C78" w:rsidRPr="0072465C" w14:paraId="599AFF97" w14:textId="77777777" w:rsidTr="00B92F5E">
        <w:trPr>
          <w:trHeight w:val="274"/>
        </w:trPr>
        <w:tc>
          <w:tcPr>
            <w:tcW w:w="3681" w:type="dxa"/>
          </w:tcPr>
          <w:p w14:paraId="0785086D" w14:textId="2C01A0E2" w:rsidR="006A6C78" w:rsidRPr="0072465C" w:rsidRDefault="006A6C78" w:rsidP="005F79E9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Straightness cut-off (</w:t>
            </w:r>
            <w:r w:rsidRPr="0072465C">
              <w:rPr>
                <w:rFonts w:ascii="Times New Roman" w:hAnsi="Times New Roman" w:cs="Times New Roman"/>
                <w:color w:val="000000"/>
                <w:lang w:val="en-US"/>
              </w:rPr>
              <w:t>µm/s)</w:t>
            </w:r>
          </w:p>
        </w:tc>
        <w:tc>
          <w:tcPr>
            <w:tcW w:w="2776" w:type="dxa"/>
          </w:tcPr>
          <w:p w14:paraId="2B5FFDA5" w14:textId="7101597D" w:rsidR="006A6C78" w:rsidRPr="0072465C" w:rsidRDefault="00B92F5E" w:rsidP="00B92F5E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Progressive cell detection</w:t>
            </w:r>
          </w:p>
        </w:tc>
        <w:tc>
          <w:tcPr>
            <w:tcW w:w="2559" w:type="dxa"/>
          </w:tcPr>
          <w:p w14:paraId="15A0EC6E" w14:textId="19CB67F6" w:rsidR="006A6C78" w:rsidRPr="0072465C" w:rsidRDefault="006A6C78" w:rsidP="00CA0FE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80</w:t>
            </w:r>
          </w:p>
        </w:tc>
      </w:tr>
      <w:tr w:rsidR="001C7A22" w:rsidRPr="001C7A22" w14:paraId="533BB4F4" w14:textId="77777777" w:rsidTr="001C7A22">
        <w:trPr>
          <w:trHeight w:val="274"/>
        </w:trPr>
        <w:tc>
          <w:tcPr>
            <w:tcW w:w="3681" w:type="dxa"/>
            <w:shd w:val="clear" w:color="auto" w:fill="auto"/>
          </w:tcPr>
          <w:p w14:paraId="1190C2B6" w14:textId="7F1C37CB" w:rsidR="006A6C78" w:rsidRPr="001C7A22" w:rsidRDefault="00674188" w:rsidP="00806191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C7A22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VAP </w:t>
            </w:r>
            <w:r w:rsidR="003265F7" w:rsidRPr="001C7A22">
              <w:rPr>
                <w:rFonts w:ascii="Times New Roman" w:hAnsi="Times New Roman" w:cs="Times New Roman"/>
                <w:color w:val="000000" w:themeColor="text1"/>
                <w:lang w:val="en-US"/>
              </w:rPr>
              <w:t>points</w:t>
            </w:r>
            <w:r w:rsidR="0004496F" w:rsidRPr="001C7A22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(pixels)</w:t>
            </w:r>
          </w:p>
        </w:tc>
        <w:tc>
          <w:tcPr>
            <w:tcW w:w="2776" w:type="dxa"/>
            <w:shd w:val="clear" w:color="auto" w:fill="auto"/>
          </w:tcPr>
          <w:p w14:paraId="6E1902E5" w14:textId="40FFD3AA" w:rsidR="006A6C78" w:rsidRPr="001C7A22" w:rsidRDefault="00674188" w:rsidP="005F79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C7A22">
              <w:rPr>
                <w:rFonts w:ascii="Times New Roman" w:hAnsi="Times New Roman" w:cs="Times New Roman"/>
                <w:color w:val="000000" w:themeColor="text1"/>
                <w:lang w:val="en-US"/>
              </w:rPr>
              <w:t>Static cell detection</w:t>
            </w:r>
          </w:p>
        </w:tc>
        <w:tc>
          <w:tcPr>
            <w:tcW w:w="2559" w:type="dxa"/>
            <w:shd w:val="clear" w:color="auto" w:fill="auto"/>
          </w:tcPr>
          <w:p w14:paraId="798A8C77" w14:textId="3A60B71C" w:rsidR="006A6C78" w:rsidRPr="001C7A22" w:rsidRDefault="006A6C78" w:rsidP="005F79E9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1C7A22">
              <w:rPr>
                <w:rFonts w:ascii="Times New Roman" w:hAnsi="Times New Roman" w:cs="Times New Roman"/>
                <w:color w:val="000000" w:themeColor="text1"/>
                <w:lang w:val="en-US"/>
              </w:rPr>
              <w:t>5</w:t>
            </w:r>
            <w:r w:rsidR="009C1CC1" w:rsidRPr="001C7A22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</w:p>
        </w:tc>
      </w:tr>
    </w:tbl>
    <w:p w14:paraId="3442BE52" w14:textId="77777777" w:rsidR="00930D5A" w:rsidRPr="0072465C" w:rsidRDefault="00930D5A">
      <w:pPr>
        <w:rPr>
          <w:rFonts w:ascii="Times New Roman" w:hAnsi="Times New Roman" w:cs="Times New Roman"/>
        </w:rPr>
      </w:pPr>
    </w:p>
    <w:p w14:paraId="1A7704C1" w14:textId="3861F9EC" w:rsidR="00B24779" w:rsidRPr="0072465C" w:rsidRDefault="00B24779">
      <w:pPr>
        <w:rPr>
          <w:rFonts w:ascii="Times New Roman" w:hAnsi="Times New Roman" w:cs="Times New Roman"/>
        </w:rPr>
      </w:pPr>
      <w:r w:rsidRPr="0072465C">
        <w:rPr>
          <w:rFonts w:ascii="Times New Roman" w:hAnsi="Times New Roman" w:cs="Times New Roman"/>
        </w:rPr>
        <w:br w:type="page"/>
      </w:r>
    </w:p>
    <w:p w14:paraId="5AA6E13E" w14:textId="506D4DDD" w:rsidR="00907546" w:rsidRPr="0072465C" w:rsidRDefault="00907546" w:rsidP="00907546">
      <w:pPr>
        <w:spacing w:line="360" w:lineRule="auto"/>
        <w:rPr>
          <w:rFonts w:ascii="Times New Roman" w:hAnsi="Times New Roman" w:cs="Times New Roman"/>
        </w:rPr>
      </w:pPr>
      <w:r w:rsidRPr="0072465C">
        <w:rPr>
          <w:rFonts w:ascii="Times New Roman" w:hAnsi="Times New Roman" w:cs="Times New Roman"/>
          <w:b/>
          <w:lang w:val="en-US"/>
        </w:rPr>
        <w:lastRenderedPageBreak/>
        <w:t>Table S3</w:t>
      </w:r>
      <w:r w:rsidR="00B24779" w:rsidRPr="0072465C">
        <w:rPr>
          <w:rFonts w:ascii="Times New Roman" w:hAnsi="Times New Roman" w:cs="Times New Roman"/>
          <w:b/>
          <w:lang w:val="en-US"/>
        </w:rPr>
        <w:t xml:space="preserve"> </w:t>
      </w:r>
      <w:r w:rsidRPr="0072465C">
        <w:rPr>
          <w:rFonts w:ascii="Times New Roman" w:hAnsi="Times New Roman" w:cs="Times New Roman"/>
          <w:lang w:val="en-US"/>
        </w:rPr>
        <w:t xml:space="preserve">Descriptive statistics for Arctic charr </w:t>
      </w:r>
      <w:r w:rsidR="005617C4" w:rsidRPr="0072465C">
        <w:rPr>
          <w:rFonts w:ascii="Times New Roman" w:hAnsi="Times New Roman" w:cs="Times New Roman"/>
          <w:lang w:val="en-US"/>
        </w:rPr>
        <w:t>(</w:t>
      </w:r>
      <w:r w:rsidR="005617C4" w:rsidRPr="0072465C">
        <w:rPr>
          <w:rFonts w:ascii="Times New Roman" w:hAnsi="Times New Roman" w:cs="Times New Roman"/>
          <w:bCs/>
          <w:i/>
          <w:lang w:val="en-US"/>
        </w:rPr>
        <w:t>Salvelinus</w:t>
      </w:r>
      <w:r w:rsidR="005617C4" w:rsidRPr="0072465C">
        <w:rPr>
          <w:rFonts w:ascii="Times New Roman" w:hAnsi="Times New Roman" w:cs="Times New Roman"/>
          <w:i/>
          <w:lang w:val="en-US"/>
        </w:rPr>
        <w:t> </w:t>
      </w:r>
      <w:proofErr w:type="spellStart"/>
      <w:r w:rsidR="005617C4" w:rsidRPr="0072465C">
        <w:rPr>
          <w:rFonts w:ascii="Times New Roman" w:hAnsi="Times New Roman" w:cs="Times New Roman"/>
          <w:bCs/>
          <w:i/>
          <w:lang w:val="en-US"/>
        </w:rPr>
        <w:t>alpinus</w:t>
      </w:r>
      <w:proofErr w:type="spellEnd"/>
      <w:r w:rsidR="005617C4" w:rsidRPr="0072465C">
        <w:rPr>
          <w:rFonts w:ascii="Times New Roman" w:hAnsi="Times New Roman" w:cs="Times New Roman"/>
          <w:bCs/>
          <w:lang w:val="en-US"/>
        </w:rPr>
        <w:t>)</w:t>
      </w:r>
      <w:r w:rsidR="005617C4" w:rsidRPr="0072465C">
        <w:rPr>
          <w:rFonts w:ascii="Times New Roman" w:hAnsi="Times New Roman" w:cs="Times New Roman"/>
          <w:lang w:val="en-US"/>
        </w:rPr>
        <w:t xml:space="preserve"> </w:t>
      </w:r>
      <w:r w:rsidRPr="0072465C">
        <w:rPr>
          <w:rFonts w:ascii="Times New Roman" w:hAnsi="Times New Roman" w:cs="Times New Roman"/>
          <w:lang w:val="en-US"/>
        </w:rPr>
        <w:t>sperm quality parameters sampled multiple times across two consecutive spawning periods.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196"/>
        <w:gridCol w:w="1309"/>
        <w:gridCol w:w="1401"/>
        <w:gridCol w:w="1468"/>
        <w:gridCol w:w="1188"/>
        <w:gridCol w:w="1239"/>
        <w:gridCol w:w="1215"/>
      </w:tblGrid>
      <w:tr w:rsidR="00907546" w:rsidRPr="0072465C" w14:paraId="3AD08709" w14:textId="77777777" w:rsidTr="0053776F">
        <w:trPr>
          <w:trHeight w:val="96"/>
          <w:jc w:val="center"/>
        </w:trPr>
        <w:tc>
          <w:tcPr>
            <w:tcW w:w="663" w:type="pct"/>
            <w:vMerge w:val="restart"/>
            <w:shd w:val="clear" w:color="auto" w:fill="auto"/>
          </w:tcPr>
          <w:p w14:paraId="4F1BF07F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</w:p>
          <w:p w14:paraId="7DE62454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Parameter</w:t>
            </w:r>
          </w:p>
        </w:tc>
        <w:tc>
          <w:tcPr>
            <w:tcW w:w="2317" w:type="pct"/>
            <w:gridSpan w:val="3"/>
            <w:shd w:val="clear" w:color="auto" w:fill="auto"/>
          </w:tcPr>
          <w:p w14:paraId="010CB5D0" w14:textId="77777777" w:rsidR="00907546" w:rsidRPr="0072465C" w:rsidRDefault="00907546" w:rsidP="004E5D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Natural spawning</w:t>
            </w:r>
          </w:p>
        </w:tc>
        <w:tc>
          <w:tcPr>
            <w:tcW w:w="2020" w:type="pct"/>
            <w:gridSpan w:val="3"/>
            <w:shd w:val="clear" w:color="auto" w:fill="auto"/>
          </w:tcPr>
          <w:p w14:paraId="5FA79373" w14:textId="77777777" w:rsidR="00907546" w:rsidRPr="0072465C" w:rsidRDefault="00907546" w:rsidP="004E5D0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Delayed spawning</w:t>
            </w:r>
          </w:p>
        </w:tc>
      </w:tr>
      <w:tr w:rsidR="00907546" w:rsidRPr="0072465C" w14:paraId="2871D5D5" w14:textId="77777777" w:rsidTr="0053776F">
        <w:trPr>
          <w:trHeight w:val="130"/>
          <w:jc w:val="center"/>
        </w:trPr>
        <w:tc>
          <w:tcPr>
            <w:tcW w:w="663" w:type="pct"/>
            <w:vMerge/>
            <w:shd w:val="clear" w:color="auto" w:fill="auto"/>
          </w:tcPr>
          <w:p w14:paraId="6CD9248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6" w:type="pct"/>
            <w:shd w:val="clear" w:color="auto" w:fill="auto"/>
          </w:tcPr>
          <w:p w14:paraId="615C55F1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October early</w:t>
            </w:r>
          </w:p>
        </w:tc>
        <w:tc>
          <w:tcPr>
            <w:tcW w:w="777" w:type="pct"/>
            <w:shd w:val="clear" w:color="auto" w:fill="auto"/>
          </w:tcPr>
          <w:p w14:paraId="2E59F038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October late</w:t>
            </w:r>
          </w:p>
        </w:tc>
        <w:tc>
          <w:tcPr>
            <w:tcW w:w="814" w:type="pct"/>
            <w:shd w:val="clear" w:color="auto" w:fill="auto"/>
          </w:tcPr>
          <w:p w14:paraId="4B615CE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November</w:t>
            </w:r>
          </w:p>
        </w:tc>
        <w:tc>
          <w:tcPr>
            <w:tcW w:w="659" w:type="pct"/>
            <w:shd w:val="clear" w:color="auto" w:fill="auto"/>
          </w:tcPr>
          <w:p w14:paraId="7134D09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October late</w:t>
            </w:r>
          </w:p>
        </w:tc>
        <w:tc>
          <w:tcPr>
            <w:tcW w:w="687" w:type="pct"/>
            <w:shd w:val="clear" w:color="auto" w:fill="auto"/>
          </w:tcPr>
          <w:p w14:paraId="12343609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November</w:t>
            </w:r>
          </w:p>
        </w:tc>
        <w:tc>
          <w:tcPr>
            <w:tcW w:w="674" w:type="pct"/>
            <w:shd w:val="clear" w:color="auto" w:fill="auto"/>
          </w:tcPr>
          <w:p w14:paraId="7809BBAD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December</w:t>
            </w:r>
          </w:p>
        </w:tc>
      </w:tr>
      <w:tr w:rsidR="00907546" w:rsidRPr="0072465C" w14:paraId="0ECC5CB0" w14:textId="77777777" w:rsidTr="0053776F">
        <w:trPr>
          <w:trHeight w:val="130"/>
          <w:jc w:val="center"/>
        </w:trPr>
        <w:tc>
          <w:tcPr>
            <w:tcW w:w="5000" w:type="pct"/>
            <w:gridSpan w:val="7"/>
            <w:shd w:val="clear" w:color="auto" w:fill="auto"/>
          </w:tcPr>
          <w:p w14:paraId="7D49AF05" w14:textId="407DA3FF" w:rsidR="00907546" w:rsidRPr="0072465C" w:rsidRDefault="00907546" w:rsidP="0053776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2465C">
              <w:rPr>
                <w:rFonts w:ascii="Times New Roman" w:hAnsi="Times New Roman" w:cs="Times New Roman"/>
                <w:b/>
                <w:bCs/>
                <w:lang w:val="en-US"/>
              </w:rPr>
              <w:t>2021</w:t>
            </w:r>
          </w:p>
        </w:tc>
      </w:tr>
      <w:tr w:rsidR="00907546" w:rsidRPr="0072465C" w14:paraId="6123FE7D" w14:textId="77777777" w:rsidTr="0053776F">
        <w:trPr>
          <w:trHeight w:val="78"/>
          <w:jc w:val="center"/>
        </w:trPr>
        <w:tc>
          <w:tcPr>
            <w:tcW w:w="663" w:type="pct"/>
            <w:shd w:val="clear" w:color="auto" w:fill="auto"/>
          </w:tcPr>
          <w:p w14:paraId="510C87C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SC</w:t>
            </w:r>
          </w:p>
        </w:tc>
        <w:tc>
          <w:tcPr>
            <w:tcW w:w="726" w:type="pct"/>
            <w:shd w:val="clear" w:color="auto" w:fill="auto"/>
          </w:tcPr>
          <w:p w14:paraId="68C2C8B1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2.71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>1.82</w:t>
            </w:r>
          </w:p>
        </w:tc>
        <w:tc>
          <w:tcPr>
            <w:tcW w:w="777" w:type="pct"/>
            <w:shd w:val="clear" w:color="auto" w:fill="auto"/>
          </w:tcPr>
          <w:p w14:paraId="139A2CDC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2.71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>1.67</w:t>
            </w:r>
          </w:p>
        </w:tc>
        <w:tc>
          <w:tcPr>
            <w:tcW w:w="814" w:type="pct"/>
            <w:shd w:val="clear" w:color="auto" w:fill="auto"/>
          </w:tcPr>
          <w:p w14:paraId="1CB79F62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3.73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>1.81</w:t>
            </w:r>
          </w:p>
        </w:tc>
        <w:tc>
          <w:tcPr>
            <w:tcW w:w="659" w:type="pct"/>
            <w:shd w:val="clear" w:color="auto" w:fill="auto"/>
          </w:tcPr>
          <w:p w14:paraId="4B6A339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2.01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>1.81</w:t>
            </w:r>
          </w:p>
        </w:tc>
        <w:tc>
          <w:tcPr>
            <w:tcW w:w="687" w:type="pct"/>
            <w:shd w:val="clear" w:color="auto" w:fill="auto"/>
          </w:tcPr>
          <w:p w14:paraId="444907A9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2.77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>1.73</w:t>
            </w:r>
          </w:p>
        </w:tc>
        <w:tc>
          <w:tcPr>
            <w:tcW w:w="674" w:type="pct"/>
            <w:shd w:val="clear" w:color="auto" w:fill="auto"/>
          </w:tcPr>
          <w:p w14:paraId="40B7AAE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4.68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>2.18</w:t>
            </w:r>
          </w:p>
        </w:tc>
      </w:tr>
      <w:tr w:rsidR="00907546" w:rsidRPr="0072465C" w14:paraId="3F793BD5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3CE6DF72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PM</w:t>
            </w:r>
          </w:p>
        </w:tc>
        <w:tc>
          <w:tcPr>
            <w:tcW w:w="726" w:type="pct"/>
            <w:shd w:val="clear" w:color="auto" w:fill="auto"/>
          </w:tcPr>
          <w:p w14:paraId="0016F0AF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76 ± 30</w:t>
            </w:r>
          </w:p>
        </w:tc>
        <w:tc>
          <w:tcPr>
            <w:tcW w:w="777" w:type="pct"/>
            <w:shd w:val="clear" w:color="auto" w:fill="auto"/>
          </w:tcPr>
          <w:p w14:paraId="0B1C1C01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79 ± 24</w:t>
            </w:r>
          </w:p>
        </w:tc>
        <w:tc>
          <w:tcPr>
            <w:tcW w:w="814" w:type="pct"/>
            <w:shd w:val="clear" w:color="auto" w:fill="auto"/>
          </w:tcPr>
          <w:p w14:paraId="506B0F3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84 ± 27</w:t>
            </w:r>
          </w:p>
        </w:tc>
        <w:tc>
          <w:tcPr>
            <w:tcW w:w="659" w:type="pct"/>
            <w:shd w:val="clear" w:color="auto" w:fill="auto"/>
          </w:tcPr>
          <w:p w14:paraId="3633384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58 </w:t>
            </w:r>
            <w:r w:rsidRPr="0072465C">
              <w:rPr>
                <w:rFonts w:ascii="Times New Roman" w:hAnsi="Times New Roman" w:cs="Times New Roman"/>
                <w:lang w:val="en-US"/>
              </w:rPr>
              <w:t>± 40</w:t>
            </w:r>
          </w:p>
        </w:tc>
        <w:tc>
          <w:tcPr>
            <w:tcW w:w="687" w:type="pct"/>
            <w:shd w:val="clear" w:color="auto" w:fill="auto"/>
          </w:tcPr>
          <w:p w14:paraId="6602726D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73 </w:t>
            </w:r>
            <w:r w:rsidRPr="0072465C">
              <w:rPr>
                <w:rFonts w:ascii="Times New Roman" w:hAnsi="Times New Roman" w:cs="Times New Roman"/>
                <w:lang w:val="en-US"/>
              </w:rPr>
              <w:t>± 35</w:t>
            </w:r>
          </w:p>
        </w:tc>
        <w:tc>
          <w:tcPr>
            <w:tcW w:w="674" w:type="pct"/>
            <w:shd w:val="clear" w:color="auto" w:fill="auto"/>
          </w:tcPr>
          <w:p w14:paraId="06ECA4C1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84 </w:t>
            </w:r>
            <w:r w:rsidRPr="0072465C">
              <w:rPr>
                <w:rFonts w:ascii="Times New Roman" w:hAnsi="Times New Roman" w:cs="Times New Roman"/>
                <w:lang w:val="en-US"/>
              </w:rPr>
              <w:t>± 22</w:t>
            </w:r>
          </w:p>
        </w:tc>
      </w:tr>
      <w:tr w:rsidR="00907546" w:rsidRPr="0072465C" w14:paraId="4D355C26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28F92B4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VCL</w:t>
            </w:r>
          </w:p>
        </w:tc>
        <w:tc>
          <w:tcPr>
            <w:tcW w:w="726" w:type="pct"/>
            <w:shd w:val="clear" w:color="auto" w:fill="auto"/>
          </w:tcPr>
          <w:p w14:paraId="79FF0967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129 ± 47</w:t>
            </w:r>
          </w:p>
        </w:tc>
        <w:tc>
          <w:tcPr>
            <w:tcW w:w="777" w:type="pct"/>
            <w:shd w:val="clear" w:color="auto" w:fill="auto"/>
          </w:tcPr>
          <w:p w14:paraId="4818ABDA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132 </w:t>
            </w:r>
            <w:r w:rsidRPr="0072465C">
              <w:rPr>
                <w:rFonts w:ascii="Times New Roman" w:hAnsi="Times New Roman" w:cs="Times New Roman"/>
                <w:lang w:val="en-US"/>
              </w:rPr>
              <w:t>± 36</w:t>
            </w:r>
          </w:p>
        </w:tc>
        <w:tc>
          <w:tcPr>
            <w:tcW w:w="814" w:type="pct"/>
            <w:shd w:val="clear" w:color="auto" w:fill="auto"/>
          </w:tcPr>
          <w:p w14:paraId="7585B89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144 </w:t>
            </w:r>
            <w:r w:rsidRPr="0072465C">
              <w:rPr>
                <w:rFonts w:ascii="Times New Roman" w:hAnsi="Times New Roman" w:cs="Times New Roman"/>
                <w:lang w:val="en-US"/>
              </w:rPr>
              <w:t>± 27</w:t>
            </w:r>
          </w:p>
        </w:tc>
        <w:tc>
          <w:tcPr>
            <w:tcW w:w="659" w:type="pct"/>
            <w:shd w:val="clear" w:color="auto" w:fill="auto"/>
          </w:tcPr>
          <w:p w14:paraId="26065B82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109 </w:t>
            </w:r>
            <w:r w:rsidRPr="0072465C">
              <w:rPr>
                <w:rFonts w:ascii="Times New Roman" w:hAnsi="Times New Roman" w:cs="Times New Roman"/>
                <w:lang w:val="en-US"/>
              </w:rPr>
              <w:t>± 59</w:t>
            </w:r>
          </w:p>
        </w:tc>
        <w:tc>
          <w:tcPr>
            <w:tcW w:w="687" w:type="pct"/>
            <w:shd w:val="clear" w:color="auto" w:fill="auto"/>
          </w:tcPr>
          <w:p w14:paraId="5CF152FB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134 </w:t>
            </w:r>
            <w:r w:rsidRPr="0072465C">
              <w:rPr>
                <w:rFonts w:ascii="Times New Roman" w:hAnsi="Times New Roman" w:cs="Times New Roman"/>
                <w:lang w:val="en-US"/>
              </w:rPr>
              <w:t>± 49</w:t>
            </w:r>
          </w:p>
        </w:tc>
        <w:tc>
          <w:tcPr>
            <w:tcW w:w="674" w:type="pct"/>
            <w:shd w:val="clear" w:color="auto" w:fill="auto"/>
          </w:tcPr>
          <w:p w14:paraId="31094F5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150 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34</w:t>
            </w:r>
          </w:p>
        </w:tc>
      </w:tr>
      <w:tr w:rsidR="00907546" w:rsidRPr="0072465C" w14:paraId="44FE3369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131D09B4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VAP</w:t>
            </w:r>
          </w:p>
        </w:tc>
        <w:tc>
          <w:tcPr>
            <w:tcW w:w="726" w:type="pct"/>
            <w:shd w:val="clear" w:color="auto" w:fill="auto"/>
          </w:tcPr>
          <w:p w14:paraId="5C0A0772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97 </w:t>
            </w:r>
            <w:r w:rsidRPr="0072465C">
              <w:rPr>
                <w:rFonts w:ascii="Times New Roman" w:hAnsi="Times New Roman" w:cs="Times New Roman"/>
                <w:lang w:val="en-US"/>
              </w:rPr>
              <w:t>± 39</w:t>
            </w:r>
          </w:p>
        </w:tc>
        <w:tc>
          <w:tcPr>
            <w:tcW w:w="777" w:type="pct"/>
            <w:shd w:val="clear" w:color="auto" w:fill="auto"/>
          </w:tcPr>
          <w:p w14:paraId="07CC7E14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103 </w:t>
            </w:r>
            <w:r w:rsidRPr="0072465C">
              <w:rPr>
                <w:rFonts w:ascii="Times New Roman" w:hAnsi="Times New Roman" w:cs="Times New Roman"/>
                <w:lang w:val="en-US"/>
              </w:rPr>
              <w:t>± 32</w:t>
            </w:r>
          </w:p>
        </w:tc>
        <w:tc>
          <w:tcPr>
            <w:tcW w:w="814" w:type="pct"/>
            <w:shd w:val="clear" w:color="auto" w:fill="auto"/>
          </w:tcPr>
          <w:p w14:paraId="4B0D7AB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 xml:space="preserve">111 ± </w:t>
            </w:r>
            <w:r w:rsidRPr="0072465C">
              <w:rPr>
                <w:rFonts w:ascii="Times New Roman" w:hAnsi="Times New Roman" w:cs="Times New Roman"/>
                <w:lang w:val="sv-SE"/>
              </w:rPr>
              <w:t>23</w:t>
            </w:r>
          </w:p>
        </w:tc>
        <w:tc>
          <w:tcPr>
            <w:tcW w:w="659" w:type="pct"/>
            <w:shd w:val="clear" w:color="auto" w:fill="auto"/>
          </w:tcPr>
          <w:p w14:paraId="5F289F5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83 </w:t>
            </w:r>
            <w:r w:rsidRPr="0072465C">
              <w:rPr>
                <w:rFonts w:ascii="Times New Roman" w:hAnsi="Times New Roman" w:cs="Times New Roman"/>
                <w:lang w:val="en-US"/>
              </w:rPr>
              <w:t>± 52</w:t>
            </w:r>
          </w:p>
        </w:tc>
        <w:tc>
          <w:tcPr>
            <w:tcW w:w="687" w:type="pct"/>
            <w:shd w:val="clear" w:color="auto" w:fill="auto"/>
          </w:tcPr>
          <w:p w14:paraId="3475613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102 </w:t>
            </w:r>
            <w:r w:rsidRPr="0072465C">
              <w:rPr>
                <w:rFonts w:ascii="Times New Roman" w:hAnsi="Times New Roman" w:cs="Times New Roman"/>
                <w:lang w:val="en-US"/>
              </w:rPr>
              <w:t>± 45</w:t>
            </w:r>
          </w:p>
        </w:tc>
        <w:tc>
          <w:tcPr>
            <w:tcW w:w="674" w:type="pct"/>
            <w:shd w:val="clear" w:color="auto" w:fill="auto"/>
          </w:tcPr>
          <w:p w14:paraId="161F2C9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118 </w:t>
            </w:r>
            <w:r w:rsidRPr="0072465C">
              <w:rPr>
                <w:rFonts w:ascii="Times New Roman" w:hAnsi="Times New Roman" w:cs="Times New Roman"/>
                <w:lang w:val="en-US"/>
              </w:rPr>
              <w:t>±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29</w:t>
            </w:r>
          </w:p>
        </w:tc>
      </w:tr>
      <w:tr w:rsidR="00907546" w:rsidRPr="0072465C" w14:paraId="623D83EB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67071078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VSL</w:t>
            </w:r>
          </w:p>
        </w:tc>
        <w:tc>
          <w:tcPr>
            <w:tcW w:w="726" w:type="pct"/>
            <w:shd w:val="clear" w:color="auto" w:fill="auto"/>
          </w:tcPr>
          <w:p w14:paraId="150FB6D2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77 </w:t>
            </w:r>
            <w:r w:rsidRPr="0072465C">
              <w:rPr>
                <w:rFonts w:ascii="Times New Roman" w:hAnsi="Times New Roman" w:cs="Times New Roman"/>
                <w:lang w:val="en-US"/>
              </w:rPr>
              <w:t>± 33</w:t>
            </w:r>
          </w:p>
        </w:tc>
        <w:tc>
          <w:tcPr>
            <w:tcW w:w="777" w:type="pct"/>
            <w:shd w:val="clear" w:color="auto" w:fill="auto"/>
          </w:tcPr>
          <w:p w14:paraId="16E546FF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87 </w:t>
            </w:r>
            <w:r w:rsidRPr="0072465C">
              <w:rPr>
                <w:rFonts w:ascii="Times New Roman" w:hAnsi="Times New Roman" w:cs="Times New Roman"/>
                <w:lang w:val="en-US"/>
              </w:rPr>
              <w:t>± 39</w:t>
            </w:r>
          </w:p>
        </w:tc>
        <w:tc>
          <w:tcPr>
            <w:tcW w:w="814" w:type="pct"/>
            <w:shd w:val="clear" w:color="auto" w:fill="auto"/>
          </w:tcPr>
          <w:p w14:paraId="74E15AA8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89 </w:t>
            </w:r>
            <w:r w:rsidRPr="0072465C">
              <w:rPr>
                <w:rFonts w:ascii="Times New Roman" w:hAnsi="Times New Roman" w:cs="Times New Roman"/>
                <w:lang w:val="en-US"/>
              </w:rPr>
              <w:t>± 22</w:t>
            </w:r>
          </w:p>
        </w:tc>
        <w:tc>
          <w:tcPr>
            <w:tcW w:w="659" w:type="pct"/>
            <w:shd w:val="clear" w:color="auto" w:fill="auto"/>
          </w:tcPr>
          <w:p w14:paraId="045FDDD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69 </w:t>
            </w:r>
            <w:r w:rsidRPr="0072465C">
              <w:rPr>
                <w:rFonts w:ascii="Times New Roman" w:hAnsi="Times New Roman" w:cs="Times New Roman"/>
                <w:lang w:val="en-US"/>
              </w:rPr>
              <w:t>± 46</w:t>
            </w:r>
          </w:p>
        </w:tc>
        <w:tc>
          <w:tcPr>
            <w:tcW w:w="687" w:type="pct"/>
            <w:shd w:val="clear" w:color="auto" w:fill="auto"/>
          </w:tcPr>
          <w:p w14:paraId="6CCD34EC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82 </w:t>
            </w:r>
            <w:r w:rsidRPr="0072465C">
              <w:rPr>
                <w:rFonts w:ascii="Times New Roman" w:hAnsi="Times New Roman" w:cs="Times New Roman"/>
                <w:lang w:val="en-US"/>
              </w:rPr>
              <w:t>± 39</w:t>
            </w:r>
          </w:p>
        </w:tc>
        <w:tc>
          <w:tcPr>
            <w:tcW w:w="674" w:type="pct"/>
            <w:shd w:val="clear" w:color="auto" w:fill="auto"/>
          </w:tcPr>
          <w:p w14:paraId="1774431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 xml:space="preserve">97 </w:t>
            </w:r>
            <w:r w:rsidRPr="0072465C">
              <w:rPr>
                <w:rFonts w:ascii="Times New Roman" w:hAnsi="Times New Roman" w:cs="Times New Roman"/>
                <w:lang w:val="en-US"/>
              </w:rPr>
              <w:t>± 26</w:t>
            </w:r>
          </w:p>
        </w:tc>
      </w:tr>
      <w:tr w:rsidR="00907546" w:rsidRPr="0072465C" w14:paraId="65A6CDDF" w14:textId="77777777" w:rsidTr="0053776F">
        <w:trPr>
          <w:trHeight w:val="51"/>
          <w:jc w:val="center"/>
        </w:trPr>
        <w:tc>
          <w:tcPr>
            <w:tcW w:w="5000" w:type="pct"/>
            <w:gridSpan w:val="7"/>
            <w:shd w:val="clear" w:color="auto" w:fill="auto"/>
          </w:tcPr>
          <w:p w14:paraId="7B9A3316" w14:textId="2F094860" w:rsidR="00907546" w:rsidRPr="0053776F" w:rsidRDefault="00907546" w:rsidP="0053776F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2465C">
              <w:rPr>
                <w:rFonts w:ascii="Times New Roman" w:hAnsi="Times New Roman" w:cs="Times New Roman"/>
                <w:b/>
                <w:bCs/>
                <w:lang w:val="en-US"/>
              </w:rPr>
              <w:t>2022</w:t>
            </w:r>
          </w:p>
        </w:tc>
      </w:tr>
      <w:tr w:rsidR="00907546" w:rsidRPr="0072465C" w14:paraId="56C60B39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4B34E00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SC</w:t>
            </w:r>
          </w:p>
        </w:tc>
        <w:tc>
          <w:tcPr>
            <w:tcW w:w="726" w:type="pct"/>
            <w:shd w:val="clear" w:color="auto" w:fill="auto"/>
          </w:tcPr>
          <w:p w14:paraId="4682EAE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</w:t>
            </w:r>
            <w:r w:rsidRPr="0072465C">
              <w:rPr>
                <w:rFonts w:ascii="Times New Roman" w:hAnsi="Times New Roman" w:cs="Times New Roman"/>
                <w:lang w:val="sv-SE"/>
              </w:rPr>
              <w:t>.</w:t>
            </w:r>
            <w:r w:rsidRPr="0072465C">
              <w:rPr>
                <w:rFonts w:ascii="Times New Roman" w:hAnsi="Times New Roman" w:cs="Times New Roman"/>
                <w:lang w:val="en-US"/>
              </w:rPr>
              <w:t>27±</w:t>
            </w:r>
            <w:r w:rsidRPr="0072465C">
              <w:rPr>
                <w:rFonts w:ascii="Times New Roman" w:hAnsi="Times New Roman" w:cs="Times New Roman"/>
                <w:lang w:val="sv-SE"/>
              </w:rPr>
              <w:t>1.</w:t>
            </w:r>
            <w:r w:rsidRPr="0072465C">
              <w:rPr>
                <w:rFonts w:ascii="Times New Roman" w:hAnsi="Times New Roman" w:cs="Times New Roman"/>
                <w:lang w:val="en-US"/>
              </w:rPr>
              <w:t>72</w:t>
            </w:r>
          </w:p>
        </w:tc>
        <w:tc>
          <w:tcPr>
            <w:tcW w:w="777" w:type="pct"/>
            <w:shd w:val="clear" w:color="auto" w:fill="auto"/>
          </w:tcPr>
          <w:p w14:paraId="277A2D2F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2.7</w:t>
            </w:r>
            <w:r w:rsidRPr="0072465C">
              <w:rPr>
                <w:rFonts w:ascii="Times New Roman" w:hAnsi="Times New Roman" w:cs="Times New Roman"/>
                <w:lang w:val="en-US"/>
              </w:rPr>
              <w:t>2±</w:t>
            </w:r>
            <w:r w:rsidRPr="0072465C">
              <w:rPr>
                <w:rFonts w:ascii="Times New Roman" w:hAnsi="Times New Roman" w:cs="Times New Roman"/>
                <w:lang w:val="sv-SE"/>
              </w:rPr>
              <w:t>1.</w:t>
            </w:r>
            <w:r w:rsidRPr="0072465C">
              <w:rPr>
                <w:rFonts w:ascii="Times New Roman" w:hAnsi="Times New Roman" w:cs="Times New Roman"/>
                <w:lang w:val="en-US"/>
              </w:rPr>
              <w:t>88</w:t>
            </w:r>
          </w:p>
        </w:tc>
        <w:tc>
          <w:tcPr>
            <w:tcW w:w="814" w:type="pct"/>
            <w:shd w:val="clear" w:color="auto" w:fill="auto"/>
          </w:tcPr>
          <w:p w14:paraId="15241D53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</w:t>
            </w:r>
            <w:r w:rsidRPr="0072465C">
              <w:rPr>
                <w:rFonts w:ascii="Times New Roman" w:hAnsi="Times New Roman" w:cs="Times New Roman"/>
                <w:lang w:val="sv-SE"/>
              </w:rPr>
              <w:t>.</w:t>
            </w:r>
            <w:r w:rsidRPr="0072465C">
              <w:rPr>
                <w:rFonts w:ascii="Times New Roman" w:hAnsi="Times New Roman" w:cs="Times New Roman"/>
                <w:lang w:val="en-US"/>
              </w:rPr>
              <w:t>05±2</w:t>
            </w:r>
            <w:r w:rsidRPr="0072465C">
              <w:rPr>
                <w:rFonts w:ascii="Times New Roman" w:hAnsi="Times New Roman" w:cs="Times New Roman"/>
                <w:lang w:val="sv-SE"/>
              </w:rPr>
              <w:t>.</w:t>
            </w:r>
            <w:r w:rsidRPr="0072465C">
              <w:rPr>
                <w:rFonts w:ascii="Times New Roman" w:hAnsi="Times New Roman" w:cs="Times New Roman"/>
                <w:lang w:val="en-US"/>
              </w:rPr>
              <w:t>6</w:t>
            </w:r>
            <w:r w:rsidRPr="0072465C">
              <w:rPr>
                <w:rFonts w:ascii="Times New Roman" w:hAnsi="Times New Roman" w:cs="Times New Roman"/>
                <w:lang w:val="sv-SE"/>
              </w:rPr>
              <w:t>1</w:t>
            </w:r>
          </w:p>
        </w:tc>
        <w:tc>
          <w:tcPr>
            <w:tcW w:w="659" w:type="pct"/>
            <w:shd w:val="clear" w:color="auto" w:fill="auto"/>
          </w:tcPr>
          <w:p w14:paraId="2585A3F0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12EEFD2A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74" w:type="pct"/>
            <w:shd w:val="clear" w:color="auto" w:fill="auto"/>
          </w:tcPr>
          <w:p w14:paraId="7572F8F7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907546" w:rsidRPr="0072465C" w14:paraId="165ED0D2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06A96E57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PM</w:t>
            </w:r>
          </w:p>
        </w:tc>
        <w:tc>
          <w:tcPr>
            <w:tcW w:w="726" w:type="pct"/>
            <w:shd w:val="clear" w:color="auto" w:fill="auto"/>
          </w:tcPr>
          <w:p w14:paraId="2CFAB0E9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52 ± 39</w:t>
            </w:r>
          </w:p>
        </w:tc>
        <w:tc>
          <w:tcPr>
            <w:tcW w:w="777" w:type="pct"/>
            <w:shd w:val="clear" w:color="auto" w:fill="auto"/>
          </w:tcPr>
          <w:p w14:paraId="2861A20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76 ± 29</w:t>
            </w:r>
          </w:p>
        </w:tc>
        <w:tc>
          <w:tcPr>
            <w:tcW w:w="814" w:type="pct"/>
            <w:shd w:val="clear" w:color="auto" w:fill="auto"/>
          </w:tcPr>
          <w:p w14:paraId="4492AA88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72 ± 24</w:t>
            </w:r>
          </w:p>
        </w:tc>
        <w:tc>
          <w:tcPr>
            <w:tcW w:w="659" w:type="pct"/>
            <w:shd w:val="clear" w:color="auto" w:fill="auto"/>
          </w:tcPr>
          <w:p w14:paraId="49A50D21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5BF59024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74" w:type="pct"/>
            <w:shd w:val="clear" w:color="auto" w:fill="auto"/>
          </w:tcPr>
          <w:p w14:paraId="76A79728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907546" w:rsidRPr="0072465C" w14:paraId="2A9581B8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4E7DC25C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VCL</w:t>
            </w:r>
          </w:p>
        </w:tc>
        <w:tc>
          <w:tcPr>
            <w:tcW w:w="726" w:type="pct"/>
            <w:shd w:val="clear" w:color="auto" w:fill="auto"/>
          </w:tcPr>
          <w:p w14:paraId="4996147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99 ± 58</w:t>
            </w:r>
          </w:p>
        </w:tc>
        <w:tc>
          <w:tcPr>
            <w:tcW w:w="777" w:type="pct"/>
            <w:shd w:val="clear" w:color="auto" w:fill="auto"/>
          </w:tcPr>
          <w:p w14:paraId="1D9D142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129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30</w:t>
            </w:r>
          </w:p>
        </w:tc>
        <w:tc>
          <w:tcPr>
            <w:tcW w:w="814" w:type="pct"/>
            <w:shd w:val="clear" w:color="auto" w:fill="auto"/>
          </w:tcPr>
          <w:p w14:paraId="2E1A984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sv-SE"/>
              </w:rPr>
              <w:t>1</w:t>
            </w:r>
            <w:r w:rsidRPr="0072465C">
              <w:rPr>
                <w:rFonts w:ascii="Times New Roman" w:hAnsi="Times New Roman" w:cs="Times New Roman"/>
                <w:lang w:val="en-US"/>
              </w:rPr>
              <w:t>25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38</w:t>
            </w:r>
          </w:p>
        </w:tc>
        <w:tc>
          <w:tcPr>
            <w:tcW w:w="659" w:type="pct"/>
            <w:shd w:val="clear" w:color="auto" w:fill="auto"/>
          </w:tcPr>
          <w:p w14:paraId="4D507E2F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2405B93A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74" w:type="pct"/>
            <w:shd w:val="clear" w:color="auto" w:fill="auto"/>
          </w:tcPr>
          <w:p w14:paraId="0A9FABFB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907546" w:rsidRPr="0072465C" w14:paraId="0471EAFD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449E38E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VAP</w:t>
            </w:r>
          </w:p>
        </w:tc>
        <w:tc>
          <w:tcPr>
            <w:tcW w:w="726" w:type="pct"/>
            <w:shd w:val="clear" w:color="auto" w:fill="auto"/>
          </w:tcPr>
          <w:p w14:paraId="04F9AD38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67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52</w:t>
            </w:r>
          </w:p>
        </w:tc>
        <w:tc>
          <w:tcPr>
            <w:tcW w:w="777" w:type="pct"/>
            <w:shd w:val="clear" w:color="auto" w:fill="auto"/>
          </w:tcPr>
          <w:p w14:paraId="7976F2C4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95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43</w:t>
            </w:r>
          </w:p>
        </w:tc>
        <w:tc>
          <w:tcPr>
            <w:tcW w:w="814" w:type="pct"/>
            <w:shd w:val="clear" w:color="auto" w:fill="auto"/>
          </w:tcPr>
          <w:p w14:paraId="634C3699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93 ± 3</w:t>
            </w:r>
            <w:r w:rsidRPr="0072465C">
              <w:rPr>
                <w:rFonts w:ascii="Times New Roman" w:hAnsi="Times New Roman" w:cs="Times New Roman"/>
                <w:lang w:val="sv-SE"/>
              </w:rPr>
              <w:t>3</w:t>
            </w:r>
          </w:p>
        </w:tc>
        <w:tc>
          <w:tcPr>
            <w:tcW w:w="659" w:type="pct"/>
            <w:shd w:val="clear" w:color="auto" w:fill="auto"/>
          </w:tcPr>
          <w:p w14:paraId="7DD76CE9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4C7A24F9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74" w:type="pct"/>
            <w:shd w:val="clear" w:color="auto" w:fill="auto"/>
          </w:tcPr>
          <w:p w14:paraId="04E947BE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907546" w:rsidRPr="0072465C" w14:paraId="77B7ED93" w14:textId="77777777" w:rsidTr="0053776F">
        <w:trPr>
          <w:trHeight w:val="51"/>
          <w:jc w:val="center"/>
        </w:trPr>
        <w:tc>
          <w:tcPr>
            <w:tcW w:w="663" w:type="pct"/>
            <w:shd w:val="clear" w:color="auto" w:fill="auto"/>
          </w:tcPr>
          <w:p w14:paraId="2150B0C5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en-US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VSL</w:t>
            </w:r>
          </w:p>
        </w:tc>
        <w:tc>
          <w:tcPr>
            <w:tcW w:w="726" w:type="pct"/>
            <w:shd w:val="clear" w:color="auto" w:fill="auto"/>
          </w:tcPr>
          <w:p w14:paraId="2F9A4CA2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48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40</w:t>
            </w:r>
          </w:p>
        </w:tc>
        <w:tc>
          <w:tcPr>
            <w:tcW w:w="777" w:type="pct"/>
            <w:shd w:val="clear" w:color="auto" w:fill="auto"/>
          </w:tcPr>
          <w:p w14:paraId="4D7ABF3D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74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35</w:t>
            </w:r>
          </w:p>
        </w:tc>
        <w:tc>
          <w:tcPr>
            <w:tcW w:w="814" w:type="pct"/>
            <w:shd w:val="clear" w:color="auto" w:fill="auto"/>
          </w:tcPr>
          <w:p w14:paraId="79075F93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73</w:t>
            </w:r>
            <w:r w:rsidRPr="0072465C">
              <w:rPr>
                <w:rFonts w:ascii="Times New Roman" w:hAnsi="Times New Roman" w:cs="Times New Roman"/>
                <w:lang w:val="sv-SE"/>
              </w:rPr>
              <w:t xml:space="preserve"> </w:t>
            </w:r>
            <w:r w:rsidRPr="0072465C">
              <w:rPr>
                <w:rFonts w:ascii="Times New Roman" w:hAnsi="Times New Roman" w:cs="Times New Roman"/>
                <w:lang w:val="en-US"/>
              </w:rPr>
              <w:t>± 28</w:t>
            </w:r>
          </w:p>
        </w:tc>
        <w:tc>
          <w:tcPr>
            <w:tcW w:w="659" w:type="pct"/>
            <w:shd w:val="clear" w:color="auto" w:fill="auto"/>
          </w:tcPr>
          <w:p w14:paraId="2AEA7121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87" w:type="pct"/>
            <w:shd w:val="clear" w:color="auto" w:fill="auto"/>
          </w:tcPr>
          <w:p w14:paraId="7F02DA06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674" w:type="pct"/>
            <w:shd w:val="clear" w:color="auto" w:fill="auto"/>
          </w:tcPr>
          <w:p w14:paraId="2B730C9F" w14:textId="77777777" w:rsidR="00907546" w:rsidRPr="0072465C" w:rsidRDefault="00907546" w:rsidP="004E5D08">
            <w:pPr>
              <w:rPr>
                <w:rFonts w:ascii="Times New Roman" w:hAnsi="Times New Roman" w:cs="Times New Roman"/>
                <w:lang w:val="sv-SE"/>
              </w:rPr>
            </w:pPr>
            <w:r w:rsidRPr="0072465C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</w:tbl>
    <w:p w14:paraId="66221AFC" w14:textId="77777777" w:rsidR="00907546" w:rsidRPr="00996164" w:rsidRDefault="00907546" w:rsidP="0090754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996164">
        <w:rPr>
          <w:rFonts w:ascii="Times New Roman" w:hAnsi="Times New Roman" w:cs="Times New Roman"/>
          <w:sz w:val="20"/>
          <w:szCs w:val="20"/>
          <w:lang w:val="en-US"/>
        </w:rPr>
        <w:t xml:space="preserve">SC: sperm concentration, </w:t>
      </w:r>
      <w:r w:rsidRPr="00996164">
        <w:rPr>
          <w:rFonts w:ascii="Times New Roman" w:hAnsi="Times New Roman" w:cs="Times New Roman"/>
          <w:sz w:val="20"/>
          <w:szCs w:val="20"/>
          <w:lang w:val="en-US"/>
        </w:rPr>
        <w:sym w:font="Symbol" w:char="F0B4"/>
      </w:r>
      <w:r w:rsidRPr="00996164">
        <w:rPr>
          <w:rFonts w:ascii="Times New Roman" w:hAnsi="Times New Roman" w:cs="Times New Roman"/>
          <w:sz w:val="20"/>
          <w:szCs w:val="20"/>
          <w:lang w:val="en-US"/>
        </w:rPr>
        <w:t>10</w:t>
      </w:r>
      <w:r w:rsidRPr="00996164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9</w:t>
      </w:r>
      <w:r w:rsidRPr="00996164">
        <w:rPr>
          <w:rFonts w:ascii="Times New Roman" w:hAnsi="Times New Roman" w:cs="Times New Roman"/>
          <w:sz w:val="20"/>
          <w:szCs w:val="20"/>
          <w:lang w:val="en-US"/>
        </w:rPr>
        <w:t xml:space="preserve"> cells/mL; PM: total progressive motility, %; VCL: curvilinear velocity, </w:t>
      </w:r>
      <w:r w:rsidRPr="00996164">
        <w:rPr>
          <w:rFonts w:ascii="Times New Roman" w:hAnsi="Times New Roman" w:cs="Times New Roman"/>
          <w:sz w:val="20"/>
          <w:szCs w:val="20"/>
        </w:rPr>
        <w:t>μ</w:t>
      </w:r>
      <w:r w:rsidRPr="00996164">
        <w:rPr>
          <w:rFonts w:ascii="Times New Roman" w:hAnsi="Times New Roman" w:cs="Times New Roman"/>
          <w:sz w:val="20"/>
          <w:szCs w:val="20"/>
          <w:lang w:val="en-US"/>
        </w:rPr>
        <w:t xml:space="preserve">m/s; VAP: average path velocity, </w:t>
      </w:r>
      <w:r w:rsidRPr="00996164">
        <w:rPr>
          <w:rFonts w:ascii="Times New Roman" w:hAnsi="Times New Roman" w:cs="Times New Roman"/>
          <w:sz w:val="20"/>
          <w:szCs w:val="20"/>
        </w:rPr>
        <w:t>μ</w:t>
      </w:r>
      <w:r w:rsidRPr="00996164">
        <w:rPr>
          <w:rFonts w:ascii="Times New Roman" w:hAnsi="Times New Roman" w:cs="Times New Roman"/>
          <w:sz w:val="20"/>
          <w:szCs w:val="20"/>
          <w:lang w:val="en-US"/>
        </w:rPr>
        <w:t xml:space="preserve">m/s; VSL: straight-line velocity, </w:t>
      </w:r>
      <w:r w:rsidRPr="00996164">
        <w:rPr>
          <w:rFonts w:ascii="Times New Roman" w:hAnsi="Times New Roman" w:cs="Times New Roman"/>
          <w:sz w:val="20"/>
          <w:szCs w:val="20"/>
        </w:rPr>
        <w:t>μ</w:t>
      </w:r>
      <w:r w:rsidRPr="00996164">
        <w:rPr>
          <w:rFonts w:ascii="Times New Roman" w:hAnsi="Times New Roman" w:cs="Times New Roman"/>
          <w:sz w:val="20"/>
          <w:szCs w:val="20"/>
          <w:lang w:val="en-US"/>
        </w:rPr>
        <w:t xml:space="preserve">m/s. </w:t>
      </w:r>
    </w:p>
    <w:p w14:paraId="457215AE" w14:textId="77777777" w:rsidR="00907546" w:rsidRPr="0072465C" w:rsidRDefault="00907546" w:rsidP="00907546">
      <w:pPr>
        <w:rPr>
          <w:rFonts w:ascii="Times New Roman" w:hAnsi="Times New Roman" w:cs="Times New Roman"/>
          <w:lang w:val="en-US"/>
        </w:rPr>
      </w:pPr>
    </w:p>
    <w:p w14:paraId="5101E7E0" w14:textId="77777777" w:rsidR="00BE088D" w:rsidRPr="0072465C" w:rsidRDefault="00BE088D">
      <w:pPr>
        <w:rPr>
          <w:rFonts w:ascii="Times New Roman" w:hAnsi="Times New Roman" w:cs="Times New Roman"/>
          <w:lang w:val="en-US"/>
        </w:rPr>
      </w:pPr>
      <w:r w:rsidRPr="0072465C">
        <w:rPr>
          <w:rFonts w:ascii="Times New Roman" w:hAnsi="Times New Roman" w:cs="Times New Roman"/>
          <w:lang w:val="en-US"/>
        </w:rPr>
        <w:br w:type="page"/>
      </w:r>
    </w:p>
    <w:p w14:paraId="2F9A3B70" w14:textId="77777777" w:rsidR="00B241CF" w:rsidRPr="005617C4" w:rsidRDefault="00B241CF" w:rsidP="00B241CF">
      <w:pPr>
        <w:spacing w:line="360" w:lineRule="auto"/>
        <w:rPr>
          <w:rFonts w:ascii="Times New Roman" w:hAnsi="Times New Roman" w:cs="Times New Roman"/>
          <w:lang w:val="en-US"/>
        </w:rPr>
      </w:pPr>
      <w:r w:rsidRPr="00792BCA">
        <w:rPr>
          <w:rFonts w:ascii="Times New Roman" w:hAnsi="Times New Roman" w:cs="Times New Roman"/>
          <w:b/>
          <w:bCs/>
          <w:lang w:val="en-US"/>
        </w:rPr>
        <w:lastRenderedPageBreak/>
        <w:t>Table S4</w:t>
      </w:r>
      <w:r w:rsidRPr="0072465C">
        <w:rPr>
          <w:rFonts w:ascii="Times New Roman" w:hAnsi="Times New Roman" w:cs="Times New Roman"/>
          <w:lang w:val="en-US"/>
        </w:rPr>
        <w:t xml:space="preserve"> </w:t>
      </w:r>
      <w:r w:rsidRPr="005617C4">
        <w:rPr>
          <w:rFonts w:ascii="Times New Roman" w:hAnsi="Times New Roman" w:cs="Times New Roman"/>
          <w:lang w:val="en-US"/>
        </w:rPr>
        <w:t>Parameter estimates</w:t>
      </w:r>
      <w:r>
        <w:rPr>
          <w:rFonts w:ascii="Times New Roman" w:hAnsi="Times New Roman" w:cs="Times New Roman"/>
          <w:lang w:val="en-US"/>
        </w:rPr>
        <w:t xml:space="preserve"> </w:t>
      </w:r>
      <w:r w:rsidRPr="001D0457">
        <w:rPr>
          <w:rFonts w:ascii="Times New Roman" w:hAnsi="Times New Roman" w:cs="Times New Roman"/>
          <w:lang w:val="en-US"/>
        </w:rPr>
        <w:t>and standard errors (in parentheses)</w:t>
      </w:r>
      <w:r w:rsidRPr="005617C4">
        <w:rPr>
          <w:rFonts w:ascii="Times New Roman" w:hAnsi="Times New Roman" w:cs="Times New Roman"/>
          <w:lang w:val="en-US"/>
        </w:rPr>
        <w:t xml:space="preserve"> of mixed-effects models for </w:t>
      </w:r>
      <w:r>
        <w:rPr>
          <w:rFonts w:ascii="Times New Roman" w:hAnsi="Times New Roman" w:cs="Times New Roman"/>
          <w:lang w:val="en-US"/>
        </w:rPr>
        <w:t>sperm quality metrics</w:t>
      </w:r>
      <w:r w:rsidRPr="005617C4">
        <w:rPr>
          <w:rFonts w:ascii="Times New Roman" w:hAnsi="Times New Roman" w:cs="Times New Roman"/>
          <w:lang w:val="en-US"/>
        </w:rPr>
        <w:t xml:space="preserve"> in Arctic charr</w:t>
      </w:r>
      <w:r>
        <w:rPr>
          <w:rFonts w:ascii="Times New Roman" w:hAnsi="Times New Roman" w:cs="Times New Roman"/>
          <w:lang w:val="en-US"/>
        </w:rPr>
        <w:t xml:space="preserve"> </w:t>
      </w:r>
      <w:r w:rsidRPr="0072465C">
        <w:rPr>
          <w:rFonts w:ascii="Times New Roman" w:hAnsi="Times New Roman" w:cs="Times New Roman"/>
          <w:lang w:val="en-US"/>
        </w:rPr>
        <w:t>(</w:t>
      </w:r>
      <w:r w:rsidRPr="0072465C">
        <w:rPr>
          <w:rFonts w:ascii="Times New Roman" w:hAnsi="Times New Roman" w:cs="Times New Roman"/>
          <w:bCs/>
          <w:i/>
          <w:lang w:val="en-US"/>
        </w:rPr>
        <w:t>Salvelinus</w:t>
      </w:r>
      <w:r w:rsidRPr="0072465C">
        <w:rPr>
          <w:rFonts w:ascii="Times New Roman" w:hAnsi="Times New Roman" w:cs="Times New Roman"/>
          <w:i/>
          <w:lang w:val="en-US"/>
        </w:rPr>
        <w:t> </w:t>
      </w:r>
      <w:proofErr w:type="spellStart"/>
      <w:r w:rsidRPr="0072465C">
        <w:rPr>
          <w:rFonts w:ascii="Times New Roman" w:hAnsi="Times New Roman" w:cs="Times New Roman"/>
          <w:bCs/>
          <w:i/>
          <w:lang w:val="en-US"/>
        </w:rPr>
        <w:t>alpinus</w:t>
      </w:r>
      <w:proofErr w:type="spellEnd"/>
      <w:r w:rsidRPr="0072465C">
        <w:rPr>
          <w:rFonts w:ascii="Times New Roman" w:hAnsi="Times New Roman" w:cs="Times New Roman"/>
          <w:bCs/>
          <w:lang w:val="en-US"/>
        </w:rPr>
        <w:t>)</w:t>
      </w:r>
      <w:r w:rsidRPr="005617C4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males.</w:t>
      </w:r>
    </w:p>
    <w:tbl>
      <w:tblPr>
        <w:tblStyle w:val="TableGrid"/>
        <w:tblW w:w="8993" w:type="dxa"/>
        <w:tblLook w:val="04A0" w:firstRow="1" w:lastRow="0" w:firstColumn="1" w:lastColumn="0" w:noHBand="0" w:noVBand="1"/>
      </w:tblPr>
      <w:tblGrid>
        <w:gridCol w:w="2375"/>
        <w:gridCol w:w="1239"/>
        <w:gridCol w:w="1462"/>
        <w:gridCol w:w="1266"/>
        <w:gridCol w:w="1293"/>
        <w:gridCol w:w="1358"/>
      </w:tblGrid>
      <w:tr w:rsidR="00B241CF" w:rsidRPr="008724A1" w14:paraId="1925ECEE" w14:textId="77777777" w:rsidTr="0051570B">
        <w:trPr>
          <w:trHeight w:val="299"/>
        </w:trPr>
        <w:tc>
          <w:tcPr>
            <w:tcW w:w="8993" w:type="dxa"/>
            <w:gridSpan w:val="6"/>
            <w:vAlign w:val="center"/>
          </w:tcPr>
          <w:p w14:paraId="4AE6F3D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1</w:t>
            </w:r>
          </w:p>
        </w:tc>
      </w:tr>
      <w:tr w:rsidR="00B241CF" w:rsidRPr="008724A1" w14:paraId="44AE8A97" w14:textId="77777777" w:rsidTr="0051570B">
        <w:trPr>
          <w:trHeight w:val="320"/>
        </w:trPr>
        <w:tc>
          <w:tcPr>
            <w:tcW w:w="2375" w:type="dxa"/>
            <w:vAlign w:val="center"/>
          </w:tcPr>
          <w:p w14:paraId="5EFF2E2A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1239" w:type="dxa"/>
            <w:vAlign w:val="center"/>
          </w:tcPr>
          <w:p w14:paraId="7E9AFAF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</w:t>
            </w:r>
          </w:p>
        </w:tc>
        <w:tc>
          <w:tcPr>
            <w:tcW w:w="1462" w:type="dxa"/>
            <w:vAlign w:val="center"/>
          </w:tcPr>
          <w:p w14:paraId="1A99C8C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</w:t>
            </w:r>
          </w:p>
        </w:tc>
        <w:tc>
          <w:tcPr>
            <w:tcW w:w="0" w:type="auto"/>
            <w:vAlign w:val="center"/>
          </w:tcPr>
          <w:p w14:paraId="18B8D41D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VCL</w:t>
            </w:r>
          </w:p>
        </w:tc>
        <w:tc>
          <w:tcPr>
            <w:tcW w:w="1293" w:type="dxa"/>
            <w:vAlign w:val="center"/>
          </w:tcPr>
          <w:p w14:paraId="05AE112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VSL</w:t>
            </w:r>
          </w:p>
        </w:tc>
        <w:tc>
          <w:tcPr>
            <w:tcW w:w="1358" w:type="dxa"/>
            <w:vAlign w:val="center"/>
          </w:tcPr>
          <w:p w14:paraId="01D432D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VAP</w:t>
            </w:r>
          </w:p>
        </w:tc>
      </w:tr>
      <w:tr w:rsidR="00B241CF" w:rsidRPr="008724A1" w14:paraId="792D4BAF" w14:textId="77777777" w:rsidTr="0051570B">
        <w:trPr>
          <w:trHeight w:val="365"/>
        </w:trPr>
        <w:tc>
          <w:tcPr>
            <w:tcW w:w="8993" w:type="dxa"/>
            <w:gridSpan w:val="6"/>
            <w:vAlign w:val="center"/>
          </w:tcPr>
          <w:p w14:paraId="770796B3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Fixed effects</w:t>
            </w:r>
          </w:p>
        </w:tc>
      </w:tr>
      <w:tr w:rsidR="00B241CF" w:rsidRPr="008724A1" w14:paraId="682C12FF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59BD5FC0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239" w:type="dxa"/>
            <w:vAlign w:val="center"/>
          </w:tcPr>
          <w:p w14:paraId="510F273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1.9*** (0.3)</w:t>
            </w:r>
          </w:p>
        </w:tc>
        <w:tc>
          <w:tcPr>
            <w:tcW w:w="1462" w:type="dxa"/>
            <w:vAlign w:val="center"/>
          </w:tcPr>
          <w:p w14:paraId="4D61048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61.9*** (4.7)</w:t>
            </w:r>
          </w:p>
        </w:tc>
        <w:tc>
          <w:tcPr>
            <w:tcW w:w="0" w:type="auto"/>
            <w:vAlign w:val="center"/>
          </w:tcPr>
          <w:p w14:paraId="1DF6D5A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113.8*** (6.9)</w:t>
            </w:r>
          </w:p>
        </w:tc>
        <w:tc>
          <w:tcPr>
            <w:tcW w:w="1293" w:type="dxa"/>
            <w:vAlign w:val="center"/>
          </w:tcPr>
          <w:p w14:paraId="216F4D2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64.9*** (5.4)</w:t>
            </w:r>
          </w:p>
        </w:tc>
        <w:tc>
          <w:tcPr>
            <w:tcW w:w="1358" w:type="dxa"/>
            <w:vAlign w:val="center"/>
          </w:tcPr>
          <w:p w14:paraId="45EE75DA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82.5*** (6.1)</w:t>
            </w:r>
          </w:p>
        </w:tc>
      </w:tr>
      <w:tr w:rsidR="00B241CF" w:rsidRPr="008724A1" w14:paraId="2A842ECA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7DE1A291" w14:textId="77777777" w:rsidR="00B241CF" w:rsidRPr="008724A1" w:rsidRDefault="00B241CF" w:rsidP="0051570B">
            <w:pPr>
              <w:tabs>
                <w:tab w:val="left" w:pos="2007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Sampling in late October</w:t>
            </w:r>
          </w:p>
        </w:tc>
        <w:tc>
          <w:tcPr>
            <w:tcW w:w="1239" w:type="dxa"/>
            <w:vAlign w:val="center"/>
          </w:tcPr>
          <w:p w14:paraId="54267E0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0.05 (0.2)</w:t>
            </w:r>
          </w:p>
        </w:tc>
        <w:tc>
          <w:tcPr>
            <w:tcW w:w="1462" w:type="dxa"/>
            <w:vAlign w:val="center"/>
          </w:tcPr>
          <w:p w14:paraId="63BD94DA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-0.8 (4.2)</w:t>
            </w:r>
          </w:p>
        </w:tc>
        <w:tc>
          <w:tcPr>
            <w:tcW w:w="0" w:type="auto"/>
            <w:vAlign w:val="center"/>
          </w:tcPr>
          <w:p w14:paraId="7B0465E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-1.2 (6.0)</w:t>
            </w:r>
          </w:p>
        </w:tc>
        <w:tc>
          <w:tcPr>
            <w:tcW w:w="1293" w:type="dxa"/>
            <w:vAlign w:val="center"/>
          </w:tcPr>
          <w:p w14:paraId="72C55E2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7.5 (4.7)</w:t>
            </w:r>
          </w:p>
        </w:tc>
        <w:tc>
          <w:tcPr>
            <w:tcW w:w="1358" w:type="dxa"/>
            <w:vAlign w:val="center"/>
          </w:tcPr>
          <w:p w14:paraId="18B9C9E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 (5.3)</w:t>
            </w:r>
          </w:p>
        </w:tc>
      </w:tr>
      <w:tr w:rsidR="00B241CF" w:rsidRPr="008724A1" w14:paraId="74FF825F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2C03BCDF" w14:textId="77777777" w:rsidR="00B241CF" w:rsidRPr="008724A1" w:rsidRDefault="00B241CF" w:rsidP="0051570B">
            <w:pPr>
              <w:tabs>
                <w:tab w:val="left" w:pos="2007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Sampling in November</w:t>
            </w:r>
          </w:p>
        </w:tc>
        <w:tc>
          <w:tcPr>
            <w:tcW w:w="1239" w:type="dxa"/>
            <w:vAlign w:val="center"/>
          </w:tcPr>
          <w:p w14:paraId="26718769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0.9*** (0.2)</w:t>
            </w:r>
          </w:p>
        </w:tc>
        <w:tc>
          <w:tcPr>
            <w:tcW w:w="1462" w:type="dxa"/>
            <w:vAlign w:val="center"/>
          </w:tcPr>
          <w:p w14:paraId="6C649D29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9.4* (4.2)</w:t>
            </w:r>
          </w:p>
        </w:tc>
        <w:tc>
          <w:tcPr>
            <w:tcW w:w="0" w:type="auto"/>
            <w:vAlign w:val="center"/>
          </w:tcPr>
          <w:p w14:paraId="6AEE1BD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18.6** (6.0)</w:t>
            </w:r>
          </w:p>
        </w:tc>
        <w:tc>
          <w:tcPr>
            <w:tcW w:w="1293" w:type="dxa"/>
            <w:vAlign w:val="center"/>
          </w:tcPr>
          <w:p w14:paraId="4BADE66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15.4** (4.7)</w:t>
            </w:r>
          </w:p>
        </w:tc>
        <w:tc>
          <w:tcPr>
            <w:tcW w:w="1358" w:type="dxa"/>
            <w:vAlign w:val="center"/>
          </w:tcPr>
          <w:p w14:paraId="696C262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17.6** (5.3)</w:t>
            </w:r>
          </w:p>
        </w:tc>
      </w:tr>
      <w:tr w:rsidR="00B241CF" w:rsidRPr="008724A1" w14:paraId="3553D9FC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0939742C" w14:textId="77777777" w:rsidR="00B241CF" w:rsidRPr="008724A1" w:rsidRDefault="00B241CF" w:rsidP="0051570B">
            <w:pPr>
              <w:tabs>
                <w:tab w:val="left" w:pos="2007"/>
              </w:tabs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Sampling in December</w:t>
            </w:r>
          </w:p>
        </w:tc>
        <w:tc>
          <w:tcPr>
            <w:tcW w:w="1239" w:type="dxa"/>
            <w:vAlign w:val="center"/>
          </w:tcPr>
          <w:p w14:paraId="7C2A609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2.7*** (0.3)</w:t>
            </w:r>
          </w:p>
        </w:tc>
        <w:tc>
          <w:tcPr>
            <w:tcW w:w="1462" w:type="dxa"/>
            <w:vAlign w:val="center"/>
          </w:tcPr>
          <w:p w14:paraId="00C9AD2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21.9*** (5.5)</w:t>
            </w:r>
          </w:p>
        </w:tc>
        <w:tc>
          <w:tcPr>
            <w:tcW w:w="0" w:type="auto"/>
            <w:vAlign w:val="center"/>
          </w:tcPr>
          <w:p w14:paraId="5404482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35.3*** (7.8)</w:t>
            </w:r>
          </w:p>
        </w:tc>
        <w:tc>
          <w:tcPr>
            <w:tcW w:w="1293" w:type="dxa"/>
            <w:vAlign w:val="center"/>
          </w:tcPr>
          <w:p w14:paraId="435190C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31.5*** (6.14)</w:t>
            </w:r>
          </w:p>
        </w:tc>
        <w:tc>
          <w:tcPr>
            <w:tcW w:w="1358" w:type="dxa"/>
            <w:vAlign w:val="center"/>
          </w:tcPr>
          <w:p w14:paraId="2B2B407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35.1*** (6.9)</w:t>
            </w:r>
          </w:p>
        </w:tc>
      </w:tr>
      <w:tr w:rsidR="00B241CF" w:rsidRPr="008724A1" w14:paraId="18DF419E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6CDE7575" w14:textId="77777777" w:rsidR="00B241CF" w:rsidRPr="008724A1" w:rsidRDefault="00B241CF" w:rsidP="0051570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Photoperiod</w:t>
            </w:r>
          </w:p>
        </w:tc>
        <w:tc>
          <w:tcPr>
            <w:tcW w:w="1239" w:type="dxa"/>
            <w:vAlign w:val="center"/>
          </w:tcPr>
          <w:p w14:paraId="2D4CEC5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0.8** (0.3)</w:t>
            </w:r>
          </w:p>
        </w:tc>
        <w:tc>
          <w:tcPr>
            <w:tcW w:w="1462" w:type="dxa"/>
            <w:vAlign w:val="center"/>
          </w:tcPr>
          <w:p w14:paraId="7B13693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14.4*** (3.9)</w:t>
            </w:r>
          </w:p>
        </w:tc>
        <w:tc>
          <w:tcPr>
            <w:tcW w:w="0" w:type="auto"/>
            <w:vAlign w:val="center"/>
          </w:tcPr>
          <w:p w14:paraId="32B787B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15.1* (5.9)</w:t>
            </w:r>
          </w:p>
        </w:tc>
        <w:tc>
          <w:tcPr>
            <w:tcW w:w="1293" w:type="dxa"/>
            <w:vAlign w:val="center"/>
          </w:tcPr>
          <w:p w14:paraId="45DE6E8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12.1** (4.5)</w:t>
            </w:r>
          </w:p>
        </w:tc>
        <w:tc>
          <w:tcPr>
            <w:tcW w:w="1358" w:type="dxa"/>
            <w:vAlign w:val="center"/>
          </w:tcPr>
          <w:p w14:paraId="01439607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14.2** (5.2)</w:t>
            </w:r>
          </w:p>
        </w:tc>
      </w:tr>
      <w:tr w:rsidR="00B241CF" w:rsidRPr="008724A1" w14:paraId="39D4D60E" w14:textId="77777777" w:rsidTr="0051570B">
        <w:trPr>
          <w:trHeight w:val="395"/>
        </w:trPr>
        <w:tc>
          <w:tcPr>
            <w:tcW w:w="8993" w:type="dxa"/>
            <w:gridSpan w:val="6"/>
            <w:vAlign w:val="center"/>
          </w:tcPr>
          <w:p w14:paraId="47E51148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Random effects</w:t>
            </w:r>
          </w:p>
        </w:tc>
      </w:tr>
      <w:tr w:rsidR="00B241CF" w:rsidRPr="008724A1" w14:paraId="63907BB5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35249F9E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</w:rPr>
              <w:t>Within-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</w:t>
            </w:r>
            <w:r w:rsidRPr="008724A1">
              <w:rPr>
                <w:rFonts w:ascii="Times New Roman" w:hAnsi="Times New Roman" w:cs="Times New Roman"/>
                <w:sz w:val="20"/>
                <w:szCs w:val="20"/>
              </w:rPr>
              <w:t xml:space="preserve"> variability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724A1">
              <w:rPr>
                <w:rFonts w:ascii="Times New Roman" w:hAnsi="Times New Roman" w:cs="Times New Roman"/>
                <w:sz w:val="20"/>
                <w:szCs w:val="20"/>
              </w:rPr>
              <w:sym w:font="Symbol" w:char="F073"/>
            </w:r>
            <w:r w:rsidRPr="008724A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239" w:type="dxa"/>
            <w:vAlign w:val="center"/>
          </w:tcPr>
          <w:p w14:paraId="590C43A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 (1.3)</w:t>
            </w:r>
          </w:p>
        </w:tc>
        <w:tc>
          <w:tcPr>
            <w:tcW w:w="1462" w:type="dxa"/>
            <w:vAlign w:val="center"/>
          </w:tcPr>
          <w:p w14:paraId="468BE33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220.4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14.9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0" w:type="auto"/>
            <w:vAlign w:val="center"/>
          </w:tcPr>
          <w:p w14:paraId="7F98796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542.8 (23.3)</w:t>
            </w:r>
          </w:p>
        </w:tc>
        <w:tc>
          <w:tcPr>
            <w:tcW w:w="1293" w:type="dxa"/>
            <w:vAlign w:val="center"/>
          </w:tcPr>
          <w:p w14:paraId="1775C4F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299.8 (17.31)</w:t>
            </w:r>
          </w:p>
        </w:tc>
        <w:tc>
          <w:tcPr>
            <w:tcW w:w="1358" w:type="dxa"/>
            <w:vAlign w:val="center"/>
          </w:tcPr>
          <w:p w14:paraId="1C116D0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417.3 (20.4)</w:t>
            </w:r>
          </w:p>
        </w:tc>
      </w:tr>
      <w:tr w:rsidR="00B241CF" w:rsidRPr="008724A1" w14:paraId="74AF94F6" w14:textId="77777777" w:rsidTr="0051570B">
        <w:trPr>
          <w:trHeight w:val="652"/>
        </w:trPr>
        <w:tc>
          <w:tcPr>
            <w:tcW w:w="2375" w:type="dxa"/>
            <w:vAlign w:val="center"/>
          </w:tcPr>
          <w:p w14:paraId="38E6CA9C" w14:textId="77777777" w:rsidR="00B241CF" w:rsidRPr="008724A1" w:rsidRDefault="00B241CF" w:rsidP="005157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  <w:p w14:paraId="08F7A62E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Residual, (SD)</w:t>
            </w:r>
          </w:p>
        </w:tc>
        <w:tc>
          <w:tcPr>
            <w:tcW w:w="1239" w:type="dxa"/>
            <w:vAlign w:val="center"/>
          </w:tcPr>
          <w:p w14:paraId="1FAEEE9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 (1.2)</w:t>
            </w:r>
          </w:p>
        </w:tc>
        <w:tc>
          <w:tcPr>
            <w:tcW w:w="1462" w:type="dxa"/>
            <w:vAlign w:val="center"/>
          </w:tcPr>
          <w:p w14:paraId="150382A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661.2 (25.7)</w:t>
            </w:r>
          </w:p>
        </w:tc>
        <w:tc>
          <w:tcPr>
            <w:tcW w:w="0" w:type="auto"/>
            <w:vAlign w:val="center"/>
          </w:tcPr>
          <w:p w14:paraId="42B70C5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1386.6 (37.2)</w:t>
            </w:r>
          </w:p>
        </w:tc>
        <w:tc>
          <w:tcPr>
            <w:tcW w:w="1293" w:type="dxa"/>
            <w:vAlign w:val="center"/>
          </w:tcPr>
          <w:p w14:paraId="0360514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840.1 (28.9)</w:t>
            </w:r>
          </w:p>
        </w:tc>
        <w:tc>
          <w:tcPr>
            <w:tcW w:w="1358" w:type="dxa"/>
            <w:vAlign w:val="center"/>
          </w:tcPr>
          <w:p w14:paraId="2119C537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1072.5 (32.8)</w:t>
            </w:r>
          </w:p>
        </w:tc>
      </w:tr>
      <w:tr w:rsidR="00B241CF" w:rsidRPr="008724A1" w14:paraId="6DEC6B05" w14:textId="77777777" w:rsidTr="0051570B">
        <w:trPr>
          <w:trHeight w:val="395"/>
        </w:trPr>
        <w:tc>
          <w:tcPr>
            <w:tcW w:w="0" w:type="auto"/>
            <w:gridSpan w:val="6"/>
            <w:vAlign w:val="center"/>
          </w:tcPr>
          <w:p w14:paraId="7D7ADFE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2</w:t>
            </w:r>
          </w:p>
        </w:tc>
      </w:tr>
      <w:tr w:rsidR="00B241CF" w:rsidRPr="008724A1" w14:paraId="7BD74687" w14:textId="77777777" w:rsidTr="0051570B">
        <w:trPr>
          <w:trHeight w:val="411"/>
        </w:trPr>
        <w:tc>
          <w:tcPr>
            <w:tcW w:w="2375" w:type="dxa"/>
            <w:vAlign w:val="center"/>
          </w:tcPr>
          <w:p w14:paraId="21D29162" w14:textId="77777777" w:rsidR="00B241CF" w:rsidRPr="008724A1" w:rsidRDefault="00B241CF" w:rsidP="005157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1239" w:type="dxa"/>
            <w:vAlign w:val="center"/>
          </w:tcPr>
          <w:p w14:paraId="26202C1A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</w:t>
            </w:r>
          </w:p>
        </w:tc>
        <w:tc>
          <w:tcPr>
            <w:tcW w:w="1462" w:type="dxa"/>
            <w:vAlign w:val="center"/>
          </w:tcPr>
          <w:p w14:paraId="3B48B09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</w:t>
            </w:r>
          </w:p>
        </w:tc>
        <w:tc>
          <w:tcPr>
            <w:tcW w:w="0" w:type="auto"/>
            <w:vAlign w:val="center"/>
          </w:tcPr>
          <w:p w14:paraId="6EAAA3A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VCL</w:t>
            </w:r>
          </w:p>
        </w:tc>
        <w:tc>
          <w:tcPr>
            <w:tcW w:w="1293" w:type="dxa"/>
            <w:vAlign w:val="center"/>
          </w:tcPr>
          <w:p w14:paraId="235657D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VSL</w:t>
            </w:r>
          </w:p>
        </w:tc>
        <w:tc>
          <w:tcPr>
            <w:tcW w:w="1358" w:type="dxa"/>
            <w:vAlign w:val="center"/>
          </w:tcPr>
          <w:p w14:paraId="42741F0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VAP</w:t>
            </w:r>
          </w:p>
        </w:tc>
      </w:tr>
      <w:tr w:rsidR="00B241CF" w:rsidRPr="008724A1" w14:paraId="466E4C5D" w14:textId="77777777" w:rsidTr="0051570B">
        <w:trPr>
          <w:trHeight w:val="411"/>
        </w:trPr>
        <w:tc>
          <w:tcPr>
            <w:tcW w:w="8993" w:type="dxa"/>
            <w:gridSpan w:val="6"/>
            <w:vAlign w:val="center"/>
          </w:tcPr>
          <w:p w14:paraId="0CB993F8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Cross-level interaction</w:t>
            </w:r>
          </w:p>
        </w:tc>
      </w:tr>
      <w:tr w:rsidR="00B241CF" w:rsidRPr="008724A1" w14:paraId="51831B62" w14:textId="77777777" w:rsidTr="0051570B">
        <w:trPr>
          <w:trHeight w:val="411"/>
        </w:trPr>
        <w:tc>
          <w:tcPr>
            <w:tcW w:w="2375" w:type="dxa"/>
            <w:vAlign w:val="center"/>
          </w:tcPr>
          <w:p w14:paraId="10745944" w14:textId="77777777" w:rsidR="00B241CF" w:rsidRPr="008724A1" w:rsidRDefault="00B241CF" w:rsidP="005157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239" w:type="dxa"/>
            <w:vAlign w:val="center"/>
          </w:tcPr>
          <w:p w14:paraId="5A91322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3.7*** (0.2)</w:t>
            </w:r>
          </w:p>
        </w:tc>
        <w:tc>
          <w:tcPr>
            <w:tcW w:w="1462" w:type="dxa"/>
            <w:vAlign w:val="center"/>
          </w:tcPr>
          <w:p w14:paraId="0F3D378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82.4***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3A88864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143.8*** (5.3)</w:t>
            </w:r>
          </w:p>
        </w:tc>
        <w:tc>
          <w:tcPr>
            <w:tcW w:w="1293" w:type="dxa"/>
            <w:vAlign w:val="center"/>
          </w:tcPr>
          <w:p w14:paraId="2293D67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89.5*** (4.1)</w:t>
            </w:r>
          </w:p>
        </w:tc>
        <w:tc>
          <w:tcPr>
            <w:tcW w:w="1358" w:type="dxa"/>
            <w:vAlign w:val="center"/>
          </w:tcPr>
          <w:p w14:paraId="1C966A9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111.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1***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4.7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B241CF" w:rsidRPr="008724A1" w14:paraId="64316454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2DBE6F38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late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October vs. Delayed photoperiod</w:t>
            </w:r>
          </w:p>
        </w:tc>
        <w:tc>
          <w:tcPr>
            <w:tcW w:w="1239" w:type="dxa"/>
            <w:vAlign w:val="center"/>
          </w:tcPr>
          <w:p w14:paraId="7DBD9167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-1.7*** (0.3)</w:t>
            </w:r>
          </w:p>
        </w:tc>
        <w:tc>
          <w:tcPr>
            <w:tcW w:w="1462" w:type="dxa"/>
            <w:vAlign w:val="center"/>
          </w:tcPr>
          <w:p w14:paraId="6C80295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-24.2*** (5.0)</w:t>
            </w:r>
          </w:p>
        </w:tc>
        <w:tc>
          <w:tcPr>
            <w:tcW w:w="0" w:type="auto"/>
            <w:vAlign w:val="center"/>
          </w:tcPr>
          <w:p w14:paraId="0BBF7B87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-34.5*** (7.4)</w:t>
            </w:r>
          </w:p>
        </w:tc>
        <w:tc>
          <w:tcPr>
            <w:tcW w:w="1293" w:type="dxa"/>
            <w:vAlign w:val="center"/>
          </w:tcPr>
          <w:p w14:paraId="4BF29A1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-19.7*** (5.7)</w:t>
            </w:r>
          </w:p>
        </w:tc>
        <w:tc>
          <w:tcPr>
            <w:tcW w:w="1358" w:type="dxa"/>
            <w:vAlign w:val="center"/>
          </w:tcPr>
          <w:p w14:paraId="350D8EF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-28.2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6.5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B241CF" w:rsidRPr="008724A1" w14:paraId="651478BF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55E2CDDF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November vs. Delayed photoperiod</w:t>
            </w:r>
          </w:p>
        </w:tc>
        <w:tc>
          <w:tcPr>
            <w:tcW w:w="1239" w:type="dxa"/>
            <w:vAlign w:val="center"/>
          </w:tcPr>
          <w:p w14:paraId="7900B84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-0.9** (0.3)</w:t>
            </w:r>
          </w:p>
        </w:tc>
        <w:tc>
          <w:tcPr>
            <w:tcW w:w="1462" w:type="dxa"/>
            <w:vAlign w:val="center"/>
          </w:tcPr>
          <w:p w14:paraId="2BAB6F7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-7.9 (5.0)</w:t>
            </w:r>
          </w:p>
        </w:tc>
        <w:tc>
          <w:tcPr>
            <w:tcW w:w="0" w:type="auto"/>
            <w:vAlign w:val="center"/>
          </w:tcPr>
          <w:p w14:paraId="6ADEF32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-7.9 (7.4)</w:t>
            </w:r>
          </w:p>
        </w:tc>
        <w:tc>
          <w:tcPr>
            <w:tcW w:w="1293" w:type="dxa"/>
            <w:vAlign w:val="center"/>
          </w:tcPr>
          <w:p w14:paraId="062211D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-6.6 (5.7)</w:t>
            </w:r>
          </w:p>
        </w:tc>
        <w:tc>
          <w:tcPr>
            <w:tcW w:w="1358" w:type="dxa"/>
            <w:vAlign w:val="center"/>
          </w:tcPr>
          <w:p w14:paraId="6413C25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-8.0 (6.5)</w:t>
            </w:r>
          </w:p>
        </w:tc>
      </w:tr>
      <w:tr w:rsidR="00B241CF" w:rsidRPr="008724A1" w14:paraId="37E4E3F5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5D69271A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December vs. Delayed photoperiod</w:t>
            </w:r>
          </w:p>
        </w:tc>
        <w:tc>
          <w:tcPr>
            <w:tcW w:w="1239" w:type="dxa"/>
            <w:vAlign w:val="center"/>
          </w:tcPr>
          <w:p w14:paraId="260E09F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0.9** (0.3)</w:t>
            </w:r>
          </w:p>
        </w:tc>
        <w:tc>
          <w:tcPr>
            <w:tcW w:w="1462" w:type="dxa"/>
            <w:vAlign w:val="center"/>
          </w:tcPr>
          <w:p w14:paraId="03A1AD7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 (5.1)</w:t>
            </w:r>
          </w:p>
        </w:tc>
        <w:tc>
          <w:tcPr>
            <w:tcW w:w="0" w:type="auto"/>
            <w:vAlign w:val="center"/>
          </w:tcPr>
          <w:p w14:paraId="6C895CF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5.4 (7.6)</w:t>
            </w:r>
          </w:p>
        </w:tc>
        <w:tc>
          <w:tcPr>
            <w:tcW w:w="1293" w:type="dxa"/>
            <w:vAlign w:val="center"/>
          </w:tcPr>
          <w:p w14:paraId="6CBF5CC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6.8 (5.9)</w:t>
            </w:r>
          </w:p>
        </w:tc>
        <w:tc>
          <w:tcPr>
            <w:tcW w:w="1358" w:type="dxa"/>
            <w:vAlign w:val="center"/>
          </w:tcPr>
          <w:p w14:paraId="0457D07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6.5 (6.7)</w:t>
            </w:r>
          </w:p>
        </w:tc>
      </w:tr>
      <w:tr w:rsidR="00B241CF" w:rsidRPr="008724A1" w14:paraId="0EBF8565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630A0478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early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October vs. Natural photoperiod</w:t>
            </w:r>
          </w:p>
        </w:tc>
        <w:tc>
          <w:tcPr>
            <w:tcW w:w="1239" w:type="dxa"/>
            <w:vAlign w:val="center"/>
          </w:tcPr>
          <w:p w14:paraId="125A60F7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-1.0*** (0.2)</w:t>
            </w:r>
          </w:p>
        </w:tc>
        <w:tc>
          <w:tcPr>
            <w:tcW w:w="1462" w:type="dxa"/>
            <w:vAlign w:val="center"/>
          </w:tcPr>
          <w:p w14:paraId="3046906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-6.0 (4.4)</w:t>
            </w:r>
          </w:p>
        </w:tc>
        <w:tc>
          <w:tcPr>
            <w:tcW w:w="0" w:type="auto"/>
            <w:vAlign w:val="center"/>
          </w:tcPr>
          <w:p w14:paraId="1E1E09B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-14.8* (6.5)</w:t>
            </w:r>
          </w:p>
        </w:tc>
        <w:tc>
          <w:tcPr>
            <w:tcW w:w="1293" w:type="dxa"/>
            <w:vAlign w:val="center"/>
          </w:tcPr>
          <w:p w14:paraId="0166C27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-12.6* (5.0)</w:t>
            </w:r>
          </w:p>
        </w:tc>
        <w:tc>
          <w:tcPr>
            <w:tcW w:w="1358" w:type="dxa"/>
            <w:vAlign w:val="center"/>
          </w:tcPr>
          <w:p w14:paraId="5E3E152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-14.7* (5.7)</w:t>
            </w:r>
          </w:p>
        </w:tc>
      </w:tr>
      <w:tr w:rsidR="00B241CF" w:rsidRPr="008724A1" w14:paraId="1AF27CC6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646D200C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late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October vs. Natural photoperiod</w:t>
            </w:r>
          </w:p>
        </w:tc>
        <w:tc>
          <w:tcPr>
            <w:tcW w:w="1239" w:type="dxa"/>
            <w:vAlign w:val="center"/>
          </w:tcPr>
          <w:p w14:paraId="49735A9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-1.0*** (0.2)</w:t>
            </w:r>
          </w:p>
        </w:tc>
        <w:tc>
          <w:tcPr>
            <w:tcW w:w="1462" w:type="dxa"/>
            <w:vAlign w:val="center"/>
          </w:tcPr>
          <w:p w14:paraId="6966C10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-3.5 (4.4)</w:t>
            </w:r>
          </w:p>
        </w:tc>
        <w:tc>
          <w:tcPr>
            <w:tcW w:w="0" w:type="auto"/>
            <w:vAlign w:val="center"/>
          </w:tcPr>
          <w:p w14:paraId="2607D42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-12.2 (6.4)</w:t>
            </w:r>
          </w:p>
        </w:tc>
        <w:tc>
          <w:tcPr>
            <w:tcW w:w="1293" w:type="dxa"/>
            <w:vAlign w:val="center"/>
          </w:tcPr>
          <w:p w14:paraId="1563A9C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-2.3 (5.0)</w:t>
            </w:r>
          </w:p>
        </w:tc>
        <w:tc>
          <w:tcPr>
            <w:tcW w:w="1358" w:type="dxa"/>
            <w:vAlign w:val="center"/>
          </w:tcPr>
          <w:p w14:paraId="2B73F7B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-7.9 (5.7)</w:t>
            </w:r>
          </w:p>
        </w:tc>
      </w:tr>
      <w:tr w:rsidR="00B241CF" w:rsidRPr="008724A1" w14:paraId="783667AC" w14:textId="77777777" w:rsidTr="0051570B">
        <w:trPr>
          <w:trHeight w:val="395"/>
        </w:trPr>
        <w:tc>
          <w:tcPr>
            <w:tcW w:w="8993" w:type="dxa"/>
            <w:gridSpan w:val="6"/>
            <w:vAlign w:val="center"/>
          </w:tcPr>
          <w:p w14:paraId="63A97D3D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Random effects</w:t>
            </w:r>
          </w:p>
        </w:tc>
      </w:tr>
      <w:tr w:rsidR="00B241CF" w:rsidRPr="008724A1" w14:paraId="6C22F79E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5A341B82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</w:rPr>
              <w:t>Within-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individual </w:t>
            </w:r>
            <w:r w:rsidRPr="008724A1">
              <w:rPr>
                <w:rFonts w:ascii="Times New Roman" w:hAnsi="Times New Roman" w:cs="Times New Roman"/>
                <w:sz w:val="20"/>
                <w:szCs w:val="20"/>
              </w:rPr>
              <w:t>variability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724A1">
              <w:rPr>
                <w:rFonts w:ascii="Times New Roman" w:hAnsi="Times New Roman" w:cs="Times New Roman"/>
                <w:sz w:val="20"/>
                <w:szCs w:val="20"/>
              </w:rPr>
              <w:sym w:font="Symbol" w:char="F073"/>
            </w:r>
            <w:r w:rsidRPr="008724A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239" w:type="dxa"/>
            <w:vAlign w:val="center"/>
          </w:tcPr>
          <w:p w14:paraId="1C1024F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1.8 (1.3)</w:t>
            </w:r>
          </w:p>
        </w:tc>
        <w:tc>
          <w:tcPr>
            <w:tcW w:w="1462" w:type="dxa"/>
            <w:vAlign w:val="center"/>
          </w:tcPr>
          <w:p w14:paraId="3266F04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223.6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14.9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0" w:type="auto"/>
            <w:vAlign w:val="center"/>
          </w:tcPr>
          <w:p w14:paraId="321D61E9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546.9 (23.4)</w:t>
            </w:r>
          </w:p>
        </w:tc>
        <w:tc>
          <w:tcPr>
            <w:tcW w:w="1293" w:type="dxa"/>
            <w:vAlign w:val="center"/>
          </w:tcPr>
          <w:p w14:paraId="2C41FA5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301.9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17.3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358" w:type="dxa"/>
            <w:vAlign w:val="center"/>
          </w:tcPr>
          <w:p w14:paraId="7A2EB00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420.1 (20.5)</w:t>
            </w:r>
          </w:p>
        </w:tc>
      </w:tr>
      <w:tr w:rsidR="00B241CF" w:rsidRPr="008724A1" w14:paraId="2CAD59BA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14825FC3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Residual, (SD)</w:t>
            </w:r>
          </w:p>
        </w:tc>
        <w:tc>
          <w:tcPr>
            <w:tcW w:w="1239" w:type="dxa"/>
            <w:vAlign w:val="center"/>
          </w:tcPr>
          <w:p w14:paraId="68A07CF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1.4 (1.2)</w:t>
            </w:r>
          </w:p>
        </w:tc>
        <w:tc>
          <w:tcPr>
            <w:tcW w:w="1462" w:type="dxa"/>
            <w:vAlign w:val="center"/>
          </w:tcPr>
          <w:p w14:paraId="6FE6708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652.8 (25.6)</w:t>
            </w:r>
          </w:p>
        </w:tc>
        <w:tc>
          <w:tcPr>
            <w:tcW w:w="0" w:type="auto"/>
            <w:vAlign w:val="center"/>
          </w:tcPr>
          <w:p w14:paraId="7679089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1377.5 (37.1)</w:t>
            </w:r>
          </w:p>
        </w:tc>
        <w:tc>
          <w:tcPr>
            <w:tcW w:w="1293" w:type="dxa"/>
            <w:vAlign w:val="center"/>
          </w:tcPr>
          <w:p w14:paraId="1C4AB52A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835.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28.9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</w:t>
            </w:r>
          </w:p>
        </w:tc>
        <w:tc>
          <w:tcPr>
            <w:tcW w:w="1358" w:type="dxa"/>
            <w:vAlign w:val="center"/>
          </w:tcPr>
          <w:p w14:paraId="7914C3ED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1066.3 (32.7)</w:t>
            </w:r>
          </w:p>
        </w:tc>
      </w:tr>
      <w:tr w:rsidR="00B241CF" w:rsidRPr="008724A1" w14:paraId="660CD710" w14:textId="77777777" w:rsidTr="0051570B">
        <w:trPr>
          <w:trHeight w:val="258"/>
        </w:trPr>
        <w:tc>
          <w:tcPr>
            <w:tcW w:w="0" w:type="auto"/>
            <w:gridSpan w:val="6"/>
            <w:vAlign w:val="center"/>
          </w:tcPr>
          <w:p w14:paraId="1E52B59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3</w:t>
            </w:r>
          </w:p>
        </w:tc>
      </w:tr>
      <w:tr w:rsidR="00B241CF" w:rsidRPr="008724A1" w14:paraId="6238B526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15A37B0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1239" w:type="dxa"/>
            <w:vAlign w:val="center"/>
          </w:tcPr>
          <w:p w14:paraId="3BB35279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</w:t>
            </w:r>
          </w:p>
        </w:tc>
        <w:tc>
          <w:tcPr>
            <w:tcW w:w="1462" w:type="dxa"/>
            <w:vAlign w:val="center"/>
          </w:tcPr>
          <w:p w14:paraId="696FB5C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</w:t>
            </w:r>
          </w:p>
        </w:tc>
        <w:tc>
          <w:tcPr>
            <w:tcW w:w="0" w:type="auto"/>
            <w:vAlign w:val="center"/>
          </w:tcPr>
          <w:p w14:paraId="7D9CD07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VCL</w:t>
            </w:r>
          </w:p>
        </w:tc>
        <w:tc>
          <w:tcPr>
            <w:tcW w:w="1293" w:type="dxa"/>
            <w:vAlign w:val="center"/>
          </w:tcPr>
          <w:p w14:paraId="03F5F17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VSL</w:t>
            </w:r>
          </w:p>
        </w:tc>
        <w:tc>
          <w:tcPr>
            <w:tcW w:w="1358" w:type="dxa"/>
            <w:vAlign w:val="center"/>
          </w:tcPr>
          <w:p w14:paraId="0D3C6D4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VAP</w:t>
            </w:r>
          </w:p>
        </w:tc>
      </w:tr>
      <w:tr w:rsidR="00B241CF" w:rsidRPr="008724A1" w14:paraId="3B62C851" w14:textId="77777777" w:rsidTr="0051570B">
        <w:trPr>
          <w:trHeight w:val="395"/>
        </w:trPr>
        <w:tc>
          <w:tcPr>
            <w:tcW w:w="8993" w:type="dxa"/>
            <w:gridSpan w:val="6"/>
            <w:vAlign w:val="center"/>
          </w:tcPr>
          <w:p w14:paraId="348A5EC7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Fixed effects</w:t>
            </w:r>
          </w:p>
        </w:tc>
      </w:tr>
      <w:tr w:rsidR="00B241CF" w:rsidRPr="008724A1" w14:paraId="552ABB78" w14:textId="77777777" w:rsidTr="0051570B">
        <w:trPr>
          <w:trHeight w:val="79"/>
        </w:trPr>
        <w:tc>
          <w:tcPr>
            <w:tcW w:w="2375" w:type="dxa"/>
            <w:vAlign w:val="center"/>
          </w:tcPr>
          <w:p w14:paraId="57ABA4F7" w14:textId="77777777" w:rsidR="00B241CF" w:rsidRPr="008724A1" w:rsidRDefault="00B241CF" w:rsidP="005157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Intercept</w:t>
            </w:r>
          </w:p>
        </w:tc>
        <w:tc>
          <w:tcPr>
            <w:tcW w:w="1239" w:type="dxa"/>
            <w:vAlign w:val="center"/>
          </w:tcPr>
          <w:p w14:paraId="6EE473E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-476.2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358.2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4D3EDBB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24047.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0***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5566.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7)</w:t>
            </w:r>
          </w:p>
        </w:tc>
        <w:tc>
          <w:tcPr>
            <w:tcW w:w="0" w:type="auto"/>
            <w:vAlign w:val="center"/>
          </w:tcPr>
          <w:p w14:paraId="7F7F553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31374.4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8161.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1293" w:type="dxa"/>
            <w:vAlign w:val="center"/>
          </w:tcPr>
          <w:p w14:paraId="52F4199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38348.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7*** (</w:t>
            </w: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5909.0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358" w:type="dxa"/>
            <w:vAlign w:val="center"/>
          </w:tcPr>
          <w:p w14:paraId="7987433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35169.6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7046.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9)</w:t>
            </w:r>
          </w:p>
        </w:tc>
      </w:tr>
      <w:tr w:rsidR="00B241CF" w:rsidRPr="008724A1" w14:paraId="708E672B" w14:textId="77777777" w:rsidTr="0051570B">
        <w:trPr>
          <w:trHeight w:val="79"/>
        </w:trPr>
        <w:tc>
          <w:tcPr>
            <w:tcW w:w="2375" w:type="dxa"/>
            <w:vAlign w:val="center"/>
          </w:tcPr>
          <w:p w14:paraId="6366DBA9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late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October</w:t>
            </w:r>
          </w:p>
        </w:tc>
        <w:tc>
          <w:tcPr>
            <w:tcW w:w="1239" w:type="dxa"/>
            <w:vAlign w:val="center"/>
          </w:tcPr>
          <w:p w14:paraId="7C05BFE7" w14:textId="77777777" w:rsidR="00B241CF" w:rsidRPr="0093270D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6**</w:t>
            </w: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039FF523" w14:textId="77777777" w:rsidR="00B241CF" w:rsidRPr="0093270D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1***</w:t>
            </w: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2A8BE8B4" w14:textId="77777777" w:rsidR="00B241CF" w:rsidRPr="002A0D2E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293" w:type="dxa"/>
            <w:vAlign w:val="center"/>
          </w:tcPr>
          <w:p w14:paraId="546B0294" w14:textId="77777777" w:rsidR="00B241CF" w:rsidRPr="002A0D2E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7*** (</w:t>
            </w: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5)</w:t>
            </w:r>
          </w:p>
        </w:tc>
        <w:tc>
          <w:tcPr>
            <w:tcW w:w="1358" w:type="dxa"/>
            <w:vAlign w:val="center"/>
          </w:tcPr>
          <w:p w14:paraId="284EC2A8" w14:textId="77777777" w:rsidR="00B241CF" w:rsidRPr="002A0D2E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9*** (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</w:t>
            </w:r>
          </w:p>
        </w:tc>
      </w:tr>
      <w:tr w:rsidR="00B241CF" w:rsidRPr="008724A1" w14:paraId="6C4B230E" w14:textId="77777777" w:rsidTr="0051570B">
        <w:trPr>
          <w:trHeight w:val="79"/>
        </w:trPr>
        <w:tc>
          <w:tcPr>
            <w:tcW w:w="2375" w:type="dxa"/>
            <w:vAlign w:val="center"/>
          </w:tcPr>
          <w:p w14:paraId="2218C90B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Sampling in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November</w:t>
            </w:r>
          </w:p>
        </w:tc>
        <w:tc>
          <w:tcPr>
            <w:tcW w:w="1239" w:type="dxa"/>
            <w:vAlign w:val="center"/>
          </w:tcPr>
          <w:p w14:paraId="2BE57E8B" w14:textId="77777777" w:rsidR="00B241CF" w:rsidRPr="0093270D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9***</w:t>
            </w: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4B74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1E346248" w14:textId="77777777" w:rsidR="00B241CF" w:rsidRPr="0093270D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***(</w:t>
            </w: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5AAB1815" w14:textId="77777777" w:rsidR="00B241CF" w:rsidRPr="002A0D2E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9)</w:t>
            </w:r>
          </w:p>
        </w:tc>
        <w:tc>
          <w:tcPr>
            <w:tcW w:w="1293" w:type="dxa"/>
            <w:vAlign w:val="center"/>
          </w:tcPr>
          <w:p w14:paraId="70C7B2BF" w14:textId="77777777" w:rsidR="00B241CF" w:rsidRPr="002A0D2E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4*** (</w:t>
            </w: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358" w:type="dxa"/>
            <w:vAlign w:val="center"/>
          </w:tcPr>
          <w:p w14:paraId="3821306A" w14:textId="77777777" w:rsidR="00B241CF" w:rsidRPr="002A0D2E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8***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</w:t>
            </w:r>
          </w:p>
        </w:tc>
      </w:tr>
      <w:tr w:rsidR="00B241CF" w:rsidRPr="008724A1" w14:paraId="00B28552" w14:textId="77777777" w:rsidTr="0051570B">
        <w:trPr>
          <w:trHeight w:val="57"/>
        </w:trPr>
        <w:tc>
          <w:tcPr>
            <w:tcW w:w="2375" w:type="dxa"/>
            <w:vAlign w:val="center"/>
          </w:tcPr>
          <w:p w14:paraId="198CB40B" w14:textId="77777777" w:rsidR="00B241CF" w:rsidRPr="008724A1" w:rsidRDefault="00B241CF" w:rsidP="0051570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Year</w:t>
            </w:r>
          </w:p>
        </w:tc>
        <w:tc>
          <w:tcPr>
            <w:tcW w:w="1239" w:type="dxa"/>
            <w:vAlign w:val="center"/>
          </w:tcPr>
          <w:p w14:paraId="45E3C94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2)</w:t>
            </w:r>
          </w:p>
        </w:tc>
        <w:tc>
          <w:tcPr>
            <w:tcW w:w="1462" w:type="dxa"/>
            <w:vAlign w:val="center"/>
          </w:tcPr>
          <w:p w14:paraId="4EAEC83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9*** (</w:t>
            </w: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8)</w:t>
            </w:r>
          </w:p>
        </w:tc>
        <w:tc>
          <w:tcPr>
            <w:tcW w:w="0" w:type="auto"/>
            <w:vAlign w:val="center"/>
          </w:tcPr>
          <w:p w14:paraId="2243009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5***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293" w:type="dxa"/>
            <w:vAlign w:val="center"/>
          </w:tcPr>
          <w:p w14:paraId="7F7AF6F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-18.9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*** (</w:t>
            </w: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358" w:type="dxa"/>
            <w:vAlign w:val="center"/>
          </w:tcPr>
          <w:p w14:paraId="2B6299C9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4***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7A02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9)</w:t>
            </w:r>
          </w:p>
        </w:tc>
      </w:tr>
      <w:tr w:rsidR="00B241CF" w:rsidRPr="008724A1" w14:paraId="3C8A3313" w14:textId="77777777" w:rsidTr="0051570B">
        <w:trPr>
          <w:trHeight w:val="139"/>
        </w:trPr>
        <w:tc>
          <w:tcPr>
            <w:tcW w:w="8993" w:type="dxa"/>
            <w:gridSpan w:val="6"/>
            <w:vAlign w:val="center"/>
          </w:tcPr>
          <w:p w14:paraId="5BB15156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Random effects</w:t>
            </w:r>
          </w:p>
        </w:tc>
      </w:tr>
      <w:tr w:rsidR="00B241CF" w:rsidRPr="008724A1" w14:paraId="1A84E268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1CD63540" w14:textId="77777777" w:rsidR="00B241CF" w:rsidRPr="008724A1" w:rsidRDefault="00B241CF" w:rsidP="005157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</w:rPr>
              <w:t>Within-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individual</w:t>
            </w:r>
            <w:r w:rsidRPr="008724A1">
              <w:rPr>
                <w:rFonts w:ascii="Times New Roman" w:hAnsi="Times New Roman" w:cs="Times New Roman"/>
                <w:sz w:val="20"/>
                <w:szCs w:val="20"/>
              </w:rPr>
              <w:t xml:space="preserve"> variability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8724A1">
              <w:rPr>
                <w:rFonts w:ascii="Times New Roman" w:hAnsi="Times New Roman" w:cs="Times New Roman"/>
                <w:sz w:val="20"/>
                <w:szCs w:val="20"/>
              </w:rPr>
              <w:sym w:font="Symbol" w:char="F073"/>
            </w:r>
            <w:r w:rsidRPr="008724A1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 xml:space="preserve">2 </w:t>
            </w: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(SD)</w:t>
            </w:r>
          </w:p>
        </w:tc>
        <w:tc>
          <w:tcPr>
            <w:tcW w:w="1239" w:type="dxa"/>
            <w:vAlign w:val="center"/>
          </w:tcPr>
          <w:p w14:paraId="60C5877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14EA579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122.7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</w:t>
            </w:r>
          </w:p>
        </w:tc>
        <w:tc>
          <w:tcPr>
            <w:tcW w:w="0" w:type="auto"/>
            <w:vAlign w:val="center"/>
          </w:tcPr>
          <w:p w14:paraId="7D30002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419.5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5)</w:t>
            </w:r>
          </w:p>
        </w:tc>
        <w:tc>
          <w:tcPr>
            <w:tcW w:w="1293" w:type="dxa"/>
            <w:vAlign w:val="center"/>
          </w:tcPr>
          <w:p w14:paraId="35826AAD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214.7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7)</w:t>
            </w:r>
          </w:p>
        </w:tc>
        <w:tc>
          <w:tcPr>
            <w:tcW w:w="1358" w:type="dxa"/>
            <w:vAlign w:val="center"/>
          </w:tcPr>
          <w:p w14:paraId="67434397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336.2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B241CF" w:rsidRPr="008724A1" w14:paraId="4132F0DC" w14:textId="77777777" w:rsidTr="0051570B">
        <w:trPr>
          <w:trHeight w:val="395"/>
        </w:trPr>
        <w:tc>
          <w:tcPr>
            <w:tcW w:w="2375" w:type="dxa"/>
            <w:vAlign w:val="center"/>
          </w:tcPr>
          <w:p w14:paraId="76EE6E7E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Residual, (SD)</w:t>
            </w:r>
          </w:p>
        </w:tc>
        <w:tc>
          <w:tcPr>
            <w:tcW w:w="1239" w:type="dxa"/>
            <w:vAlign w:val="center"/>
          </w:tcPr>
          <w:p w14:paraId="3411D94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462" w:type="dxa"/>
            <w:vAlign w:val="center"/>
          </w:tcPr>
          <w:p w14:paraId="2BC8414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690.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 (</w:t>
            </w:r>
            <w:r w:rsidRPr="00C916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3)</w:t>
            </w:r>
          </w:p>
        </w:tc>
        <w:tc>
          <w:tcPr>
            <w:tcW w:w="0" w:type="auto"/>
            <w:vAlign w:val="center"/>
          </w:tcPr>
          <w:p w14:paraId="3C7DBA4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1477.5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Pr="00CE04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38.4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293" w:type="dxa"/>
            <w:vAlign w:val="center"/>
          </w:tcPr>
          <w:p w14:paraId="3E6116EE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775.4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358" w:type="dxa"/>
            <w:vAlign w:val="center"/>
          </w:tcPr>
          <w:p w14:paraId="2DB9851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1097.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</w:t>
            </w: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</w:tbl>
    <w:p w14:paraId="73BED5D6" w14:textId="77777777" w:rsidR="00B241CF" w:rsidRPr="00BA092E" w:rsidRDefault="00B241CF" w:rsidP="00B241CF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BA092E">
        <w:rPr>
          <w:rFonts w:ascii="Times New Roman" w:hAnsi="Times New Roman" w:cs="Times New Roman"/>
          <w:sz w:val="20"/>
          <w:szCs w:val="20"/>
          <w:lang w:val="en-US"/>
        </w:rPr>
        <w:t>*</w:t>
      </w:r>
      <w:r w:rsidRPr="00BA092E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 &lt; 0.05, **</w:t>
      </w:r>
      <w:r w:rsidRPr="00BA092E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 &lt; 0.01, ***</w:t>
      </w:r>
      <w:r w:rsidRPr="00BA092E">
        <w:rPr>
          <w:rFonts w:ascii="Times New Roman" w:hAnsi="Times New Roman" w:cs="Times New Roman"/>
          <w:i/>
          <w:sz w:val="20"/>
          <w:szCs w:val="20"/>
          <w:lang w:val="en-US"/>
        </w:rPr>
        <w:t>P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 &lt; 0.001. Mixed effects </w:t>
      </w:r>
      <w:r w:rsidRPr="00BA092E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1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 includes animal as random effect and sampling date and photoperiod as fixed effects. </w:t>
      </w:r>
      <w:r w:rsidRPr="00BA092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Model 2 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includes animal as random effect and interaction between sampling date and photoperiod as fixed effect. </w:t>
      </w:r>
      <w:r w:rsidRPr="00BA092E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1</w:t>
      </w:r>
      <w:r w:rsidRPr="00BA092E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2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 matrix was rank deficient. </w:t>
      </w:r>
      <w:r w:rsidRPr="00BA092E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3</w:t>
      </w:r>
      <w:r w:rsidRPr="00BA092E">
        <w:rPr>
          <w:rFonts w:ascii="Times New Roman" w:hAnsi="Times New Roman" w:cs="Times New Roman"/>
          <w:sz w:val="20"/>
          <w:szCs w:val="20"/>
          <w:lang w:val="en-US"/>
        </w:rPr>
        <w:t xml:space="preserve"> includes animal as random effect and year as fixed effect.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042D27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1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042D27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2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was fitted for records of males from 2021 spawning year with natural and delayed spawning. </w:t>
      </w:r>
      <w:r w:rsidRPr="008107AF">
        <w:rPr>
          <w:rFonts w:ascii="Times New Roman" w:hAnsi="Times New Roman" w:cs="Times New Roman"/>
          <w:b/>
          <w:bCs/>
          <w:sz w:val="20"/>
          <w:szCs w:val="20"/>
          <w:lang w:val="en-US"/>
        </w:rPr>
        <w:t>Model 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was fitted for records of males from 2021 and 2022 spawning years with </w:t>
      </w:r>
      <w:r w:rsidRPr="004E5C74">
        <w:rPr>
          <w:rFonts w:ascii="Times New Roman" w:hAnsi="Times New Roman" w:cs="Times New Roman"/>
          <w:sz w:val="20"/>
          <w:szCs w:val="20"/>
          <w:lang w:val="en-US"/>
        </w:rPr>
        <w:t>natural spawning.</w:t>
      </w:r>
    </w:p>
    <w:p w14:paraId="7B1E6C33" w14:textId="77777777" w:rsidR="00B241CF" w:rsidRDefault="00B241CF" w:rsidP="00B241CF">
      <w:pPr>
        <w:rPr>
          <w:lang w:val="en-US"/>
        </w:rPr>
      </w:pPr>
    </w:p>
    <w:p w14:paraId="5929CB4D" w14:textId="77777777" w:rsidR="00B241CF" w:rsidRDefault="00B241CF" w:rsidP="00B241CF">
      <w:pPr>
        <w:rPr>
          <w:lang w:val="en-US"/>
        </w:rPr>
      </w:pPr>
    </w:p>
    <w:p w14:paraId="33691CAB" w14:textId="73358627" w:rsidR="00B241CF" w:rsidRPr="0027070A" w:rsidRDefault="00B241CF" w:rsidP="00B241CF">
      <w:pPr>
        <w:spacing w:line="360" w:lineRule="auto"/>
        <w:rPr>
          <w:rFonts w:ascii="Times New Roman" w:hAnsi="Times New Roman" w:cs="Times New Roman"/>
          <w:lang w:val="en-US"/>
        </w:rPr>
      </w:pPr>
      <w:r w:rsidRPr="00A84143">
        <w:rPr>
          <w:rFonts w:ascii="Times New Roman" w:hAnsi="Times New Roman" w:cs="Times New Roman"/>
          <w:b/>
          <w:bCs/>
          <w:lang w:val="en-US"/>
        </w:rPr>
        <w:t xml:space="preserve">Table S5 </w:t>
      </w:r>
      <w:r w:rsidRPr="0027070A">
        <w:rPr>
          <w:rFonts w:ascii="Times New Roman" w:hAnsi="Times New Roman" w:cs="Times New Roman"/>
          <w:lang w:val="en-US"/>
        </w:rPr>
        <w:t xml:space="preserve">Information criteria for </w:t>
      </w:r>
      <w:r w:rsidR="00D10E03" w:rsidRPr="005617C4">
        <w:rPr>
          <w:rFonts w:ascii="Times New Roman" w:hAnsi="Times New Roman" w:cs="Times New Roman"/>
          <w:lang w:val="en-US"/>
        </w:rPr>
        <w:t>mixed-effects model</w:t>
      </w:r>
      <w:r w:rsidRPr="0027070A">
        <w:rPr>
          <w:rFonts w:ascii="Times New Roman" w:hAnsi="Times New Roman" w:cs="Times New Roman"/>
          <w:lang w:val="en-US"/>
        </w:rPr>
        <w:t xml:space="preserve"> comparison</w:t>
      </w:r>
      <w:r w:rsidR="00D10E03">
        <w:rPr>
          <w:rFonts w:ascii="Times New Roman" w:hAnsi="Times New Roman" w:cs="Times New Roman"/>
          <w:lang w:val="en-US"/>
        </w:rPr>
        <w:t xml:space="preserve"> used to estimate the parameter effects </w:t>
      </w:r>
      <w:r w:rsidR="00D10E03" w:rsidRPr="005617C4">
        <w:rPr>
          <w:rFonts w:ascii="Times New Roman" w:hAnsi="Times New Roman" w:cs="Times New Roman"/>
          <w:lang w:val="en-US"/>
        </w:rPr>
        <w:t xml:space="preserve">for </w:t>
      </w:r>
      <w:r w:rsidR="00D10E03">
        <w:rPr>
          <w:rFonts w:ascii="Times New Roman" w:hAnsi="Times New Roman" w:cs="Times New Roman"/>
          <w:lang w:val="en-US"/>
        </w:rPr>
        <w:t>sperm quality metrics</w:t>
      </w:r>
      <w:r w:rsidR="00D10E03" w:rsidRPr="005617C4">
        <w:rPr>
          <w:rFonts w:ascii="Times New Roman" w:hAnsi="Times New Roman" w:cs="Times New Roman"/>
          <w:lang w:val="en-US"/>
        </w:rPr>
        <w:t xml:space="preserve"> in Arctic charr</w:t>
      </w:r>
      <w:r w:rsidR="00D10E03">
        <w:rPr>
          <w:rFonts w:ascii="Times New Roman" w:hAnsi="Times New Roman" w:cs="Times New Roman"/>
          <w:lang w:val="en-US"/>
        </w:rPr>
        <w:t xml:space="preserve"> </w:t>
      </w:r>
      <w:r w:rsidR="00D10E03" w:rsidRPr="0072465C">
        <w:rPr>
          <w:rFonts w:ascii="Times New Roman" w:hAnsi="Times New Roman" w:cs="Times New Roman"/>
          <w:lang w:val="en-US"/>
        </w:rPr>
        <w:t>(</w:t>
      </w:r>
      <w:r w:rsidR="00D10E03" w:rsidRPr="0072465C">
        <w:rPr>
          <w:rFonts w:ascii="Times New Roman" w:hAnsi="Times New Roman" w:cs="Times New Roman"/>
          <w:bCs/>
          <w:i/>
          <w:lang w:val="en-US"/>
        </w:rPr>
        <w:t>Salvelinus</w:t>
      </w:r>
      <w:r w:rsidR="00D10E03" w:rsidRPr="0072465C">
        <w:rPr>
          <w:rFonts w:ascii="Times New Roman" w:hAnsi="Times New Roman" w:cs="Times New Roman"/>
          <w:i/>
          <w:lang w:val="en-US"/>
        </w:rPr>
        <w:t> </w:t>
      </w:r>
      <w:proofErr w:type="spellStart"/>
      <w:r w:rsidR="00D10E03" w:rsidRPr="0072465C">
        <w:rPr>
          <w:rFonts w:ascii="Times New Roman" w:hAnsi="Times New Roman" w:cs="Times New Roman"/>
          <w:bCs/>
          <w:i/>
          <w:lang w:val="en-US"/>
        </w:rPr>
        <w:t>alpinus</w:t>
      </w:r>
      <w:proofErr w:type="spellEnd"/>
      <w:r w:rsidR="00D10E03" w:rsidRPr="0072465C">
        <w:rPr>
          <w:rFonts w:ascii="Times New Roman" w:hAnsi="Times New Roman" w:cs="Times New Roman"/>
          <w:bCs/>
          <w:lang w:val="en-US"/>
        </w:rPr>
        <w:t>)</w:t>
      </w:r>
      <w:r w:rsidR="00D10E03" w:rsidRPr="005617C4">
        <w:rPr>
          <w:rFonts w:ascii="Times New Roman" w:hAnsi="Times New Roman" w:cs="Times New Roman"/>
          <w:lang w:val="en-US"/>
        </w:rPr>
        <w:t xml:space="preserve"> </w:t>
      </w:r>
      <w:r w:rsidR="00D10E03">
        <w:rPr>
          <w:rFonts w:ascii="Times New Roman" w:hAnsi="Times New Roman" w:cs="Times New Roman"/>
          <w:lang w:val="en-US"/>
        </w:rPr>
        <w:t>males.</w:t>
      </w:r>
    </w:p>
    <w:tbl>
      <w:tblPr>
        <w:tblStyle w:val="TableGrid"/>
        <w:tblW w:w="8993" w:type="dxa"/>
        <w:tblLook w:val="04A0" w:firstRow="1" w:lastRow="0" w:firstColumn="1" w:lastColumn="0" w:noHBand="0" w:noVBand="1"/>
      </w:tblPr>
      <w:tblGrid>
        <w:gridCol w:w="2521"/>
        <w:gridCol w:w="1323"/>
        <w:gridCol w:w="1556"/>
        <w:gridCol w:w="766"/>
        <w:gridCol w:w="1379"/>
        <w:gridCol w:w="1448"/>
      </w:tblGrid>
      <w:tr w:rsidR="00B241CF" w:rsidRPr="008724A1" w14:paraId="08B68728" w14:textId="77777777" w:rsidTr="0051570B">
        <w:trPr>
          <w:trHeight w:val="299"/>
        </w:trPr>
        <w:tc>
          <w:tcPr>
            <w:tcW w:w="8993" w:type="dxa"/>
            <w:gridSpan w:val="6"/>
            <w:vAlign w:val="center"/>
          </w:tcPr>
          <w:p w14:paraId="627DA1D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1</w:t>
            </w:r>
          </w:p>
        </w:tc>
      </w:tr>
      <w:tr w:rsidR="00B241CF" w:rsidRPr="008724A1" w14:paraId="11EEBF26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5D6BB909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Parameter</w:t>
            </w:r>
          </w:p>
        </w:tc>
        <w:tc>
          <w:tcPr>
            <w:tcW w:w="1323" w:type="dxa"/>
            <w:vAlign w:val="center"/>
          </w:tcPr>
          <w:p w14:paraId="08A66E42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</w:t>
            </w:r>
          </w:p>
        </w:tc>
        <w:tc>
          <w:tcPr>
            <w:tcW w:w="1556" w:type="dxa"/>
            <w:vAlign w:val="center"/>
          </w:tcPr>
          <w:p w14:paraId="73E0813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PM</w:t>
            </w:r>
          </w:p>
        </w:tc>
        <w:tc>
          <w:tcPr>
            <w:tcW w:w="0" w:type="auto"/>
            <w:vAlign w:val="center"/>
          </w:tcPr>
          <w:p w14:paraId="06CAE1E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VCL</w:t>
            </w:r>
          </w:p>
        </w:tc>
        <w:tc>
          <w:tcPr>
            <w:tcW w:w="1379" w:type="dxa"/>
            <w:vAlign w:val="center"/>
          </w:tcPr>
          <w:p w14:paraId="3048D4DA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VSL</w:t>
            </w:r>
          </w:p>
        </w:tc>
        <w:tc>
          <w:tcPr>
            <w:tcW w:w="1448" w:type="dxa"/>
            <w:vAlign w:val="center"/>
          </w:tcPr>
          <w:p w14:paraId="751A6DA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724A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VAP</w:t>
            </w:r>
          </w:p>
        </w:tc>
      </w:tr>
      <w:tr w:rsidR="00B241CF" w:rsidRPr="008724A1" w14:paraId="711F86E6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0F27CFED" w14:textId="77777777" w:rsidR="00B241CF" w:rsidRPr="008724A1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AIC</w:t>
            </w:r>
          </w:p>
        </w:tc>
        <w:tc>
          <w:tcPr>
            <w:tcW w:w="1323" w:type="dxa"/>
            <w:vAlign w:val="center"/>
          </w:tcPr>
          <w:p w14:paraId="056076A4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1545.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556" w:type="dxa"/>
            <w:vAlign w:val="center"/>
          </w:tcPr>
          <w:p w14:paraId="60B4264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3928.8</w:t>
            </w:r>
          </w:p>
        </w:tc>
        <w:tc>
          <w:tcPr>
            <w:tcW w:w="0" w:type="auto"/>
            <w:vAlign w:val="center"/>
          </w:tcPr>
          <w:p w14:paraId="7A2C59A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4241.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79" w:type="dxa"/>
            <w:vAlign w:val="center"/>
          </w:tcPr>
          <w:p w14:paraId="1279991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4031.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48" w:type="dxa"/>
            <w:vAlign w:val="center"/>
          </w:tcPr>
          <w:p w14:paraId="5DF3E83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4136.7</w:t>
            </w:r>
          </w:p>
        </w:tc>
      </w:tr>
      <w:tr w:rsidR="00B241CF" w:rsidRPr="008724A1" w14:paraId="1C4B9628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6187235C" w14:textId="77777777" w:rsidR="00B241CF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BIC</w:t>
            </w:r>
          </w:p>
        </w:tc>
        <w:tc>
          <w:tcPr>
            <w:tcW w:w="1323" w:type="dxa"/>
            <w:vAlign w:val="center"/>
          </w:tcPr>
          <w:p w14:paraId="1864595D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1573.6</w:t>
            </w:r>
          </w:p>
        </w:tc>
        <w:tc>
          <w:tcPr>
            <w:tcW w:w="1556" w:type="dxa"/>
            <w:vAlign w:val="center"/>
          </w:tcPr>
          <w:p w14:paraId="5CC50F9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3956.9</w:t>
            </w:r>
          </w:p>
        </w:tc>
        <w:tc>
          <w:tcPr>
            <w:tcW w:w="0" w:type="auto"/>
            <w:vAlign w:val="center"/>
          </w:tcPr>
          <w:p w14:paraId="0EF2EBCB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4269.8</w:t>
            </w:r>
          </w:p>
        </w:tc>
        <w:tc>
          <w:tcPr>
            <w:tcW w:w="1379" w:type="dxa"/>
            <w:vAlign w:val="center"/>
          </w:tcPr>
          <w:p w14:paraId="184C947A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4059.2</w:t>
            </w:r>
          </w:p>
        </w:tc>
        <w:tc>
          <w:tcPr>
            <w:tcW w:w="1448" w:type="dxa"/>
            <w:vAlign w:val="center"/>
          </w:tcPr>
          <w:p w14:paraId="4CE8DBF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4164.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B241CF" w:rsidRPr="008724A1" w14:paraId="29CA26D4" w14:textId="77777777" w:rsidTr="0051570B">
        <w:trPr>
          <w:trHeight w:val="320"/>
        </w:trPr>
        <w:tc>
          <w:tcPr>
            <w:tcW w:w="8993" w:type="dxa"/>
            <w:gridSpan w:val="6"/>
            <w:vAlign w:val="center"/>
          </w:tcPr>
          <w:p w14:paraId="1ACC46F0" w14:textId="77E1EEC2" w:rsidR="00B241CF" w:rsidRPr="0027070A" w:rsidRDefault="00B241CF" w:rsidP="00515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707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2</w:t>
            </w:r>
          </w:p>
        </w:tc>
      </w:tr>
      <w:tr w:rsidR="00B241CF" w:rsidRPr="008724A1" w14:paraId="21FFA406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4B404AFD" w14:textId="77777777" w:rsidR="00B241CF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AIC</w:t>
            </w:r>
          </w:p>
        </w:tc>
        <w:tc>
          <w:tcPr>
            <w:tcW w:w="1323" w:type="dxa"/>
            <w:vAlign w:val="center"/>
          </w:tcPr>
          <w:p w14:paraId="7C8999A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1547.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1556" w:type="dxa"/>
            <w:vAlign w:val="center"/>
          </w:tcPr>
          <w:p w14:paraId="45D9BD3E" w14:textId="77777777" w:rsidR="00B241CF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3921.1</w:t>
            </w:r>
          </w:p>
        </w:tc>
        <w:tc>
          <w:tcPr>
            <w:tcW w:w="0" w:type="auto"/>
            <w:vAlign w:val="center"/>
          </w:tcPr>
          <w:p w14:paraId="4D3DD84D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4234.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379" w:type="dxa"/>
            <w:vAlign w:val="center"/>
          </w:tcPr>
          <w:p w14:paraId="589FE79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4024.9</w:t>
            </w:r>
          </w:p>
        </w:tc>
        <w:tc>
          <w:tcPr>
            <w:tcW w:w="1448" w:type="dxa"/>
            <w:vAlign w:val="center"/>
          </w:tcPr>
          <w:p w14:paraId="0983D7E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4130.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B241CF" w:rsidRPr="008724A1" w14:paraId="7A6C8FE0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6744367F" w14:textId="77777777" w:rsidR="00B241CF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BIC</w:t>
            </w:r>
          </w:p>
        </w:tc>
        <w:tc>
          <w:tcPr>
            <w:tcW w:w="1323" w:type="dxa"/>
            <w:vAlign w:val="center"/>
          </w:tcPr>
          <w:p w14:paraId="3EEB887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1579.5</w:t>
            </w:r>
          </w:p>
        </w:tc>
        <w:tc>
          <w:tcPr>
            <w:tcW w:w="1556" w:type="dxa"/>
            <w:vAlign w:val="center"/>
          </w:tcPr>
          <w:p w14:paraId="6CDE3CE0" w14:textId="77777777" w:rsidR="00B241CF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3953.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24D257C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4267.0</w:t>
            </w:r>
          </w:p>
        </w:tc>
        <w:tc>
          <w:tcPr>
            <w:tcW w:w="1379" w:type="dxa"/>
            <w:vAlign w:val="center"/>
          </w:tcPr>
          <w:p w14:paraId="347F7266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4057.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48" w:type="dxa"/>
            <w:vAlign w:val="center"/>
          </w:tcPr>
          <w:p w14:paraId="18547080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272B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4162.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B241CF" w:rsidRPr="008724A1" w14:paraId="58AB2739" w14:textId="77777777" w:rsidTr="0051570B">
        <w:trPr>
          <w:trHeight w:val="320"/>
        </w:trPr>
        <w:tc>
          <w:tcPr>
            <w:tcW w:w="8993" w:type="dxa"/>
            <w:gridSpan w:val="6"/>
            <w:vAlign w:val="center"/>
          </w:tcPr>
          <w:p w14:paraId="31D8791D" w14:textId="77777777" w:rsidR="00B241CF" w:rsidRPr="0027070A" w:rsidRDefault="00B241CF" w:rsidP="0051570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7070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Model 3</w:t>
            </w:r>
          </w:p>
        </w:tc>
      </w:tr>
      <w:tr w:rsidR="00B241CF" w:rsidRPr="008724A1" w14:paraId="6B01AE6F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390C9FCE" w14:textId="77777777" w:rsidR="00B241CF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AIC</w:t>
            </w:r>
          </w:p>
        </w:tc>
        <w:tc>
          <w:tcPr>
            <w:tcW w:w="1323" w:type="dxa"/>
            <w:vAlign w:val="center"/>
          </w:tcPr>
          <w:p w14:paraId="345B837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1509.9</w:t>
            </w:r>
          </w:p>
        </w:tc>
        <w:tc>
          <w:tcPr>
            <w:tcW w:w="1556" w:type="dxa"/>
            <w:vAlign w:val="center"/>
          </w:tcPr>
          <w:p w14:paraId="35CF6012" w14:textId="77777777" w:rsidR="00B241CF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5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3642.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vAlign w:val="center"/>
          </w:tcPr>
          <w:p w14:paraId="6FA56555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14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4012.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379" w:type="dxa"/>
            <w:vAlign w:val="center"/>
          </w:tcPr>
          <w:p w14:paraId="372D6311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3762.6</w:t>
            </w:r>
          </w:p>
        </w:tc>
        <w:tc>
          <w:tcPr>
            <w:tcW w:w="1448" w:type="dxa"/>
            <w:vAlign w:val="center"/>
          </w:tcPr>
          <w:p w14:paraId="633E604F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3901.6</w:t>
            </w:r>
          </w:p>
        </w:tc>
      </w:tr>
      <w:tr w:rsidR="00B241CF" w:rsidRPr="008724A1" w14:paraId="418065F3" w14:textId="77777777" w:rsidTr="0051570B">
        <w:trPr>
          <w:trHeight w:val="320"/>
        </w:trPr>
        <w:tc>
          <w:tcPr>
            <w:tcW w:w="2521" w:type="dxa"/>
            <w:vAlign w:val="center"/>
          </w:tcPr>
          <w:p w14:paraId="3A8DBC34" w14:textId="77777777" w:rsidR="00B241CF" w:rsidRDefault="00B241CF" w:rsidP="0051570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BIC</w:t>
            </w:r>
          </w:p>
        </w:tc>
        <w:tc>
          <w:tcPr>
            <w:tcW w:w="1323" w:type="dxa"/>
            <w:vAlign w:val="center"/>
          </w:tcPr>
          <w:p w14:paraId="6A79F5A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6157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1533.3</w:t>
            </w:r>
          </w:p>
        </w:tc>
        <w:tc>
          <w:tcPr>
            <w:tcW w:w="1556" w:type="dxa"/>
            <w:vAlign w:val="center"/>
          </w:tcPr>
          <w:p w14:paraId="63D2BF11" w14:textId="77777777" w:rsidR="00B241CF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5516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3665.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vAlign w:val="center"/>
          </w:tcPr>
          <w:p w14:paraId="26F8EB7C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14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4036.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1379" w:type="dxa"/>
            <w:vAlign w:val="center"/>
          </w:tcPr>
          <w:p w14:paraId="366EB4A3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05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3786.4</w:t>
            </w:r>
          </w:p>
        </w:tc>
        <w:tc>
          <w:tcPr>
            <w:tcW w:w="1448" w:type="dxa"/>
            <w:vAlign w:val="center"/>
          </w:tcPr>
          <w:p w14:paraId="50149AB8" w14:textId="77777777" w:rsidR="00B241CF" w:rsidRPr="008724A1" w:rsidRDefault="00B241CF" w:rsidP="0051570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42E7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3925.4</w:t>
            </w:r>
          </w:p>
        </w:tc>
      </w:tr>
    </w:tbl>
    <w:p w14:paraId="61C536AB" w14:textId="5686F45F" w:rsidR="00B241CF" w:rsidRDefault="00B241CF">
      <w:pPr>
        <w:rPr>
          <w:lang w:val="en-US"/>
        </w:rPr>
      </w:pPr>
      <w:r>
        <w:rPr>
          <w:lang w:val="en-US"/>
        </w:rPr>
        <w:br w:type="page"/>
      </w:r>
    </w:p>
    <w:p w14:paraId="1259C3CB" w14:textId="77777777" w:rsidR="00B241CF" w:rsidRPr="004B10F6" w:rsidRDefault="00B241CF" w:rsidP="00B241CF">
      <w:pPr>
        <w:rPr>
          <w:lang w:val="en-US"/>
        </w:rPr>
      </w:pPr>
    </w:p>
    <w:p w14:paraId="0C2C8C2D" w14:textId="05CAF789" w:rsidR="00C773B3" w:rsidRPr="00996164" w:rsidRDefault="00C773B3" w:rsidP="00996164">
      <w:pPr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  <w:r w:rsidRPr="0072465C">
        <w:rPr>
          <w:rFonts w:ascii="Times New Roman" w:hAnsi="Times New Roman" w:cs="Times New Roman"/>
          <w:b/>
          <w:lang w:val="en-US"/>
        </w:rPr>
        <w:t>Table S</w:t>
      </w:r>
      <w:r w:rsidR="00B241CF">
        <w:rPr>
          <w:rFonts w:ascii="Times New Roman" w:hAnsi="Times New Roman" w:cs="Times New Roman"/>
          <w:b/>
          <w:lang w:val="en-US"/>
        </w:rPr>
        <w:t>6</w:t>
      </w:r>
      <w:r w:rsidRPr="0072465C">
        <w:rPr>
          <w:rFonts w:ascii="Times New Roman" w:hAnsi="Times New Roman" w:cs="Times New Roman"/>
          <w:lang w:val="en-US"/>
        </w:rPr>
        <w:t xml:space="preserve"> Mean total progressive motility (PM, %) and standard deviations (SD) measured across the spawning period in individual Arctic charr (</w:t>
      </w:r>
      <w:r w:rsidRPr="0072465C">
        <w:rPr>
          <w:rFonts w:ascii="Times New Roman" w:hAnsi="Times New Roman" w:cs="Times New Roman"/>
          <w:bCs/>
          <w:i/>
          <w:lang w:val="en-US"/>
        </w:rPr>
        <w:t>Salvelinus</w:t>
      </w:r>
      <w:r w:rsidRPr="0072465C">
        <w:rPr>
          <w:rFonts w:ascii="Times New Roman" w:hAnsi="Times New Roman" w:cs="Times New Roman"/>
          <w:i/>
          <w:lang w:val="en-US"/>
        </w:rPr>
        <w:t> </w:t>
      </w:r>
      <w:proofErr w:type="spellStart"/>
      <w:r w:rsidRPr="0072465C">
        <w:rPr>
          <w:rFonts w:ascii="Times New Roman" w:hAnsi="Times New Roman" w:cs="Times New Roman"/>
          <w:bCs/>
          <w:i/>
          <w:lang w:val="en-US"/>
        </w:rPr>
        <w:t>alpinus</w:t>
      </w:r>
      <w:proofErr w:type="spellEnd"/>
      <w:r w:rsidRPr="0072465C">
        <w:rPr>
          <w:rFonts w:ascii="Times New Roman" w:hAnsi="Times New Roman" w:cs="Times New Roman"/>
          <w:bCs/>
          <w:lang w:val="en-US"/>
        </w:rPr>
        <w:t>)</w:t>
      </w:r>
      <w:r w:rsidRPr="0072465C">
        <w:rPr>
          <w:rFonts w:ascii="Times New Roman" w:hAnsi="Times New Roman" w:cs="Times New Roman"/>
          <w:lang w:val="en-US"/>
        </w:rPr>
        <w:t xml:space="preserve"> males with the natural and delayed spawning in two consecutive spawning seasons.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"/>
        <w:gridCol w:w="1012"/>
        <w:gridCol w:w="694"/>
        <w:gridCol w:w="860"/>
        <w:gridCol w:w="696"/>
        <w:gridCol w:w="696"/>
        <w:gridCol w:w="696"/>
        <w:gridCol w:w="696"/>
        <w:gridCol w:w="696"/>
        <w:gridCol w:w="696"/>
        <w:gridCol w:w="696"/>
        <w:gridCol w:w="879"/>
      </w:tblGrid>
      <w:tr w:rsidR="00686750" w:rsidRPr="00686750" w14:paraId="2157174A" w14:textId="77777777" w:rsidTr="00686750">
        <w:trPr>
          <w:trHeight w:val="360"/>
        </w:trPr>
        <w:tc>
          <w:tcPr>
            <w:tcW w:w="3389" w:type="pct"/>
            <w:gridSpan w:val="8"/>
            <w:shd w:val="clear" w:color="auto" w:fill="auto"/>
            <w:noWrap/>
            <w:vAlign w:val="center"/>
            <w:hideMark/>
          </w:tcPr>
          <w:p w14:paraId="1091D2EE" w14:textId="549E9FC0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Sampling 2021</w:t>
            </w:r>
          </w:p>
        </w:tc>
        <w:tc>
          <w:tcPr>
            <w:tcW w:w="1611" w:type="pct"/>
            <w:gridSpan w:val="4"/>
            <w:shd w:val="clear" w:color="auto" w:fill="auto"/>
            <w:vAlign w:val="center"/>
            <w:hideMark/>
          </w:tcPr>
          <w:p w14:paraId="3EAD81BD" w14:textId="4711D6DA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Sampling 2022</w:t>
            </w:r>
          </w:p>
        </w:tc>
      </w:tr>
      <w:tr w:rsidR="00686750" w:rsidRPr="00686750" w14:paraId="2A8CDEED" w14:textId="77777777" w:rsidTr="00686750">
        <w:trPr>
          <w:trHeight w:val="360"/>
        </w:trPr>
        <w:tc>
          <w:tcPr>
            <w:tcW w:w="1877" w:type="pct"/>
            <w:gridSpan w:val="4"/>
            <w:shd w:val="clear" w:color="auto" w:fill="auto"/>
            <w:noWrap/>
            <w:vAlign w:val="center"/>
          </w:tcPr>
          <w:p w14:paraId="40F2C77E" w14:textId="2C82AC79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Natural spawning</w:t>
            </w:r>
          </w:p>
        </w:tc>
        <w:tc>
          <w:tcPr>
            <w:tcW w:w="1512" w:type="pct"/>
            <w:gridSpan w:val="4"/>
            <w:shd w:val="clear" w:color="auto" w:fill="auto"/>
            <w:vAlign w:val="center"/>
          </w:tcPr>
          <w:p w14:paraId="6CAEF05E" w14:textId="2E9289EC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Delayed spawning</w:t>
            </w:r>
          </w:p>
        </w:tc>
        <w:tc>
          <w:tcPr>
            <w:tcW w:w="1611" w:type="pct"/>
            <w:gridSpan w:val="4"/>
            <w:shd w:val="clear" w:color="auto" w:fill="auto"/>
            <w:vAlign w:val="center"/>
          </w:tcPr>
          <w:p w14:paraId="2723FC25" w14:textId="28642A15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Natural spawning</w:t>
            </w:r>
          </w:p>
        </w:tc>
      </w:tr>
      <w:tr w:rsidR="00686750" w:rsidRPr="00686750" w14:paraId="75E1E984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</w:tcPr>
          <w:p w14:paraId="0DF76376" w14:textId="27AD5015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Male ID</w:t>
            </w:r>
          </w:p>
        </w:tc>
        <w:tc>
          <w:tcPr>
            <w:tcW w:w="549" w:type="pct"/>
            <w:shd w:val="clear" w:color="auto" w:fill="auto"/>
            <w:noWrap/>
            <w:vAlign w:val="center"/>
          </w:tcPr>
          <w:p w14:paraId="66AF6B79" w14:textId="3EE602E1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 PM</w:t>
            </w:r>
          </w:p>
        </w:tc>
        <w:tc>
          <w:tcPr>
            <w:tcW w:w="377" w:type="pct"/>
            <w:shd w:val="clear" w:color="auto" w:fill="auto"/>
            <w:noWrap/>
            <w:vAlign w:val="center"/>
          </w:tcPr>
          <w:p w14:paraId="72BAF757" w14:textId="190955FF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SD</w:t>
            </w:r>
          </w:p>
        </w:tc>
        <w:tc>
          <w:tcPr>
            <w:tcW w:w="466" w:type="pct"/>
            <w:shd w:val="clear" w:color="auto" w:fill="auto"/>
            <w:vAlign w:val="center"/>
          </w:tcPr>
          <w:p w14:paraId="09AFC483" w14:textId="1634CC77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CV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37128B77" w14:textId="0294A6E2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Male ID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5D7D1EB5" w14:textId="1BD2E1AE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 PM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240FF4BA" w14:textId="04287ED3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SD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132C376C" w14:textId="20960805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CV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2256F863" w14:textId="36BE7777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Male ID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7D83B2BF" w14:textId="43F9ED4B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Mean PM</w:t>
            </w:r>
          </w:p>
        </w:tc>
        <w:tc>
          <w:tcPr>
            <w:tcW w:w="378" w:type="pct"/>
            <w:shd w:val="clear" w:color="auto" w:fill="auto"/>
            <w:vAlign w:val="center"/>
          </w:tcPr>
          <w:p w14:paraId="406D3FD9" w14:textId="661120A6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SD</w:t>
            </w:r>
          </w:p>
        </w:tc>
        <w:tc>
          <w:tcPr>
            <w:tcW w:w="478" w:type="pct"/>
            <w:shd w:val="clear" w:color="auto" w:fill="auto"/>
            <w:vAlign w:val="center"/>
          </w:tcPr>
          <w:p w14:paraId="3A37486A" w14:textId="3A1E684E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CV</w:t>
            </w:r>
          </w:p>
        </w:tc>
      </w:tr>
      <w:tr w:rsidR="00686750" w:rsidRPr="00686750" w14:paraId="0C359BBC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5252D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E4A9E4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FA6106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0D05C1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69D74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B75122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546BEC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610E8BA" w14:textId="3B440D47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BCEFA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842A97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6C254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FDFEA8B" w14:textId="6A340026" w:rsidR="00686750" w:rsidRPr="00686750" w:rsidRDefault="00686750" w:rsidP="0068675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</w:tr>
      <w:tr w:rsidR="00686750" w:rsidRPr="00686750" w14:paraId="771E616C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FA4287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7B1BE7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8E4B58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914846F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3297D5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9BAB62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AEB6C9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4B277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D90503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629FD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69B65D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29F5F7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1,75</w:t>
            </w:r>
          </w:p>
        </w:tc>
      </w:tr>
      <w:tr w:rsidR="00686750" w:rsidRPr="00686750" w14:paraId="01229B89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38C5C7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AC491E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021E461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E741E9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7C6B48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D0904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E03369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C51BE6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702722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3E2EC6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9342B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374566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1,12</w:t>
            </w:r>
          </w:p>
        </w:tc>
      </w:tr>
      <w:tr w:rsidR="00686750" w:rsidRPr="00686750" w14:paraId="6E339355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7B5978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C822DA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91EDD7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023D6E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0,90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9F85B9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7DEC3D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80BDEF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A760EC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E22196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D362D5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276F63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8CF927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1,52</w:t>
            </w:r>
          </w:p>
        </w:tc>
      </w:tr>
      <w:tr w:rsidR="00686750" w:rsidRPr="00686750" w14:paraId="6DC71294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BA8207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BF3119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06F6677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5ECB82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62255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13F144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FAD9C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181F1F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1,78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12CC44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D71F9E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88D22A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976632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1,19</w:t>
            </w:r>
          </w:p>
        </w:tc>
      </w:tr>
      <w:tr w:rsidR="00686750" w:rsidRPr="00686750" w14:paraId="4CCAAA15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920AD2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5A0897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AC6663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84BE022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1E2733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76B9A7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610AC2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8A847F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1,71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ADE216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6B54A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E8E32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85EED8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0,78</w:t>
            </w:r>
          </w:p>
        </w:tc>
      </w:tr>
      <w:tr w:rsidR="00686750" w:rsidRPr="00686750" w14:paraId="2EC98E44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5EBCC4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207D7A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1E89C5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3C2E024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1DAEC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BC7D39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C0E833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3CC594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1,24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88D3A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92C7A9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A68EE2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684C6C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1,03</w:t>
            </w:r>
          </w:p>
        </w:tc>
      </w:tr>
      <w:tr w:rsidR="00686750" w:rsidRPr="00686750" w14:paraId="545BEEFE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5638A5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6BFEC7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BDEC96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CE03A4C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12947F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7BA4D6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137781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8074C9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1,72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114FA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22ADF4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1C4F73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C4DEBC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0,51</w:t>
            </w:r>
          </w:p>
        </w:tc>
      </w:tr>
      <w:tr w:rsidR="00686750" w:rsidRPr="00686750" w14:paraId="2965683F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5EC56A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6C5DA8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F5C4E6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3394A9D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7F070E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E274DB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DD479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0F303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1,73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9BA4E3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57FE8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9CB893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05C8B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1,30</w:t>
            </w:r>
          </w:p>
        </w:tc>
      </w:tr>
      <w:tr w:rsidR="00686750" w:rsidRPr="00686750" w14:paraId="0DE1AF3D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25CFAC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40C64A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A7D35E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089A85A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C0C387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BDF412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ED2CAF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7C1F54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6EB3C1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96D515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D7452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A8510C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0,78</w:t>
            </w:r>
          </w:p>
        </w:tc>
      </w:tr>
      <w:tr w:rsidR="00686750" w:rsidRPr="00686750" w14:paraId="356E31F1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60C5DD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378370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5E2E28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C1A161D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FCF16C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6A890C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BC6F1A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A31082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611B4E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054DBE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2840CC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EEBC19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1,09</w:t>
            </w:r>
          </w:p>
        </w:tc>
      </w:tr>
      <w:tr w:rsidR="00686750" w:rsidRPr="00686750" w14:paraId="6A657454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F7EC90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DF339F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704389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7FC9E21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14B093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AD69C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5BFFF9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1BD06D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1,28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BBC4EC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2271EF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DC523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C4B937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1,40</w:t>
            </w:r>
          </w:p>
        </w:tc>
      </w:tr>
      <w:tr w:rsidR="00686750" w:rsidRPr="00686750" w14:paraId="01FE042E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12C9F8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7F0857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13CD90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65EE797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E763F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4F3124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C124C3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502F34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D3C036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5C202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34A2A7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F4B2CA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0,87</w:t>
            </w:r>
          </w:p>
        </w:tc>
      </w:tr>
      <w:tr w:rsidR="00686750" w:rsidRPr="00686750" w14:paraId="423D1A61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8F2FAA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C86BD5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081BDB2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FB2C560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84AD0C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93891D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A40222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6AF05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693CA1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EBDD2C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4C6CD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5F77B2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0,70</w:t>
            </w:r>
          </w:p>
        </w:tc>
      </w:tr>
      <w:tr w:rsidR="00686750" w:rsidRPr="00686750" w14:paraId="2C43AEA0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D29DB7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9D486F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949C64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E48A63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0,64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1DD26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71D1F9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50E45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543E8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7EEF2D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4E623D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BFA398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97F1B3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0,56</w:t>
            </w:r>
          </w:p>
        </w:tc>
      </w:tr>
      <w:tr w:rsidR="00686750" w:rsidRPr="00686750" w14:paraId="463D563B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B8EF8F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6F197C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D57D5A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DAB4766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0,47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EDED99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64E3EE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D04E4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C58E21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E7ACA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AD78A5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E3E9C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78B4E0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1,42</w:t>
            </w:r>
          </w:p>
        </w:tc>
      </w:tr>
      <w:tr w:rsidR="00686750" w:rsidRPr="00686750" w14:paraId="0B281AC5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A2200A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580041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B2A0F7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7A04702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0,44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AD0FE7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EBE832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DBB49C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50A883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017E0B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F15DF8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2CCCE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2BCAC3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1,41</w:t>
            </w:r>
          </w:p>
        </w:tc>
      </w:tr>
      <w:tr w:rsidR="00686750" w:rsidRPr="00686750" w14:paraId="135F954D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C97A80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1169BD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B656BE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CE8A2B4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3B6C4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598BA2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F29EF6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6D2846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2E6DF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3D4A9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7633C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519A1C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0,80</w:t>
            </w:r>
          </w:p>
        </w:tc>
      </w:tr>
      <w:tr w:rsidR="00686750" w:rsidRPr="00686750" w14:paraId="077A5D40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4EF6E2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062D84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B10793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206B66D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691697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387A31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879CC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E96D48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B638B5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4E57C1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2D594D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6BC78F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1,25</w:t>
            </w:r>
          </w:p>
        </w:tc>
      </w:tr>
      <w:tr w:rsidR="00686750" w:rsidRPr="00686750" w14:paraId="569DDEE0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C5823D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C639C7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4754A7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2B729B3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7C789C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CFD514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D244DF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4D0AF0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4D7DB1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7FCCDA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869963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5B5B2E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0,88</w:t>
            </w:r>
          </w:p>
        </w:tc>
      </w:tr>
      <w:tr w:rsidR="00686750" w:rsidRPr="00686750" w14:paraId="74C0BFD1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17C1AC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11D2C1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7319E1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589AF22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E1068F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6983B3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924017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5585E2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0,43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A212C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5B044C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4B615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4E1C7F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0,75</w:t>
            </w:r>
          </w:p>
        </w:tc>
      </w:tr>
      <w:tr w:rsidR="00686750" w:rsidRPr="00686750" w14:paraId="3BF78EBF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18BAF8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6D8EE5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B3D1AF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2410E0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4C45CF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C2F469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CB353E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6A6072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A6E2FC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02BA4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4E1B3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0760DA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0,85</w:t>
            </w:r>
          </w:p>
        </w:tc>
      </w:tr>
      <w:tr w:rsidR="00686750" w:rsidRPr="00686750" w14:paraId="3775DB68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32C1A9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E05E21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2BF32C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C0C76A1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52FD31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C1A93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E86767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77C270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0F2D37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EA69F5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93ADDA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2558FA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0,85</w:t>
            </w:r>
          </w:p>
        </w:tc>
      </w:tr>
      <w:tr w:rsidR="00686750" w:rsidRPr="00686750" w14:paraId="4DA9A8D3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F6EEC6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D706AD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CC0574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9E14B6E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317B8E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01DCFE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2BCFA0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CFB73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9B5151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2F8131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2002D9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BE2FA4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0,66</w:t>
            </w:r>
          </w:p>
        </w:tc>
      </w:tr>
      <w:tr w:rsidR="00686750" w:rsidRPr="00686750" w14:paraId="0EA1F413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0BE97B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ACF4B5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D8AAFE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C8B586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8CBF02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C864E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CD2D06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E90B50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07E030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D46AE1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B92331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2BF440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0,93</w:t>
            </w:r>
          </w:p>
        </w:tc>
      </w:tr>
      <w:tr w:rsidR="00686750" w:rsidRPr="00686750" w14:paraId="13688246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61D387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A0C3CF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28AD23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2AFCB65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D1AB0B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3FB34B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721A26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060080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F21FB9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5BDCF7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DCCA22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E75AC8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0,84</w:t>
            </w:r>
          </w:p>
        </w:tc>
      </w:tr>
      <w:tr w:rsidR="00686750" w:rsidRPr="00686750" w14:paraId="370E3D13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B5A78F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8E07FA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78D887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BB97841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47177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5C703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C4915F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ADB87F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2FC825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C20715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3A8B92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AD3B68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0,84</w:t>
            </w:r>
          </w:p>
        </w:tc>
      </w:tr>
      <w:tr w:rsidR="00686750" w:rsidRPr="00686750" w14:paraId="26689A39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849C83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1919B7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A05659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C173164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CE9EF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1B5818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B373EC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16F781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0,68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C5ECC2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BCA6D5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FD1E6B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28D6BA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0,85</w:t>
            </w:r>
          </w:p>
        </w:tc>
      </w:tr>
      <w:tr w:rsidR="00686750" w:rsidRPr="00686750" w14:paraId="10CF0EDB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5F1566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68C4AC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F1E090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E4CABEE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E6C9C4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7B35EC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748BB9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C52210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5CA86E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5A51E1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A7FFC4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AFCD6F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0,82</w:t>
            </w:r>
          </w:p>
        </w:tc>
      </w:tr>
      <w:tr w:rsidR="00686750" w:rsidRPr="00686750" w14:paraId="693DFD64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279B49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211ADD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B46F8B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CC0FFC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321CAC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26C87A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9C482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E895CD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6BB2E9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5F7678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F4C0FB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404DA7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0,36</w:t>
            </w:r>
          </w:p>
        </w:tc>
      </w:tr>
      <w:tr w:rsidR="00686750" w:rsidRPr="00686750" w14:paraId="4CE956EA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A2ED05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0FAE8A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4BD1D9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6254DE0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2955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CBD3D4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2E3F0B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D96208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6AAD8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E90607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3D0E30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FA2A03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0,70</w:t>
            </w:r>
          </w:p>
        </w:tc>
      </w:tr>
      <w:tr w:rsidR="00686750" w:rsidRPr="00686750" w14:paraId="6BA9FAEF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EB82F4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AFB13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D2366D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22D815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6C8307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8F805B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E0132F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F0E4CE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A94C2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3DC49C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506C1D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F48171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0,72</w:t>
            </w:r>
          </w:p>
        </w:tc>
      </w:tr>
      <w:tr w:rsidR="00686750" w:rsidRPr="00686750" w14:paraId="1C47337A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30C842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lastRenderedPageBreak/>
              <w:t>33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236CA9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B062D5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70718F5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655567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2E3809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CC97E9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096CB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0,49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99CCC3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F5295F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E4F417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18EBF2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0,29</w:t>
            </w:r>
          </w:p>
        </w:tc>
      </w:tr>
      <w:tr w:rsidR="00686750" w:rsidRPr="00686750" w14:paraId="118F5037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28E84A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0847A8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55E326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9BFDE87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0C89D5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49B4B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5A7296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8EC021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11A57D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AA7F71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8BF2B7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8F31C3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0,48</w:t>
            </w:r>
          </w:p>
        </w:tc>
      </w:tr>
      <w:tr w:rsidR="00686750" w:rsidRPr="00686750" w14:paraId="3FAC8B65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20511B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7857B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6D0D50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488A6E4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977214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A44F10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1DF1E3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795FB5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FD7312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D84ECF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F83DD7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0D3929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0,35</w:t>
            </w:r>
          </w:p>
        </w:tc>
      </w:tr>
      <w:tr w:rsidR="00686750" w:rsidRPr="00686750" w14:paraId="31771B79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96C6CE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F9B5B4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60A49F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3C4CDB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14D3D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A101B0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E9A44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C50DFC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5A501C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640E84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31C019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475422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0,42</w:t>
            </w:r>
          </w:p>
        </w:tc>
      </w:tr>
      <w:tr w:rsidR="00686750" w:rsidRPr="00686750" w14:paraId="157B25A3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165B3D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5B22D5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F82D08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885B39C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C48643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38F46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404372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0C5C8E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EB96D6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AA6212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253486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25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00CC8A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0,33</w:t>
            </w:r>
          </w:p>
        </w:tc>
      </w:tr>
      <w:tr w:rsidR="00686750" w:rsidRPr="00686750" w14:paraId="0EA8A891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05F9CB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F0B91F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9EB6BC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79269DD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6F4227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EDA3D1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567693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B3D0B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FF3B11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DDD9D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3FB953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598B6C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0,30</w:t>
            </w:r>
          </w:p>
        </w:tc>
      </w:tr>
      <w:tr w:rsidR="00686750" w:rsidRPr="00686750" w14:paraId="00FE1DCA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75785F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3BB0C8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9DD637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D3EFD17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80422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776DA7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A7CA3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0588A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C58655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63523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F90B4E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D79B41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0,18</w:t>
            </w:r>
          </w:p>
        </w:tc>
      </w:tr>
      <w:tr w:rsidR="00686750" w:rsidRPr="00686750" w14:paraId="2AD5F39F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FC97C8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FBB8FC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9879BE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273A2B0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350A4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D77B6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FA5770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9D34CB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0,21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A33AD5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B8F16F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B71BCF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56ABCB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0,12</w:t>
            </w:r>
          </w:p>
        </w:tc>
      </w:tr>
      <w:tr w:rsidR="00686750" w:rsidRPr="00686750" w14:paraId="5BFD630E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CEFF75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CF1E4D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6E499D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AEDC9F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F6A80F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E27B5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2A1A85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EC5051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7617FF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766E7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4786EE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B4332B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0,14</w:t>
            </w:r>
          </w:p>
        </w:tc>
      </w:tr>
      <w:tr w:rsidR="00686750" w:rsidRPr="00686750" w14:paraId="5DA22A1F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2CE025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43D109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5B3095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0791756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080E67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C16C4E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08D2E3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3281F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3B1C5D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FFA2D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B180FB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51FBCF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</w:tr>
      <w:tr w:rsidR="00686750" w:rsidRPr="00686750" w14:paraId="3FE3D165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136DCF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0C8240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91A3B9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E6DDC8A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7B2603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1210B4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BA3D3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CC51F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70129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D852F3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97182C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2B3342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</w:tr>
      <w:tr w:rsidR="00686750" w:rsidRPr="00686750" w14:paraId="2757D5DC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1E4EFC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6CE6D5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845A59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2EE0C16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152825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55FB92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44EA35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7DD5E2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272E42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CA8678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99073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0B6293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0,05</w:t>
            </w:r>
          </w:p>
        </w:tc>
      </w:tr>
      <w:tr w:rsidR="00686750" w:rsidRPr="00686750" w14:paraId="3CA2C027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FB4193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B38009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E7C525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26F9C36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EC89DD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5BC28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42A04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F0B27C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A018CF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889450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52B10C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030D68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0,07</w:t>
            </w:r>
          </w:p>
        </w:tc>
      </w:tr>
      <w:tr w:rsidR="00686750" w:rsidRPr="00686750" w14:paraId="1FBFB0DB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AB25A1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73791A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9DB975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84914F5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6B5D1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3799B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810592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639AB1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D65CE2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5A363F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8400AC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BEA1F4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0,10</w:t>
            </w:r>
          </w:p>
        </w:tc>
      </w:tr>
      <w:tr w:rsidR="00686750" w:rsidRPr="00686750" w14:paraId="237661D7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7F079E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F81838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69FF8D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219E9F4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731290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3FFE74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B57902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942762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0,15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5BB4FF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DF6BCF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DBC6FE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11EBE4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</w:tr>
      <w:tr w:rsidR="00686750" w:rsidRPr="00686750" w14:paraId="1E6554F7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F9449D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6E1F46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90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569125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AF0888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8B2EB2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F4FD6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AA536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4D667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61905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DEC408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B73BDA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24078C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0,08</w:t>
            </w:r>
          </w:p>
        </w:tc>
      </w:tr>
      <w:tr w:rsidR="00686750" w:rsidRPr="00686750" w14:paraId="4F1D4A92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0793AD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5D2D29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3E5190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6FE3A9F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21BC33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E1C426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D2C898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0A5535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17B132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999FA1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31BE5B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047D75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0,07</w:t>
            </w:r>
          </w:p>
        </w:tc>
      </w:tr>
      <w:tr w:rsidR="00686750" w:rsidRPr="00686750" w14:paraId="4DF9C091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1C2A9B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3F4BF4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F5B91D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6F6A6AA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F64C57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7F91E4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B0C84A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A48FCB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D13C55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A871BD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C43AA4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AE7141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</w:tr>
      <w:tr w:rsidR="00686750" w:rsidRPr="00686750" w14:paraId="7239F284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15D663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7267F1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AE6FAB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A2CFD7F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B05C1C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E71A6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AEC9C9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240F98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B2206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9250F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D38A7A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184E45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0,06</w:t>
            </w:r>
          </w:p>
        </w:tc>
      </w:tr>
      <w:tr w:rsidR="00686750" w:rsidRPr="00686750" w14:paraId="1FD193CF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419A24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67315B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814255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7E8F54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F16CF5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1CB33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D15105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C1FAF2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8EEF7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484831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AA5D64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71B5D2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</w:tr>
      <w:tr w:rsidR="00686750" w:rsidRPr="00686750" w14:paraId="5F173A31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620429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EA7854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BAFE5C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60E007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234CFE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F181E9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B59781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261EFC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237F60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7E5B9B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31184A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21AF43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</w:tr>
      <w:tr w:rsidR="00686750" w:rsidRPr="00686750" w14:paraId="4416EC2A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92058B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8F78EE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C32703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607B337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073188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A80BAD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78C0AF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28CA02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7E8175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DD50A8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1028CC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9E07C8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</w:tr>
      <w:tr w:rsidR="00686750" w:rsidRPr="00686750" w14:paraId="7A61220E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E6ED0E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3C5169B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A50661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196A7D4B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5556B6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906415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006325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8C5741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A0288D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E478F3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A4D3FC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0940A6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</w:tr>
      <w:tr w:rsidR="00686750" w:rsidRPr="00686750" w14:paraId="600F84DB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B647C4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900A0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92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080B36C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1422E24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2F0E27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E2D8CD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481974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A958A6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5EABAA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907657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BCC8D6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15975F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</w:tr>
      <w:tr w:rsidR="00686750" w:rsidRPr="00686750" w14:paraId="73551B4A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4E68B6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233011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9BE084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A5070B9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B01366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8902AE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DCA25D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F1AD87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3EE1C0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B5FC2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09651A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1C87C4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</w:tr>
      <w:tr w:rsidR="00686750" w:rsidRPr="00686750" w14:paraId="3272893E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304E21E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D63528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93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66185F1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65C4F48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E5A6A1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DA54554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861983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190A4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2AC74F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D10683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97B1E8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34F40B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</w:tr>
      <w:tr w:rsidR="00686750" w:rsidRPr="00686750" w14:paraId="5379E5FA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F07E46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CD2AEF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94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599023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9FC50A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156B84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6E80C48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F2BD82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00F701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B4CC142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A9EC7B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60569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2E62DD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</w:tr>
      <w:tr w:rsidR="00686750" w:rsidRPr="00686750" w14:paraId="6DC01175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678833D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84F765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B7C479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9D25C97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63701A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747DDC7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B14014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9819613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B6720D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E64561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A48673B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6AD346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</w:tr>
      <w:tr w:rsidR="00686750" w:rsidRPr="00686750" w14:paraId="622E8AFC" w14:textId="77777777" w:rsidTr="00686750">
        <w:trPr>
          <w:trHeight w:val="34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C6A9EA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1545A5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C1A529C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8DFFB72" w14:textId="77777777" w:rsidR="00686750" w:rsidRPr="00686750" w:rsidRDefault="00686750" w:rsidP="00686750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BE16E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E81C1F5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2FAC19F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8E2E700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3C4B69A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C9E165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7CC3D76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415E8559" w14:textId="77777777" w:rsidR="00686750" w:rsidRPr="00686750" w:rsidRDefault="00686750" w:rsidP="0068675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0,00</w:t>
            </w:r>
          </w:p>
        </w:tc>
      </w:tr>
      <w:tr w:rsidR="00686750" w:rsidRPr="00686750" w14:paraId="493DFC23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2E96D5B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B91A41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D512C05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E12AD0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D84F75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1223A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FEF273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4C06FD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58FD63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A1AA60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B60E39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F06F6F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5F3A9F67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9FE956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6B7076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6A3087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788196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B43D81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4C5C95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2CADAE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B3D0C96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018BE92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053A60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41637B5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36405A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5655C1CB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7021F4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77730C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297F6E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6AE89C6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8C48E4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64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794286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9DF61D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9BA690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F5CE4A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9BD893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74661B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220908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770B7C9D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2F8636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E0A84B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4933F7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4FF5CAC2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370664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A1121B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E47347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CB54C1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340BE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B9940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771AF9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F69C08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2D0AD204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EB88C1F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58E4491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8D5E52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50C5008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0B22272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CE03C5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95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178AA8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D32E8B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5168EF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D789BC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6FDCA6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149F36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448FEF52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1327AE0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744B524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08A12A12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9D79CC7" w14:textId="18B91013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FA64686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8EC606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F3BA54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E3FE49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4323CB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651197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04ADF46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5364294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0BE5A4F3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60DCE7F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15BAE98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3E9CFBB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27716D01" w14:textId="0EAA6DC4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56F8AD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32D4A6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96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B8BCFB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DABB2B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EF2C74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2D4CC1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8A720A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1E9D197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05C8723F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03F5A7C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0232BBF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6F6296F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445D168" w14:textId="3B41A8E8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57F473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69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EDAF66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2C5BF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DD1A8B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F4249F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D1CB8F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1F0979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35F4A77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68D79A4A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5D3865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ED5C54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79FEBAA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C4C0597" w14:textId="60F9A8AB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B7F590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F87665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86D062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9928A3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5CE589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828B00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BF5F85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664464B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363981B8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3246E75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6526DCD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1EF3CA5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09A69DCA" w14:textId="64C88089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7FFFF9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2FDEA7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21905E4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503BED1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BBC1A3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A47667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0337219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70ACF4D5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20124A15" w14:textId="77777777" w:rsidTr="00686750">
        <w:trPr>
          <w:trHeight w:val="360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573250B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404FC41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4F227BFF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78FBD713" w14:textId="7AF7EE7E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076F440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E85414D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97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7926D8C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258024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0,02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55CDE92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36D3736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8FE697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0320E58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686750" w:rsidRPr="00686750" w14:paraId="321A633A" w14:textId="77777777" w:rsidTr="00686750">
        <w:trPr>
          <w:trHeight w:val="89"/>
        </w:trPr>
        <w:tc>
          <w:tcPr>
            <w:tcW w:w="484" w:type="pct"/>
            <w:shd w:val="clear" w:color="auto" w:fill="auto"/>
            <w:noWrap/>
            <w:vAlign w:val="center"/>
            <w:hideMark/>
          </w:tcPr>
          <w:p w14:paraId="78B0B988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549" w:type="pct"/>
            <w:shd w:val="clear" w:color="auto" w:fill="auto"/>
            <w:noWrap/>
            <w:vAlign w:val="center"/>
            <w:hideMark/>
          </w:tcPr>
          <w:p w14:paraId="2ECA8633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7" w:type="pct"/>
            <w:shd w:val="clear" w:color="auto" w:fill="auto"/>
            <w:noWrap/>
            <w:vAlign w:val="center"/>
            <w:hideMark/>
          </w:tcPr>
          <w:p w14:paraId="2A8B2CA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66" w:type="pct"/>
            <w:shd w:val="clear" w:color="auto" w:fill="auto"/>
            <w:vAlign w:val="center"/>
            <w:hideMark/>
          </w:tcPr>
          <w:p w14:paraId="383D634E" w14:textId="1485591A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617703E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73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6C39CA3F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98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0010B6EC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1C461BBB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0,01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48A29DEA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2190FE57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378" w:type="pct"/>
            <w:shd w:val="clear" w:color="auto" w:fill="auto"/>
            <w:vAlign w:val="center"/>
            <w:hideMark/>
          </w:tcPr>
          <w:p w14:paraId="527A0B66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68675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 w:eastAsia="en-GB"/>
                <w14:ligatures w14:val="none"/>
              </w:rPr>
              <w:t>-</w:t>
            </w:r>
          </w:p>
        </w:tc>
        <w:tc>
          <w:tcPr>
            <w:tcW w:w="478" w:type="pct"/>
            <w:shd w:val="clear" w:color="auto" w:fill="auto"/>
            <w:noWrap/>
            <w:vAlign w:val="bottom"/>
            <w:hideMark/>
          </w:tcPr>
          <w:p w14:paraId="2F141FF2" w14:textId="77777777" w:rsidR="00686750" w:rsidRPr="00686750" w:rsidRDefault="00686750" w:rsidP="00B241C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B24D313" w14:textId="4FC5A88A" w:rsidR="00C773B3" w:rsidRPr="0072465C" w:rsidRDefault="00C773B3" w:rsidP="00611764">
      <w:pPr>
        <w:spacing w:line="360" w:lineRule="auto"/>
        <w:rPr>
          <w:rFonts w:ascii="Times New Roman" w:hAnsi="Times New Roman" w:cs="Times New Roman"/>
          <w:lang w:val="en-US"/>
        </w:rPr>
      </w:pPr>
      <w:r w:rsidRPr="0072465C">
        <w:rPr>
          <w:rFonts w:ascii="Times New Roman" w:hAnsi="Times New Roman" w:cs="Times New Roman"/>
        </w:rPr>
        <w:br w:type="page"/>
      </w:r>
    </w:p>
    <w:p w14:paraId="2EC27637" w14:textId="77777777" w:rsidR="00C773B3" w:rsidRPr="0072465C" w:rsidRDefault="00C773B3" w:rsidP="00C773B3">
      <w:pPr>
        <w:rPr>
          <w:rFonts w:ascii="Times New Roman" w:hAnsi="Times New Roman" w:cs="Times New Roman"/>
          <w:u w:val="single"/>
          <w:lang w:val="en-US"/>
        </w:rPr>
      </w:pPr>
      <w:r w:rsidRPr="00E65683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63F57781" wp14:editId="5AF67970">
            <wp:extent cx="5731510" cy="5210175"/>
            <wp:effectExtent l="0" t="0" r="0" b="0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DEE8C" w14:textId="77777777" w:rsidR="00C773B3" w:rsidRPr="0072465C" w:rsidRDefault="00C773B3" w:rsidP="00C773B3">
      <w:pPr>
        <w:spacing w:line="360" w:lineRule="auto"/>
        <w:rPr>
          <w:rFonts w:ascii="Times New Roman" w:hAnsi="Times New Roman" w:cs="Times New Roman"/>
          <w:lang w:val="en-US"/>
        </w:rPr>
      </w:pPr>
      <w:r w:rsidRPr="0072465C">
        <w:rPr>
          <w:rFonts w:ascii="Times New Roman" w:hAnsi="Times New Roman" w:cs="Times New Roman"/>
          <w:b/>
          <w:lang w:val="en-US"/>
        </w:rPr>
        <w:t>Figure S1</w:t>
      </w:r>
      <w:r w:rsidRPr="0072465C">
        <w:rPr>
          <w:rFonts w:ascii="Times New Roman" w:hAnsi="Times New Roman" w:cs="Times New Roman"/>
          <w:lang w:val="en-US"/>
        </w:rPr>
        <w:t xml:space="preserve"> Temperature regime during summer before the spawning season of farmed Arctic charr (</w:t>
      </w:r>
      <w:r w:rsidRPr="0072465C">
        <w:rPr>
          <w:rFonts w:ascii="Times New Roman" w:hAnsi="Times New Roman" w:cs="Times New Roman"/>
          <w:bCs/>
          <w:i/>
          <w:lang w:val="en-US"/>
        </w:rPr>
        <w:t>Salvelinus</w:t>
      </w:r>
      <w:r w:rsidRPr="0072465C">
        <w:rPr>
          <w:rFonts w:ascii="Times New Roman" w:hAnsi="Times New Roman" w:cs="Times New Roman"/>
          <w:i/>
          <w:lang w:val="en-US"/>
        </w:rPr>
        <w:t> </w:t>
      </w:r>
      <w:proofErr w:type="spellStart"/>
      <w:r w:rsidRPr="0072465C">
        <w:rPr>
          <w:rFonts w:ascii="Times New Roman" w:hAnsi="Times New Roman" w:cs="Times New Roman"/>
          <w:bCs/>
          <w:i/>
          <w:lang w:val="en-US"/>
        </w:rPr>
        <w:t>alpinus</w:t>
      </w:r>
      <w:proofErr w:type="spellEnd"/>
      <w:r w:rsidRPr="0072465C">
        <w:rPr>
          <w:rFonts w:ascii="Times New Roman" w:hAnsi="Times New Roman" w:cs="Times New Roman"/>
          <w:bCs/>
          <w:lang w:val="en-US"/>
        </w:rPr>
        <w:t>) at sampling in 2021 (A) and 2022 (B)</w:t>
      </w:r>
      <w:r w:rsidRPr="0072465C">
        <w:rPr>
          <w:rFonts w:ascii="Times New Roman" w:hAnsi="Times New Roman" w:cs="Times New Roman"/>
          <w:lang w:val="en-US"/>
        </w:rPr>
        <w:t>.</w:t>
      </w:r>
    </w:p>
    <w:p w14:paraId="314D5A64" w14:textId="35F38AE9" w:rsidR="00F636C7" w:rsidRPr="0072465C" w:rsidRDefault="006E4BAA">
      <w:pPr>
        <w:rPr>
          <w:rFonts w:ascii="Times New Roman" w:hAnsi="Times New Roman" w:cs="Times New Roman"/>
        </w:rPr>
      </w:pPr>
      <w:r w:rsidRPr="0072465C">
        <w:rPr>
          <w:rFonts w:ascii="Times New Roman" w:hAnsi="Times New Roman" w:cs="Times New Roman"/>
        </w:rPr>
        <w:fldChar w:fldCharType="begin"/>
      </w:r>
      <w:r w:rsidRPr="0072465C">
        <w:rPr>
          <w:rFonts w:ascii="Times New Roman" w:hAnsi="Times New Roman" w:cs="Times New Roman"/>
        </w:rPr>
        <w:instrText xml:space="preserve"> INCLUDEPICTURE "cid:image002.jpg@01D781F2.66E60BA0" \* MERGEFORMATINET </w:instrText>
      </w:r>
      <w:r w:rsidR="00000000">
        <w:rPr>
          <w:rFonts w:ascii="Times New Roman" w:hAnsi="Times New Roman" w:cs="Times New Roman"/>
        </w:rPr>
        <w:fldChar w:fldCharType="separate"/>
      </w:r>
      <w:r w:rsidRPr="0072465C">
        <w:rPr>
          <w:rFonts w:ascii="Times New Roman" w:hAnsi="Times New Roman" w:cs="Times New Roman"/>
        </w:rPr>
        <w:fldChar w:fldCharType="end"/>
      </w:r>
    </w:p>
    <w:sectPr w:rsidR="00F636C7" w:rsidRPr="007246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C7638"/>
    <w:multiLevelType w:val="hybridMultilevel"/>
    <w:tmpl w:val="22DCB52C"/>
    <w:lvl w:ilvl="0" w:tplc="727686F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8020F4"/>
    <w:multiLevelType w:val="hybridMultilevel"/>
    <w:tmpl w:val="7BDE8B0A"/>
    <w:lvl w:ilvl="0" w:tplc="96B05C2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A86430"/>
    <w:multiLevelType w:val="hybridMultilevel"/>
    <w:tmpl w:val="84C04018"/>
    <w:lvl w:ilvl="0" w:tplc="89A2AEBA">
      <w:start w:val="9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1C1D1E"/>
        <w:u w:val="none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363848">
    <w:abstractNumId w:val="0"/>
  </w:num>
  <w:num w:numId="2" w16cid:durableId="895701587">
    <w:abstractNumId w:val="2"/>
  </w:num>
  <w:num w:numId="3" w16cid:durableId="306595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AA"/>
    <w:rsid w:val="000010FA"/>
    <w:rsid w:val="00015AD5"/>
    <w:rsid w:val="0002172C"/>
    <w:rsid w:val="000272BB"/>
    <w:rsid w:val="0003583A"/>
    <w:rsid w:val="00042D27"/>
    <w:rsid w:val="0004496F"/>
    <w:rsid w:val="00054EE0"/>
    <w:rsid w:val="000619B1"/>
    <w:rsid w:val="0006678D"/>
    <w:rsid w:val="00067062"/>
    <w:rsid w:val="000844D9"/>
    <w:rsid w:val="000A19CA"/>
    <w:rsid w:val="000A63AB"/>
    <w:rsid w:val="000C24D8"/>
    <w:rsid w:val="000E10DB"/>
    <w:rsid w:val="000E29AD"/>
    <w:rsid w:val="000F2DF5"/>
    <w:rsid w:val="000F5EBC"/>
    <w:rsid w:val="000F7F44"/>
    <w:rsid w:val="00102129"/>
    <w:rsid w:val="0010288B"/>
    <w:rsid w:val="00111C1F"/>
    <w:rsid w:val="00143E1A"/>
    <w:rsid w:val="00144DD5"/>
    <w:rsid w:val="00161F0B"/>
    <w:rsid w:val="001657FD"/>
    <w:rsid w:val="00180A83"/>
    <w:rsid w:val="0018299E"/>
    <w:rsid w:val="00187F70"/>
    <w:rsid w:val="001C7A22"/>
    <w:rsid w:val="001D0457"/>
    <w:rsid w:val="001D2EF3"/>
    <w:rsid w:val="001D5737"/>
    <w:rsid w:val="001D5C54"/>
    <w:rsid w:val="001E575E"/>
    <w:rsid w:val="001E6E80"/>
    <w:rsid w:val="001F4094"/>
    <w:rsid w:val="002054EA"/>
    <w:rsid w:val="0021227F"/>
    <w:rsid w:val="00217321"/>
    <w:rsid w:val="0022166A"/>
    <w:rsid w:val="002314CE"/>
    <w:rsid w:val="00233FD1"/>
    <w:rsid w:val="00235D45"/>
    <w:rsid w:val="0025257B"/>
    <w:rsid w:val="00253019"/>
    <w:rsid w:val="0027430A"/>
    <w:rsid w:val="00291A86"/>
    <w:rsid w:val="002A0D2E"/>
    <w:rsid w:val="002A50B0"/>
    <w:rsid w:val="002D2A81"/>
    <w:rsid w:val="002D45B1"/>
    <w:rsid w:val="002D667E"/>
    <w:rsid w:val="002E19B0"/>
    <w:rsid w:val="002E68FD"/>
    <w:rsid w:val="002F3A11"/>
    <w:rsid w:val="00300F02"/>
    <w:rsid w:val="003226D6"/>
    <w:rsid w:val="003235E5"/>
    <w:rsid w:val="003265F7"/>
    <w:rsid w:val="00330BC5"/>
    <w:rsid w:val="00333222"/>
    <w:rsid w:val="003430A3"/>
    <w:rsid w:val="003451AA"/>
    <w:rsid w:val="003569CC"/>
    <w:rsid w:val="00360A54"/>
    <w:rsid w:val="0036300B"/>
    <w:rsid w:val="00363C0C"/>
    <w:rsid w:val="00366B9D"/>
    <w:rsid w:val="00370B69"/>
    <w:rsid w:val="003910CE"/>
    <w:rsid w:val="003979C4"/>
    <w:rsid w:val="003A0F36"/>
    <w:rsid w:val="003B615C"/>
    <w:rsid w:val="003C21C8"/>
    <w:rsid w:val="00402329"/>
    <w:rsid w:val="004128C8"/>
    <w:rsid w:val="00432DBE"/>
    <w:rsid w:val="004359FD"/>
    <w:rsid w:val="00440D50"/>
    <w:rsid w:val="00441F14"/>
    <w:rsid w:val="00443E1D"/>
    <w:rsid w:val="0044782C"/>
    <w:rsid w:val="00456B9B"/>
    <w:rsid w:val="00462950"/>
    <w:rsid w:val="004646F9"/>
    <w:rsid w:val="00492F06"/>
    <w:rsid w:val="00497FFE"/>
    <w:rsid w:val="004A110E"/>
    <w:rsid w:val="004B42F3"/>
    <w:rsid w:val="004B6503"/>
    <w:rsid w:val="004C6810"/>
    <w:rsid w:val="004D410C"/>
    <w:rsid w:val="004E0FBC"/>
    <w:rsid w:val="004E4064"/>
    <w:rsid w:val="004E5C74"/>
    <w:rsid w:val="004F1206"/>
    <w:rsid w:val="004F69D0"/>
    <w:rsid w:val="004F7947"/>
    <w:rsid w:val="004F79CB"/>
    <w:rsid w:val="0051512E"/>
    <w:rsid w:val="005239C3"/>
    <w:rsid w:val="0052743B"/>
    <w:rsid w:val="00530A0C"/>
    <w:rsid w:val="0053776F"/>
    <w:rsid w:val="00544ADF"/>
    <w:rsid w:val="00557C28"/>
    <w:rsid w:val="005617C4"/>
    <w:rsid w:val="005655EA"/>
    <w:rsid w:val="00565F8E"/>
    <w:rsid w:val="00574BCF"/>
    <w:rsid w:val="00580515"/>
    <w:rsid w:val="00580A9D"/>
    <w:rsid w:val="00585757"/>
    <w:rsid w:val="005B040A"/>
    <w:rsid w:val="005B1A60"/>
    <w:rsid w:val="005D40FB"/>
    <w:rsid w:val="005E0772"/>
    <w:rsid w:val="005E1102"/>
    <w:rsid w:val="005E56E0"/>
    <w:rsid w:val="005F44A3"/>
    <w:rsid w:val="005F60D2"/>
    <w:rsid w:val="005F79E9"/>
    <w:rsid w:val="00603ACD"/>
    <w:rsid w:val="00610BB3"/>
    <w:rsid w:val="00611764"/>
    <w:rsid w:val="006122B8"/>
    <w:rsid w:val="00635B7F"/>
    <w:rsid w:val="00654B19"/>
    <w:rsid w:val="00655B6B"/>
    <w:rsid w:val="00655F60"/>
    <w:rsid w:val="00662CE1"/>
    <w:rsid w:val="006713C9"/>
    <w:rsid w:val="00674188"/>
    <w:rsid w:val="00677265"/>
    <w:rsid w:val="00680FF5"/>
    <w:rsid w:val="00681BC6"/>
    <w:rsid w:val="006820AD"/>
    <w:rsid w:val="00686750"/>
    <w:rsid w:val="0069106F"/>
    <w:rsid w:val="006A3C19"/>
    <w:rsid w:val="006A6C78"/>
    <w:rsid w:val="006B34A8"/>
    <w:rsid w:val="006B6E20"/>
    <w:rsid w:val="006C15BB"/>
    <w:rsid w:val="006C2CE5"/>
    <w:rsid w:val="006D5D61"/>
    <w:rsid w:val="006D7716"/>
    <w:rsid w:val="006E30DC"/>
    <w:rsid w:val="006E4BAA"/>
    <w:rsid w:val="006F45CB"/>
    <w:rsid w:val="0072465C"/>
    <w:rsid w:val="0072746C"/>
    <w:rsid w:val="007355C8"/>
    <w:rsid w:val="007372A3"/>
    <w:rsid w:val="00753CC2"/>
    <w:rsid w:val="00772C35"/>
    <w:rsid w:val="007740FC"/>
    <w:rsid w:val="00780253"/>
    <w:rsid w:val="00782371"/>
    <w:rsid w:val="007832C2"/>
    <w:rsid w:val="0078564A"/>
    <w:rsid w:val="00792BCA"/>
    <w:rsid w:val="007A601A"/>
    <w:rsid w:val="007C67E8"/>
    <w:rsid w:val="007E0841"/>
    <w:rsid w:val="007E65C8"/>
    <w:rsid w:val="00803AEC"/>
    <w:rsid w:val="00806191"/>
    <w:rsid w:val="008107AF"/>
    <w:rsid w:val="00820721"/>
    <w:rsid w:val="00825438"/>
    <w:rsid w:val="0083076D"/>
    <w:rsid w:val="008325B4"/>
    <w:rsid w:val="00834BE3"/>
    <w:rsid w:val="00851F2A"/>
    <w:rsid w:val="00862A48"/>
    <w:rsid w:val="008724A1"/>
    <w:rsid w:val="00881944"/>
    <w:rsid w:val="008A1134"/>
    <w:rsid w:val="008A57D5"/>
    <w:rsid w:val="008C3502"/>
    <w:rsid w:val="008E0385"/>
    <w:rsid w:val="008E1073"/>
    <w:rsid w:val="008E4F54"/>
    <w:rsid w:val="008F15AA"/>
    <w:rsid w:val="0090096A"/>
    <w:rsid w:val="00907546"/>
    <w:rsid w:val="00911F72"/>
    <w:rsid w:val="009137E4"/>
    <w:rsid w:val="0091381B"/>
    <w:rsid w:val="0091568D"/>
    <w:rsid w:val="009259EE"/>
    <w:rsid w:val="00930D5A"/>
    <w:rsid w:val="0093270D"/>
    <w:rsid w:val="00942A5A"/>
    <w:rsid w:val="009450FB"/>
    <w:rsid w:val="00953F98"/>
    <w:rsid w:val="00956703"/>
    <w:rsid w:val="00960A48"/>
    <w:rsid w:val="00966BE9"/>
    <w:rsid w:val="0097469E"/>
    <w:rsid w:val="0099355C"/>
    <w:rsid w:val="00996164"/>
    <w:rsid w:val="009A1713"/>
    <w:rsid w:val="009A1731"/>
    <w:rsid w:val="009A495D"/>
    <w:rsid w:val="009C0958"/>
    <w:rsid w:val="009C1CC1"/>
    <w:rsid w:val="009C6EFC"/>
    <w:rsid w:val="009D298C"/>
    <w:rsid w:val="009E7081"/>
    <w:rsid w:val="00A221F9"/>
    <w:rsid w:val="00A241CD"/>
    <w:rsid w:val="00A250AF"/>
    <w:rsid w:val="00A32199"/>
    <w:rsid w:val="00A44B0A"/>
    <w:rsid w:val="00A577BB"/>
    <w:rsid w:val="00A67E6D"/>
    <w:rsid w:val="00A7521A"/>
    <w:rsid w:val="00A91EBB"/>
    <w:rsid w:val="00A9516B"/>
    <w:rsid w:val="00AA4A1C"/>
    <w:rsid w:val="00AA52D9"/>
    <w:rsid w:val="00AC41C2"/>
    <w:rsid w:val="00AC7B94"/>
    <w:rsid w:val="00AD4141"/>
    <w:rsid w:val="00AD495F"/>
    <w:rsid w:val="00AE0898"/>
    <w:rsid w:val="00AE311A"/>
    <w:rsid w:val="00AE33A0"/>
    <w:rsid w:val="00AF4DB3"/>
    <w:rsid w:val="00AF7B9A"/>
    <w:rsid w:val="00B241CF"/>
    <w:rsid w:val="00B24779"/>
    <w:rsid w:val="00B25E6A"/>
    <w:rsid w:val="00B321F1"/>
    <w:rsid w:val="00B3396A"/>
    <w:rsid w:val="00B34698"/>
    <w:rsid w:val="00B363D9"/>
    <w:rsid w:val="00B54B91"/>
    <w:rsid w:val="00B55F9F"/>
    <w:rsid w:val="00B62E4A"/>
    <w:rsid w:val="00B72A52"/>
    <w:rsid w:val="00B803CF"/>
    <w:rsid w:val="00B8497B"/>
    <w:rsid w:val="00B85EC8"/>
    <w:rsid w:val="00B86732"/>
    <w:rsid w:val="00B92E17"/>
    <w:rsid w:val="00B92F5E"/>
    <w:rsid w:val="00B94165"/>
    <w:rsid w:val="00B942C2"/>
    <w:rsid w:val="00B94B25"/>
    <w:rsid w:val="00BA092E"/>
    <w:rsid w:val="00BA652E"/>
    <w:rsid w:val="00BB3B4C"/>
    <w:rsid w:val="00BD265F"/>
    <w:rsid w:val="00BE088D"/>
    <w:rsid w:val="00BE672E"/>
    <w:rsid w:val="00BF569A"/>
    <w:rsid w:val="00C11D89"/>
    <w:rsid w:val="00C12714"/>
    <w:rsid w:val="00C15EF5"/>
    <w:rsid w:val="00C279F0"/>
    <w:rsid w:val="00C30533"/>
    <w:rsid w:val="00C4124A"/>
    <w:rsid w:val="00C44287"/>
    <w:rsid w:val="00C45396"/>
    <w:rsid w:val="00C5169A"/>
    <w:rsid w:val="00C536ED"/>
    <w:rsid w:val="00C65BA5"/>
    <w:rsid w:val="00C6735F"/>
    <w:rsid w:val="00C72997"/>
    <w:rsid w:val="00C72F19"/>
    <w:rsid w:val="00C773B3"/>
    <w:rsid w:val="00C83B44"/>
    <w:rsid w:val="00CA0FE2"/>
    <w:rsid w:val="00CB170E"/>
    <w:rsid w:val="00CB1CE0"/>
    <w:rsid w:val="00CB37FE"/>
    <w:rsid w:val="00CB3EA2"/>
    <w:rsid w:val="00CB5F83"/>
    <w:rsid w:val="00CC2303"/>
    <w:rsid w:val="00CD7B0D"/>
    <w:rsid w:val="00CE01D4"/>
    <w:rsid w:val="00CE46DB"/>
    <w:rsid w:val="00CE76A8"/>
    <w:rsid w:val="00CF37D7"/>
    <w:rsid w:val="00CF7923"/>
    <w:rsid w:val="00D032B2"/>
    <w:rsid w:val="00D0595F"/>
    <w:rsid w:val="00D10E03"/>
    <w:rsid w:val="00D14B36"/>
    <w:rsid w:val="00D2595B"/>
    <w:rsid w:val="00D42361"/>
    <w:rsid w:val="00D43FC3"/>
    <w:rsid w:val="00D56821"/>
    <w:rsid w:val="00D60C07"/>
    <w:rsid w:val="00D705B2"/>
    <w:rsid w:val="00D71FE9"/>
    <w:rsid w:val="00D72D06"/>
    <w:rsid w:val="00D73AD0"/>
    <w:rsid w:val="00D85391"/>
    <w:rsid w:val="00D85CD4"/>
    <w:rsid w:val="00D92531"/>
    <w:rsid w:val="00DA0387"/>
    <w:rsid w:val="00DB1E27"/>
    <w:rsid w:val="00DB1E9B"/>
    <w:rsid w:val="00DB49AA"/>
    <w:rsid w:val="00DC538A"/>
    <w:rsid w:val="00DD63CA"/>
    <w:rsid w:val="00DE1B77"/>
    <w:rsid w:val="00DF1B3A"/>
    <w:rsid w:val="00DF468B"/>
    <w:rsid w:val="00DF7D30"/>
    <w:rsid w:val="00E03936"/>
    <w:rsid w:val="00E11817"/>
    <w:rsid w:val="00E2679A"/>
    <w:rsid w:val="00E541E4"/>
    <w:rsid w:val="00E65683"/>
    <w:rsid w:val="00E65C71"/>
    <w:rsid w:val="00E71F80"/>
    <w:rsid w:val="00E75D85"/>
    <w:rsid w:val="00E81022"/>
    <w:rsid w:val="00E85F34"/>
    <w:rsid w:val="00E92B1E"/>
    <w:rsid w:val="00EB0E1F"/>
    <w:rsid w:val="00EB22A3"/>
    <w:rsid w:val="00EB2C07"/>
    <w:rsid w:val="00EB3757"/>
    <w:rsid w:val="00EB6028"/>
    <w:rsid w:val="00EC7DD9"/>
    <w:rsid w:val="00ED5C2B"/>
    <w:rsid w:val="00EE0EDC"/>
    <w:rsid w:val="00EF7323"/>
    <w:rsid w:val="00F03506"/>
    <w:rsid w:val="00F156E2"/>
    <w:rsid w:val="00F160E5"/>
    <w:rsid w:val="00F33323"/>
    <w:rsid w:val="00F3576D"/>
    <w:rsid w:val="00F47331"/>
    <w:rsid w:val="00F616A0"/>
    <w:rsid w:val="00F636C7"/>
    <w:rsid w:val="00F71128"/>
    <w:rsid w:val="00F90714"/>
    <w:rsid w:val="00F976C4"/>
    <w:rsid w:val="00FA3EDE"/>
    <w:rsid w:val="00FA4E0F"/>
    <w:rsid w:val="00FB1270"/>
    <w:rsid w:val="00FB3FFC"/>
    <w:rsid w:val="00FE6982"/>
    <w:rsid w:val="00FF2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9248C8"/>
  <w15:chartTrackingRefBased/>
  <w15:docId w15:val="{0B221DA6-9CFE-EC4F-9FEB-502AEDEC9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773B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73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4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79E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6191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773B3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773B3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C773B3"/>
    <w:rPr>
      <w:color w:val="808080"/>
    </w:rPr>
  </w:style>
  <w:style w:type="character" w:styleId="Emphasis">
    <w:name w:val="Emphasis"/>
    <w:basedOn w:val="DefaultParagraphFont"/>
    <w:uiPriority w:val="20"/>
    <w:qFormat/>
    <w:rsid w:val="00C773B3"/>
    <w:rPr>
      <w:i/>
      <w:iCs/>
    </w:rPr>
  </w:style>
  <w:style w:type="character" w:customStyle="1" w:styleId="normalchar">
    <w:name w:val="normal__char"/>
    <w:basedOn w:val="DefaultParagraphFont"/>
    <w:rsid w:val="00C773B3"/>
  </w:style>
  <w:style w:type="paragraph" w:styleId="NormalWeb">
    <w:name w:val="Normal (Web)"/>
    <w:basedOn w:val="Normal"/>
    <w:uiPriority w:val="99"/>
    <w:unhideWhenUsed/>
    <w:rsid w:val="00C773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773B3"/>
  </w:style>
  <w:style w:type="paragraph" w:styleId="Header">
    <w:name w:val="header"/>
    <w:basedOn w:val="Normal"/>
    <w:link w:val="HeaderChar"/>
    <w:uiPriority w:val="99"/>
    <w:unhideWhenUsed/>
    <w:rsid w:val="00C773B3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773B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773B3"/>
    <w:pPr>
      <w:tabs>
        <w:tab w:val="center" w:pos="4513"/>
        <w:tab w:val="right" w:pos="9026"/>
      </w:tabs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773B3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itle-text">
    <w:name w:val="title-text"/>
    <w:basedOn w:val="DefaultParagraphFont"/>
    <w:rsid w:val="00C773B3"/>
  </w:style>
  <w:style w:type="character" w:styleId="CommentReference">
    <w:name w:val="annotation reference"/>
    <w:basedOn w:val="DefaultParagraphFont"/>
    <w:uiPriority w:val="99"/>
    <w:semiHidden/>
    <w:unhideWhenUsed/>
    <w:rsid w:val="00C77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73B3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3B3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3B3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3B3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3B3"/>
    <w:rPr>
      <w:rFonts w:ascii="Segoe UI" w:eastAsia="Times New Roman" w:hAnsi="Segoe UI" w:cs="Segoe UI"/>
      <w:kern w:val="0"/>
      <w:sz w:val="18"/>
      <w:szCs w:val="18"/>
      <w:lang w:eastAsia="en-GB"/>
      <w14:ligatures w14:val="none"/>
    </w:rPr>
  </w:style>
  <w:style w:type="paragraph" w:styleId="Revision">
    <w:name w:val="Revision"/>
    <w:hidden/>
    <w:uiPriority w:val="99"/>
    <w:semiHidden/>
    <w:rsid w:val="00C773B3"/>
    <w:rPr>
      <w:kern w:val="0"/>
      <w:sz w:val="22"/>
      <w:szCs w:val="22"/>
      <w:lang w:val="sv-SE"/>
      <w14:ligatures w14:val="none"/>
    </w:rPr>
  </w:style>
  <w:style w:type="character" w:styleId="Strong">
    <w:name w:val="Strong"/>
    <w:basedOn w:val="DefaultParagraphFont"/>
    <w:uiPriority w:val="22"/>
    <w:qFormat/>
    <w:rsid w:val="00C773B3"/>
    <w:rPr>
      <w:b/>
      <w:bCs/>
    </w:rPr>
  </w:style>
  <w:style w:type="character" w:customStyle="1" w:styleId="muxgbd">
    <w:name w:val="muxgbd"/>
    <w:basedOn w:val="DefaultParagraphFont"/>
    <w:rsid w:val="00C773B3"/>
  </w:style>
  <w:style w:type="character" w:styleId="FollowedHyperlink">
    <w:name w:val="FollowedHyperlink"/>
    <w:basedOn w:val="DefaultParagraphFont"/>
    <w:uiPriority w:val="99"/>
    <w:semiHidden/>
    <w:unhideWhenUsed/>
    <w:rsid w:val="00C773B3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C773B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73B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73B3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B803CF"/>
  </w:style>
  <w:style w:type="paragraph" w:customStyle="1" w:styleId="msonormal0">
    <w:name w:val="msonormal"/>
    <w:basedOn w:val="Normal"/>
    <w:rsid w:val="0068675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3">
    <w:name w:val="xl63"/>
    <w:basedOn w:val="Normal"/>
    <w:rsid w:val="0068675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4">
    <w:name w:val="xl64"/>
    <w:basedOn w:val="Normal"/>
    <w:rsid w:val="0068675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5">
    <w:name w:val="xl65"/>
    <w:basedOn w:val="Normal"/>
    <w:rsid w:val="0068675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6">
    <w:name w:val="xl66"/>
    <w:basedOn w:val="Normal"/>
    <w:rsid w:val="0068675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68675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68675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68675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68675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4472C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68675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686750"/>
    <w:pPr>
      <w:pBdr>
        <w:right w:val="single" w:sz="8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68675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5214">
          <w:marLeft w:val="930"/>
          <w:marRight w:val="915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801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5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10</Pages>
  <Words>1501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Khrystyna Kurta</dc:creator>
  <cp:keywords/>
  <dc:description/>
  <cp:lastModifiedBy>Khrystyna</cp:lastModifiedBy>
  <cp:revision>16</cp:revision>
  <dcterms:created xsi:type="dcterms:W3CDTF">2023-08-10T14:22:00Z</dcterms:created>
  <dcterms:modified xsi:type="dcterms:W3CDTF">2023-08-11T07:43:00Z</dcterms:modified>
</cp:coreProperties>
</file>