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904"/>
        <w:tblW w:w="961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1439"/>
        <w:gridCol w:w="1559"/>
        <w:gridCol w:w="1417"/>
        <w:gridCol w:w="1134"/>
        <w:gridCol w:w="1276"/>
        <w:gridCol w:w="1423"/>
      </w:tblGrid>
      <w:tr w:rsidR="006E690D" w:rsidRPr="006E690D" w14:paraId="4B6092D8" w14:textId="77777777" w:rsidTr="006E690D">
        <w:trPr>
          <w:trHeight w:val="300"/>
        </w:trPr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A612E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Sample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F0E6F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Raw reads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98161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Clean reads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543E6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Error rate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AAA58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Q20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5B900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Q30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71655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GC content</w:t>
            </w:r>
          </w:p>
        </w:tc>
      </w:tr>
      <w:tr w:rsidR="006E690D" w:rsidRPr="006E690D" w14:paraId="6E291B32" w14:textId="77777777" w:rsidTr="006E690D">
        <w:trPr>
          <w:trHeight w:val="285"/>
        </w:trPr>
        <w:tc>
          <w:tcPr>
            <w:tcW w:w="13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E4BBF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FT_LCG_1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CD214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46,321,014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40E20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44,024,988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EB8B2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0.02%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03AB0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98.11%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84A5A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94.56%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9456C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51.46%</w:t>
            </w:r>
          </w:p>
        </w:tc>
      </w:tr>
      <w:tr w:rsidR="006E690D" w:rsidRPr="006E690D" w14:paraId="06923D48" w14:textId="77777777" w:rsidTr="006E690D">
        <w:trPr>
          <w:trHeight w:val="285"/>
        </w:trPr>
        <w:tc>
          <w:tcPr>
            <w:tcW w:w="1363" w:type="dxa"/>
            <w:shd w:val="clear" w:color="auto" w:fill="auto"/>
            <w:noWrap/>
            <w:vAlign w:val="center"/>
            <w:hideMark/>
          </w:tcPr>
          <w:p w14:paraId="3A053AA3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FT_LCG_2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75A74139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46,730,722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C7E28E3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43,668,406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F345A2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C34865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98.19%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BD1DF0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94.78%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55325275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50.85%</w:t>
            </w:r>
          </w:p>
        </w:tc>
      </w:tr>
      <w:tr w:rsidR="006E690D" w:rsidRPr="006E690D" w14:paraId="79FDC613" w14:textId="77777777" w:rsidTr="006E690D">
        <w:trPr>
          <w:trHeight w:val="285"/>
        </w:trPr>
        <w:tc>
          <w:tcPr>
            <w:tcW w:w="1363" w:type="dxa"/>
            <w:shd w:val="clear" w:color="auto" w:fill="auto"/>
            <w:noWrap/>
            <w:vAlign w:val="center"/>
            <w:hideMark/>
          </w:tcPr>
          <w:p w14:paraId="3345A06A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FT_LCG_3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1127D143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48,040,536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F93A725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44,506,336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E800BF0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56B355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98.42%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2A7FBF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95.33%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0773A140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52.12%</w:t>
            </w:r>
          </w:p>
        </w:tc>
      </w:tr>
      <w:tr w:rsidR="006E690D" w:rsidRPr="006E690D" w14:paraId="24DB70B9" w14:textId="77777777" w:rsidTr="006E690D">
        <w:trPr>
          <w:trHeight w:val="285"/>
        </w:trPr>
        <w:tc>
          <w:tcPr>
            <w:tcW w:w="1363" w:type="dxa"/>
            <w:shd w:val="clear" w:color="auto" w:fill="auto"/>
            <w:noWrap/>
            <w:vAlign w:val="center"/>
            <w:hideMark/>
          </w:tcPr>
          <w:p w14:paraId="17A4BF17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CT_LCG_4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26439652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46,503,644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9EA8DC7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43,080,972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4DB16F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9CB441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98.38%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BC2603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95.21%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600B196E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51.51%</w:t>
            </w:r>
          </w:p>
        </w:tc>
      </w:tr>
      <w:tr w:rsidR="006E690D" w:rsidRPr="006E690D" w14:paraId="4129210B" w14:textId="77777777" w:rsidTr="006E690D">
        <w:trPr>
          <w:trHeight w:val="285"/>
        </w:trPr>
        <w:tc>
          <w:tcPr>
            <w:tcW w:w="1363" w:type="dxa"/>
            <w:shd w:val="clear" w:color="auto" w:fill="auto"/>
            <w:noWrap/>
            <w:vAlign w:val="center"/>
            <w:hideMark/>
          </w:tcPr>
          <w:p w14:paraId="118021EE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CT_LCG_5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7BA26E31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45,609,522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16A39A0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43,605,410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331714A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D3E646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98.45%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35BC5C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95.30%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7E87F75A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51.33%</w:t>
            </w:r>
          </w:p>
        </w:tc>
      </w:tr>
      <w:tr w:rsidR="006E690D" w:rsidRPr="006E690D" w14:paraId="08888D96" w14:textId="77777777" w:rsidTr="006E690D">
        <w:trPr>
          <w:trHeight w:val="285"/>
        </w:trPr>
        <w:tc>
          <w:tcPr>
            <w:tcW w:w="1363" w:type="dxa"/>
            <w:shd w:val="clear" w:color="auto" w:fill="auto"/>
            <w:noWrap/>
            <w:vAlign w:val="center"/>
            <w:hideMark/>
          </w:tcPr>
          <w:p w14:paraId="61E58BD2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CT_LCG_6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3E31D58D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45,602,548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8DA4908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43,037,778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9308456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519536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98.30%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D5F469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95.08%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3C0E3809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51.89%</w:t>
            </w:r>
          </w:p>
        </w:tc>
      </w:tr>
    </w:tbl>
    <w:p w14:paraId="558DAE5A" w14:textId="38D8932D" w:rsidR="00322428" w:rsidRDefault="006E690D" w:rsidP="006E690D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  <w:r w:rsidRPr="006E690D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T</w:t>
      </w:r>
      <w:r w:rsidRPr="006E690D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able S1 </w:t>
      </w:r>
      <w:r w:rsidRPr="006E690D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Sample sequencing data quality in transcriptomics</w:t>
      </w:r>
      <w:r w:rsidRPr="006E690D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</w:p>
    <w:p w14:paraId="0ED5E2D4" w14:textId="77777777" w:rsidR="006E690D" w:rsidRDefault="006E690D" w:rsidP="006E690D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</w:p>
    <w:p w14:paraId="2860D269" w14:textId="6792F2F9" w:rsidR="006E690D" w:rsidRPr="006E690D" w:rsidRDefault="006E690D" w:rsidP="006E690D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  <w:r w:rsidRPr="006E690D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T</w:t>
      </w:r>
      <w:r w:rsidRPr="006E690D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able S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2</w:t>
      </w:r>
      <w:r w:rsidRPr="006E690D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Pr="006E690D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Sample sequencing data quality in </w:t>
      </w:r>
      <w:proofErr w:type="spellStart"/>
      <w:r w:rsidRPr="006E690D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translatomics</w:t>
      </w:r>
      <w:proofErr w:type="spellEnd"/>
    </w:p>
    <w:tbl>
      <w:tblPr>
        <w:tblW w:w="8114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1934"/>
        <w:gridCol w:w="1345"/>
        <w:gridCol w:w="956"/>
        <w:gridCol w:w="1080"/>
        <w:gridCol w:w="1436"/>
      </w:tblGrid>
      <w:tr w:rsidR="006E690D" w:rsidRPr="006E690D" w14:paraId="6DA3FCF8" w14:textId="77777777" w:rsidTr="006E690D">
        <w:trPr>
          <w:trHeight w:val="285"/>
          <w:jc w:val="center"/>
        </w:trPr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C79B2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Sample</w:t>
            </w:r>
          </w:p>
        </w:tc>
        <w:tc>
          <w:tcPr>
            <w:tcW w:w="1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55A3C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Raw reads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38EF5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Error rate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01AB4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Q20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D5317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Q30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9822F" w14:textId="6B9EA31A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GC</w:t>
            </w:r>
            <w:r w:rsidRPr="0097605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content</w:t>
            </w:r>
          </w:p>
        </w:tc>
      </w:tr>
      <w:tr w:rsidR="006E690D" w:rsidRPr="006E690D" w14:paraId="5B4DC250" w14:textId="77777777" w:rsidTr="006E690D">
        <w:trPr>
          <w:trHeight w:val="285"/>
          <w:jc w:val="center"/>
        </w:trPr>
        <w:tc>
          <w:tcPr>
            <w:tcW w:w="13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CA344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FT_LCG_1</w:t>
            </w:r>
          </w:p>
        </w:tc>
        <w:tc>
          <w:tcPr>
            <w:tcW w:w="19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041D8" w14:textId="02A826A0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50,666,392 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AC2A6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0.01%</w:t>
            </w:r>
          </w:p>
        </w:tc>
        <w:tc>
          <w:tcPr>
            <w:tcW w:w="9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A4994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99.10%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55C21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96.97%</w:t>
            </w:r>
          </w:p>
        </w:tc>
        <w:tc>
          <w:tcPr>
            <w:tcW w:w="14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C1BA8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55.41%</w:t>
            </w:r>
          </w:p>
        </w:tc>
      </w:tr>
      <w:tr w:rsidR="006E690D" w:rsidRPr="006E690D" w14:paraId="7F238CF8" w14:textId="77777777" w:rsidTr="006E690D">
        <w:trPr>
          <w:trHeight w:val="285"/>
          <w:jc w:val="center"/>
        </w:trPr>
        <w:tc>
          <w:tcPr>
            <w:tcW w:w="1363" w:type="dxa"/>
            <w:shd w:val="clear" w:color="auto" w:fill="auto"/>
            <w:noWrap/>
            <w:vAlign w:val="center"/>
            <w:hideMark/>
          </w:tcPr>
          <w:p w14:paraId="51245F70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FT_LCG_2</w:t>
            </w:r>
          </w:p>
        </w:tc>
        <w:tc>
          <w:tcPr>
            <w:tcW w:w="1934" w:type="dxa"/>
            <w:shd w:val="clear" w:color="auto" w:fill="auto"/>
            <w:noWrap/>
            <w:vAlign w:val="center"/>
            <w:hideMark/>
          </w:tcPr>
          <w:p w14:paraId="7B6E267F" w14:textId="07DE6D85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50,286,756 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4BC7DC08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0.01%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14:paraId="4D510F86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99.12%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CD61BF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96.94%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172B9C9A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55.09%</w:t>
            </w:r>
          </w:p>
        </w:tc>
      </w:tr>
      <w:tr w:rsidR="006E690D" w:rsidRPr="006E690D" w14:paraId="0557336F" w14:textId="77777777" w:rsidTr="006E690D">
        <w:trPr>
          <w:trHeight w:val="285"/>
          <w:jc w:val="center"/>
        </w:trPr>
        <w:tc>
          <w:tcPr>
            <w:tcW w:w="1363" w:type="dxa"/>
            <w:shd w:val="clear" w:color="auto" w:fill="auto"/>
            <w:noWrap/>
            <w:vAlign w:val="center"/>
            <w:hideMark/>
          </w:tcPr>
          <w:p w14:paraId="11E3FBCF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FT_LCG_3</w:t>
            </w:r>
          </w:p>
        </w:tc>
        <w:tc>
          <w:tcPr>
            <w:tcW w:w="1934" w:type="dxa"/>
            <w:shd w:val="clear" w:color="auto" w:fill="auto"/>
            <w:noWrap/>
            <w:vAlign w:val="center"/>
            <w:hideMark/>
          </w:tcPr>
          <w:p w14:paraId="723FF576" w14:textId="7B1C2CEE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52,749,309 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1AB891BA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0.01%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14:paraId="35BB48BD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98.97%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E24F07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96.79%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40FEAD9D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55.85%</w:t>
            </w:r>
          </w:p>
        </w:tc>
      </w:tr>
      <w:tr w:rsidR="006E690D" w:rsidRPr="006E690D" w14:paraId="579D1CF7" w14:textId="77777777" w:rsidTr="006E690D">
        <w:trPr>
          <w:trHeight w:val="285"/>
          <w:jc w:val="center"/>
        </w:trPr>
        <w:tc>
          <w:tcPr>
            <w:tcW w:w="1363" w:type="dxa"/>
            <w:shd w:val="clear" w:color="auto" w:fill="auto"/>
            <w:noWrap/>
            <w:vAlign w:val="center"/>
            <w:hideMark/>
          </w:tcPr>
          <w:p w14:paraId="7D5CE32A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CT_LCG_4</w:t>
            </w:r>
          </w:p>
        </w:tc>
        <w:tc>
          <w:tcPr>
            <w:tcW w:w="1934" w:type="dxa"/>
            <w:shd w:val="clear" w:color="auto" w:fill="auto"/>
            <w:noWrap/>
            <w:vAlign w:val="center"/>
            <w:hideMark/>
          </w:tcPr>
          <w:p w14:paraId="6F83CB26" w14:textId="02F49E5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49,894,812 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2E156B9D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0.01%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14:paraId="06CE34CA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98.81%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CBD930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96.54%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3A57DBEE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55.57%</w:t>
            </w:r>
          </w:p>
        </w:tc>
      </w:tr>
      <w:tr w:rsidR="006E690D" w:rsidRPr="006E690D" w14:paraId="513088BF" w14:textId="77777777" w:rsidTr="006E690D">
        <w:trPr>
          <w:trHeight w:val="285"/>
          <w:jc w:val="center"/>
        </w:trPr>
        <w:tc>
          <w:tcPr>
            <w:tcW w:w="1363" w:type="dxa"/>
            <w:shd w:val="clear" w:color="auto" w:fill="auto"/>
            <w:noWrap/>
            <w:vAlign w:val="center"/>
            <w:hideMark/>
          </w:tcPr>
          <w:p w14:paraId="416D11F6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CT_LCG_5</w:t>
            </w:r>
          </w:p>
        </w:tc>
        <w:tc>
          <w:tcPr>
            <w:tcW w:w="1934" w:type="dxa"/>
            <w:shd w:val="clear" w:color="auto" w:fill="auto"/>
            <w:noWrap/>
            <w:vAlign w:val="center"/>
            <w:hideMark/>
          </w:tcPr>
          <w:p w14:paraId="1056E93B" w14:textId="7D6B2BEB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51,599,006 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713E2E42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0.01%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14:paraId="79819229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99.13%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D11638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97.09%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424E4EC4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55.29%</w:t>
            </w:r>
          </w:p>
        </w:tc>
      </w:tr>
      <w:tr w:rsidR="006E690D" w:rsidRPr="006E690D" w14:paraId="266B90D8" w14:textId="77777777" w:rsidTr="006E690D">
        <w:trPr>
          <w:trHeight w:val="285"/>
          <w:jc w:val="center"/>
        </w:trPr>
        <w:tc>
          <w:tcPr>
            <w:tcW w:w="1363" w:type="dxa"/>
            <w:shd w:val="clear" w:color="auto" w:fill="auto"/>
            <w:noWrap/>
            <w:vAlign w:val="center"/>
            <w:hideMark/>
          </w:tcPr>
          <w:p w14:paraId="4DFAF588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CT_LCG_6</w:t>
            </w:r>
          </w:p>
        </w:tc>
        <w:tc>
          <w:tcPr>
            <w:tcW w:w="1934" w:type="dxa"/>
            <w:shd w:val="clear" w:color="auto" w:fill="auto"/>
            <w:noWrap/>
            <w:vAlign w:val="center"/>
            <w:hideMark/>
          </w:tcPr>
          <w:p w14:paraId="2FAA3CB2" w14:textId="1380DF0C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59,901,380 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30E74DC9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0.01%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14:paraId="349FD8AF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99.15%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48820B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97.13%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3FB1E359" w14:textId="77777777" w:rsidR="006E690D" w:rsidRPr="0097605A" w:rsidRDefault="006E690D" w:rsidP="006E69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7605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55.94%</w:t>
            </w:r>
          </w:p>
        </w:tc>
      </w:tr>
    </w:tbl>
    <w:p w14:paraId="42B156EE" w14:textId="77777777" w:rsidR="006E690D" w:rsidRDefault="006E690D" w:rsidP="006E690D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</w:p>
    <w:p w14:paraId="6697E977" w14:textId="77777777" w:rsidR="006E690D" w:rsidRPr="00CC7294" w:rsidRDefault="006E690D" w:rsidP="006E690D">
      <w:pPr>
        <w:spacing w:line="300" w:lineRule="auto"/>
        <w:rPr>
          <w:rFonts w:ascii="Times New Roman" w:eastAsia="黑体" w:hAnsi="Times New Roman" w:cs="Times New Roman"/>
          <w:sz w:val="24"/>
          <w:szCs w:val="24"/>
        </w:rPr>
      </w:pPr>
      <w:r w:rsidRPr="00CC7294">
        <w:rPr>
          <w:rFonts w:ascii="Times New Roman" w:eastAsia="黑体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黑体" w:hAnsi="Times New Roman" w:cs="Times New Roman"/>
          <w:b/>
          <w:bCs/>
          <w:sz w:val="24"/>
          <w:szCs w:val="24"/>
        </w:rPr>
        <w:t>S3</w:t>
      </w:r>
      <w:r w:rsidRPr="00CC7294">
        <w:rPr>
          <w:rFonts w:ascii="Times New Roman" w:eastAsia="黑体" w:hAnsi="Times New Roman" w:cs="Times New Roman"/>
          <w:sz w:val="24"/>
          <w:szCs w:val="24"/>
        </w:rPr>
        <w:t xml:space="preserve"> Proteomics identification overview</w:t>
      </w:r>
    </w:p>
    <w:tbl>
      <w:tblPr>
        <w:tblW w:w="9072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01"/>
        <w:gridCol w:w="2693"/>
        <w:gridCol w:w="992"/>
        <w:gridCol w:w="1985"/>
        <w:gridCol w:w="1601"/>
      </w:tblGrid>
      <w:tr w:rsidR="006E690D" w:rsidRPr="0097605A" w14:paraId="0782B731" w14:textId="77777777" w:rsidTr="006E690D">
        <w:trPr>
          <w:trHeight w:val="285"/>
          <w:jc w:val="center"/>
        </w:trPr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4623B" w14:textId="77777777" w:rsidR="006E690D" w:rsidRPr="0097605A" w:rsidRDefault="006E690D" w:rsidP="009B5319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7605A">
              <w:rPr>
                <w:rFonts w:ascii="Times New Roman" w:hAnsi="Times New Roman" w:cs="Times New Roman"/>
                <w:szCs w:val="21"/>
              </w:rPr>
              <w:t>Total spectra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94FC6" w14:textId="77777777" w:rsidR="006E690D" w:rsidRPr="0097605A" w:rsidRDefault="006E690D" w:rsidP="009B5319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7605A">
              <w:rPr>
                <w:rFonts w:ascii="Times New Roman" w:hAnsi="Times New Roman" w:cs="Times New Roman"/>
                <w:szCs w:val="21"/>
              </w:rPr>
              <w:t>Matched spectrum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6066A" w14:textId="77777777" w:rsidR="006E690D" w:rsidRPr="0097605A" w:rsidRDefault="006E690D" w:rsidP="009B5319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7605A">
              <w:rPr>
                <w:rFonts w:ascii="Times New Roman" w:hAnsi="Times New Roman" w:cs="Times New Roman"/>
                <w:szCs w:val="21"/>
              </w:rPr>
              <w:t>Peptide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10625" w14:textId="77777777" w:rsidR="006E690D" w:rsidRPr="0097605A" w:rsidRDefault="006E690D" w:rsidP="009B5319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7605A">
              <w:rPr>
                <w:rFonts w:ascii="Times New Roman" w:hAnsi="Times New Roman" w:cs="Times New Roman"/>
                <w:szCs w:val="21"/>
              </w:rPr>
              <w:t>Identified protein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59A05" w14:textId="77777777" w:rsidR="006E690D" w:rsidRPr="0097605A" w:rsidRDefault="006E690D" w:rsidP="009B5319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7605A">
              <w:rPr>
                <w:rFonts w:ascii="Times New Roman" w:hAnsi="Times New Roman" w:cs="Times New Roman"/>
                <w:szCs w:val="21"/>
              </w:rPr>
              <w:t>ALL</w:t>
            </w:r>
          </w:p>
        </w:tc>
      </w:tr>
      <w:tr w:rsidR="006E690D" w:rsidRPr="0097605A" w14:paraId="3D6B4564" w14:textId="77777777" w:rsidTr="006E690D">
        <w:trPr>
          <w:trHeight w:val="285"/>
          <w:jc w:val="center"/>
        </w:trPr>
        <w:tc>
          <w:tcPr>
            <w:tcW w:w="18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A9291" w14:textId="77777777" w:rsidR="006E690D" w:rsidRPr="0097605A" w:rsidRDefault="006E690D" w:rsidP="009B5319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7605A">
              <w:rPr>
                <w:rFonts w:ascii="Times New Roman" w:hAnsi="Times New Roman" w:cs="Times New Roman"/>
                <w:szCs w:val="21"/>
              </w:rPr>
              <w:t>314,881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58E41" w14:textId="77777777" w:rsidR="006E690D" w:rsidRPr="0097605A" w:rsidRDefault="006E690D" w:rsidP="009B5319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7605A">
              <w:rPr>
                <w:rFonts w:ascii="Times New Roman" w:hAnsi="Times New Roman" w:cs="Times New Roman"/>
                <w:szCs w:val="21"/>
              </w:rPr>
              <w:t>70,066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F3BB0" w14:textId="77777777" w:rsidR="006E690D" w:rsidRPr="0097605A" w:rsidRDefault="006E690D" w:rsidP="009B5319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7605A">
              <w:rPr>
                <w:rFonts w:ascii="Times New Roman" w:hAnsi="Times New Roman" w:cs="Times New Roman"/>
                <w:szCs w:val="21"/>
              </w:rPr>
              <w:t>29,446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1B43D" w14:textId="77777777" w:rsidR="006E690D" w:rsidRPr="0097605A" w:rsidRDefault="006E690D" w:rsidP="009B5319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7605A">
              <w:rPr>
                <w:rFonts w:ascii="Times New Roman" w:hAnsi="Times New Roman" w:cs="Times New Roman"/>
                <w:szCs w:val="21"/>
              </w:rPr>
              <w:t>4,022</w:t>
            </w:r>
          </w:p>
        </w:tc>
        <w:tc>
          <w:tcPr>
            <w:tcW w:w="16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C782E" w14:textId="77777777" w:rsidR="006E690D" w:rsidRPr="0097605A" w:rsidRDefault="006E690D" w:rsidP="009B5319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7605A">
              <w:rPr>
                <w:rFonts w:ascii="Times New Roman" w:hAnsi="Times New Roman" w:cs="Times New Roman"/>
                <w:szCs w:val="21"/>
              </w:rPr>
              <w:t>3,999</w:t>
            </w:r>
          </w:p>
        </w:tc>
      </w:tr>
    </w:tbl>
    <w:p w14:paraId="63058A4F" w14:textId="77777777" w:rsidR="006E690D" w:rsidRDefault="006E690D" w:rsidP="006E690D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</w:p>
    <w:p w14:paraId="737C2756" w14:textId="16861DD1" w:rsidR="007F5A44" w:rsidRPr="00CC7294" w:rsidRDefault="007F5A44" w:rsidP="007F5A44">
      <w:pPr>
        <w:spacing w:line="300" w:lineRule="auto"/>
        <w:rPr>
          <w:rFonts w:ascii="Times New Roman" w:eastAsia="黑体" w:hAnsi="Times New Roman" w:cs="Times New Roman"/>
          <w:color w:val="000000" w:themeColor="text1"/>
          <w:sz w:val="24"/>
          <w:szCs w:val="24"/>
        </w:rPr>
      </w:pPr>
      <w:r w:rsidRPr="00CC7294">
        <w:rPr>
          <w:rFonts w:ascii="Times New Roman" w:eastAsia="黑体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r>
        <w:rPr>
          <w:rFonts w:ascii="Times New Roman" w:eastAsia="黑体" w:hAnsi="Times New Roman" w:cs="Times New Roman"/>
          <w:b/>
          <w:bCs/>
          <w:color w:val="000000" w:themeColor="text1"/>
          <w:sz w:val="24"/>
          <w:szCs w:val="24"/>
        </w:rPr>
        <w:t>S4</w:t>
      </w:r>
      <w:r w:rsidRPr="00CC7294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 Top 20 differentially expressed TE genes</w:t>
      </w:r>
    </w:p>
    <w:tbl>
      <w:tblPr>
        <w:tblStyle w:val="a7"/>
        <w:tblW w:w="875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951"/>
        <w:gridCol w:w="1951"/>
        <w:gridCol w:w="1451"/>
        <w:gridCol w:w="1701"/>
      </w:tblGrid>
      <w:tr w:rsidR="007F5A44" w:rsidRPr="00B35ADE" w14:paraId="0E514C12" w14:textId="77777777" w:rsidTr="009B5319">
        <w:trPr>
          <w:trHeight w:val="283"/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CFDFB42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  <w:t>Gene id</w:t>
            </w: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369D1E45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  <w:t>Gene Name</w:t>
            </w: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449F0A51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  <w:t>log</w:t>
            </w:r>
            <w:r w:rsidRPr="00B35ADE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:lang w:bidi="ar"/>
              </w:rPr>
              <w:t>2</w:t>
            </w:r>
            <w:r w:rsidRPr="00B35ADE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  <w:t>FoldChange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</w:tcPr>
          <w:p w14:paraId="245BA9AF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  <w:t>P value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B895365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bookmarkStart w:id="0" w:name="_Hlk135126136"/>
            <w:proofErr w:type="spellStart"/>
            <w:proofErr w:type="gramStart"/>
            <w:r w:rsidRPr="00B35ADE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  <w:t>P.adjust</w:t>
            </w:r>
            <w:bookmarkEnd w:id="0"/>
            <w:proofErr w:type="spellEnd"/>
            <w:proofErr w:type="gramEnd"/>
            <w:r w:rsidRPr="00B35ADE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  <w:t xml:space="preserve"> (</w:t>
            </w:r>
            <w:proofErr w:type="spellStart"/>
            <w:r w:rsidRPr="00B35ADE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  <w:t>Padj</w:t>
            </w:r>
            <w:proofErr w:type="spellEnd"/>
            <w:r w:rsidRPr="00B35ADE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  <w:t>)</w:t>
            </w:r>
          </w:p>
        </w:tc>
      </w:tr>
      <w:tr w:rsidR="007F5A44" w:rsidRPr="00B35ADE" w14:paraId="6F201429" w14:textId="77777777" w:rsidTr="009B5319">
        <w:trPr>
          <w:trHeight w:val="283"/>
          <w:jc w:val="center"/>
        </w:trPr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FE0041C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102190399</w:t>
            </w:r>
          </w:p>
        </w:tc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14:paraId="300AA181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35ADE">
              <w:rPr>
                <w:rFonts w:ascii="Times New Roman" w:eastAsia="等线" w:hAnsi="Times New Roman" w:cs="Times New Roman"/>
                <w:i/>
                <w:iCs/>
                <w:color w:val="000000"/>
                <w:sz w:val="21"/>
                <w:szCs w:val="21"/>
              </w:rPr>
              <w:t>LOC102190399</w:t>
            </w:r>
          </w:p>
        </w:tc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14:paraId="22E2AAF5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-6.005187657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vAlign w:val="center"/>
          </w:tcPr>
          <w:p w14:paraId="6CC52B5A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1.10E-05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31D1E4B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0.061492</w:t>
            </w:r>
          </w:p>
        </w:tc>
      </w:tr>
      <w:tr w:rsidR="007F5A44" w:rsidRPr="00B35ADE" w14:paraId="2A3B7DB5" w14:textId="77777777" w:rsidTr="009B5319">
        <w:trPr>
          <w:trHeight w:val="283"/>
          <w:jc w:val="center"/>
        </w:trPr>
        <w:tc>
          <w:tcPr>
            <w:tcW w:w="1701" w:type="dxa"/>
            <w:vAlign w:val="center"/>
          </w:tcPr>
          <w:p w14:paraId="3CB25ED5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102178021</w:t>
            </w:r>
          </w:p>
        </w:tc>
        <w:tc>
          <w:tcPr>
            <w:tcW w:w="1951" w:type="dxa"/>
            <w:vAlign w:val="center"/>
          </w:tcPr>
          <w:p w14:paraId="21ECE7A0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35ADE">
              <w:rPr>
                <w:rFonts w:ascii="Times New Roman" w:eastAsia="等线" w:hAnsi="Times New Roman" w:cs="Times New Roman"/>
                <w:i/>
                <w:iCs/>
                <w:color w:val="000000"/>
                <w:sz w:val="21"/>
                <w:szCs w:val="21"/>
              </w:rPr>
              <w:t>ITIH4</w:t>
            </w:r>
          </w:p>
        </w:tc>
        <w:tc>
          <w:tcPr>
            <w:tcW w:w="1951" w:type="dxa"/>
            <w:vAlign w:val="center"/>
          </w:tcPr>
          <w:p w14:paraId="187E9B3A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3.837280025</w:t>
            </w:r>
          </w:p>
        </w:tc>
        <w:tc>
          <w:tcPr>
            <w:tcW w:w="1451" w:type="dxa"/>
            <w:vAlign w:val="center"/>
          </w:tcPr>
          <w:p w14:paraId="4C15B917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1.71E-05</w:t>
            </w:r>
          </w:p>
        </w:tc>
        <w:tc>
          <w:tcPr>
            <w:tcW w:w="1701" w:type="dxa"/>
            <w:vAlign w:val="center"/>
          </w:tcPr>
          <w:p w14:paraId="786A89F5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0.061492</w:t>
            </w:r>
          </w:p>
        </w:tc>
      </w:tr>
      <w:tr w:rsidR="007F5A44" w:rsidRPr="00B35ADE" w14:paraId="4A1B7F6B" w14:textId="77777777" w:rsidTr="009B5319">
        <w:trPr>
          <w:trHeight w:val="283"/>
          <w:jc w:val="center"/>
        </w:trPr>
        <w:tc>
          <w:tcPr>
            <w:tcW w:w="1701" w:type="dxa"/>
            <w:vAlign w:val="center"/>
          </w:tcPr>
          <w:p w14:paraId="47524C6A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102175337</w:t>
            </w:r>
          </w:p>
        </w:tc>
        <w:tc>
          <w:tcPr>
            <w:tcW w:w="1951" w:type="dxa"/>
            <w:vAlign w:val="center"/>
          </w:tcPr>
          <w:p w14:paraId="3B4A592C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35ADE">
              <w:rPr>
                <w:rFonts w:ascii="Times New Roman" w:eastAsia="等线" w:hAnsi="Times New Roman" w:cs="Times New Roman"/>
                <w:i/>
                <w:iCs/>
                <w:color w:val="000000"/>
                <w:sz w:val="21"/>
                <w:szCs w:val="21"/>
              </w:rPr>
              <w:t>FRMD4B</w:t>
            </w:r>
          </w:p>
        </w:tc>
        <w:tc>
          <w:tcPr>
            <w:tcW w:w="1951" w:type="dxa"/>
            <w:vAlign w:val="center"/>
          </w:tcPr>
          <w:p w14:paraId="2E4BBE95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1.798622283</w:t>
            </w:r>
          </w:p>
        </w:tc>
        <w:tc>
          <w:tcPr>
            <w:tcW w:w="1451" w:type="dxa"/>
            <w:vAlign w:val="center"/>
          </w:tcPr>
          <w:p w14:paraId="2ADB2C8D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1.98E-05</w:t>
            </w:r>
          </w:p>
        </w:tc>
        <w:tc>
          <w:tcPr>
            <w:tcW w:w="1701" w:type="dxa"/>
            <w:vAlign w:val="center"/>
          </w:tcPr>
          <w:p w14:paraId="3548EF92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0.061492</w:t>
            </w:r>
          </w:p>
        </w:tc>
      </w:tr>
      <w:tr w:rsidR="007F5A44" w:rsidRPr="00B35ADE" w14:paraId="71513F72" w14:textId="77777777" w:rsidTr="009B5319">
        <w:trPr>
          <w:trHeight w:val="283"/>
          <w:jc w:val="center"/>
        </w:trPr>
        <w:tc>
          <w:tcPr>
            <w:tcW w:w="1701" w:type="dxa"/>
            <w:vAlign w:val="center"/>
          </w:tcPr>
          <w:p w14:paraId="1BF3FB5F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102184185</w:t>
            </w:r>
          </w:p>
        </w:tc>
        <w:tc>
          <w:tcPr>
            <w:tcW w:w="1951" w:type="dxa"/>
            <w:vAlign w:val="center"/>
          </w:tcPr>
          <w:p w14:paraId="79FF3AA2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35ADE">
              <w:rPr>
                <w:rFonts w:ascii="Times New Roman" w:eastAsia="等线" w:hAnsi="Times New Roman" w:cs="Times New Roman"/>
                <w:i/>
                <w:iCs/>
                <w:color w:val="000000"/>
                <w:sz w:val="21"/>
                <w:szCs w:val="21"/>
              </w:rPr>
              <w:t>CCNE1</w:t>
            </w:r>
          </w:p>
        </w:tc>
        <w:tc>
          <w:tcPr>
            <w:tcW w:w="1951" w:type="dxa"/>
            <w:vAlign w:val="center"/>
          </w:tcPr>
          <w:p w14:paraId="4F7951DC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2.086546502</w:t>
            </w:r>
          </w:p>
        </w:tc>
        <w:tc>
          <w:tcPr>
            <w:tcW w:w="1451" w:type="dxa"/>
            <w:vAlign w:val="center"/>
          </w:tcPr>
          <w:p w14:paraId="7C464C3F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2.94E-05</w:t>
            </w:r>
          </w:p>
        </w:tc>
        <w:tc>
          <w:tcPr>
            <w:tcW w:w="1701" w:type="dxa"/>
            <w:vAlign w:val="center"/>
          </w:tcPr>
          <w:p w14:paraId="2FE7F93C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0.061492</w:t>
            </w:r>
          </w:p>
        </w:tc>
      </w:tr>
      <w:tr w:rsidR="007F5A44" w:rsidRPr="00B35ADE" w14:paraId="6EB487B7" w14:textId="77777777" w:rsidTr="009B5319">
        <w:trPr>
          <w:trHeight w:val="283"/>
          <w:jc w:val="center"/>
        </w:trPr>
        <w:tc>
          <w:tcPr>
            <w:tcW w:w="1701" w:type="dxa"/>
            <w:vAlign w:val="center"/>
          </w:tcPr>
          <w:p w14:paraId="54FBF1A6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102188389</w:t>
            </w:r>
          </w:p>
        </w:tc>
        <w:tc>
          <w:tcPr>
            <w:tcW w:w="1951" w:type="dxa"/>
            <w:vAlign w:val="center"/>
          </w:tcPr>
          <w:p w14:paraId="6072433F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35ADE">
              <w:rPr>
                <w:rFonts w:ascii="Times New Roman" w:eastAsia="等线" w:hAnsi="Times New Roman" w:cs="Times New Roman"/>
                <w:i/>
                <w:iCs/>
                <w:color w:val="000000"/>
                <w:sz w:val="21"/>
                <w:szCs w:val="21"/>
              </w:rPr>
              <w:t>DENND1C</w:t>
            </w:r>
          </w:p>
        </w:tc>
        <w:tc>
          <w:tcPr>
            <w:tcW w:w="1951" w:type="dxa"/>
            <w:vAlign w:val="center"/>
          </w:tcPr>
          <w:p w14:paraId="1A8AAED7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2.521558221</w:t>
            </w:r>
          </w:p>
        </w:tc>
        <w:tc>
          <w:tcPr>
            <w:tcW w:w="1451" w:type="dxa"/>
            <w:vAlign w:val="center"/>
          </w:tcPr>
          <w:p w14:paraId="5562379C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5.62E-05</w:t>
            </w:r>
          </w:p>
        </w:tc>
        <w:tc>
          <w:tcPr>
            <w:tcW w:w="1701" w:type="dxa"/>
            <w:vAlign w:val="center"/>
          </w:tcPr>
          <w:p w14:paraId="33FC3CC8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0.100772</w:t>
            </w:r>
          </w:p>
        </w:tc>
      </w:tr>
      <w:tr w:rsidR="007F5A44" w:rsidRPr="00B35ADE" w14:paraId="2CD6326F" w14:textId="77777777" w:rsidTr="009B5319">
        <w:trPr>
          <w:trHeight w:val="283"/>
          <w:jc w:val="center"/>
        </w:trPr>
        <w:tc>
          <w:tcPr>
            <w:tcW w:w="1701" w:type="dxa"/>
            <w:vAlign w:val="center"/>
          </w:tcPr>
          <w:p w14:paraId="1EC76720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102191129</w:t>
            </w:r>
          </w:p>
        </w:tc>
        <w:tc>
          <w:tcPr>
            <w:tcW w:w="1951" w:type="dxa"/>
            <w:vAlign w:val="center"/>
          </w:tcPr>
          <w:p w14:paraId="62CC02FA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35ADE">
              <w:rPr>
                <w:rFonts w:ascii="Times New Roman" w:eastAsia="等线" w:hAnsi="Times New Roman" w:cs="Times New Roman"/>
                <w:i/>
                <w:iCs/>
                <w:color w:val="000000"/>
                <w:sz w:val="21"/>
                <w:szCs w:val="21"/>
              </w:rPr>
              <w:t>SHANK3</w:t>
            </w:r>
          </w:p>
        </w:tc>
        <w:tc>
          <w:tcPr>
            <w:tcW w:w="1951" w:type="dxa"/>
            <w:vAlign w:val="center"/>
          </w:tcPr>
          <w:p w14:paraId="479B0E2E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2.08914259</w:t>
            </w:r>
          </w:p>
        </w:tc>
        <w:tc>
          <w:tcPr>
            <w:tcW w:w="1451" w:type="dxa"/>
            <w:vAlign w:val="center"/>
          </w:tcPr>
          <w:p w14:paraId="227BE0FD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7.59E-05</w:t>
            </w:r>
          </w:p>
        </w:tc>
        <w:tc>
          <w:tcPr>
            <w:tcW w:w="1701" w:type="dxa"/>
            <w:vAlign w:val="center"/>
          </w:tcPr>
          <w:p w14:paraId="0573216E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0.119159</w:t>
            </w:r>
          </w:p>
        </w:tc>
      </w:tr>
      <w:tr w:rsidR="007F5A44" w:rsidRPr="00B35ADE" w14:paraId="5D874B69" w14:textId="77777777" w:rsidTr="009B5319">
        <w:trPr>
          <w:trHeight w:val="283"/>
          <w:jc w:val="center"/>
        </w:trPr>
        <w:tc>
          <w:tcPr>
            <w:tcW w:w="1701" w:type="dxa"/>
            <w:vAlign w:val="center"/>
          </w:tcPr>
          <w:p w14:paraId="30598C04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102172989</w:t>
            </w:r>
          </w:p>
        </w:tc>
        <w:tc>
          <w:tcPr>
            <w:tcW w:w="1951" w:type="dxa"/>
            <w:vAlign w:val="center"/>
          </w:tcPr>
          <w:p w14:paraId="765D3810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35ADE">
              <w:rPr>
                <w:rFonts w:ascii="Times New Roman" w:eastAsia="等线" w:hAnsi="Times New Roman" w:cs="Times New Roman"/>
                <w:i/>
                <w:iCs/>
                <w:color w:val="000000"/>
                <w:sz w:val="21"/>
                <w:szCs w:val="21"/>
              </w:rPr>
              <w:t>CHAF1A</w:t>
            </w:r>
          </w:p>
        </w:tc>
        <w:tc>
          <w:tcPr>
            <w:tcW w:w="1951" w:type="dxa"/>
            <w:vAlign w:val="center"/>
          </w:tcPr>
          <w:p w14:paraId="713CAA02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1.280095525</w:t>
            </w:r>
          </w:p>
        </w:tc>
        <w:tc>
          <w:tcPr>
            <w:tcW w:w="1451" w:type="dxa"/>
            <w:vAlign w:val="center"/>
          </w:tcPr>
          <w:p w14:paraId="3F52F3A8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9.52E-05</w:t>
            </w:r>
          </w:p>
        </w:tc>
        <w:tc>
          <w:tcPr>
            <w:tcW w:w="1701" w:type="dxa"/>
            <w:vAlign w:val="center"/>
          </w:tcPr>
          <w:p w14:paraId="6C5A4148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0.132785</w:t>
            </w:r>
          </w:p>
        </w:tc>
      </w:tr>
      <w:tr w:rsidR="007F5A44" w:rsidRPr="00B35ADE" w14:paraId="7EA9ED52" w14:textId="77777777" w:rsidTr="009B5319">
        <w:trPr>
          <w:trHeight w:val="283"/>
          <w:jc w:val="center"/>
        </w:trPr>
        <w:tc>
          <w:tcPr>
            <w:tcW w:w="1701" w:type="dxa"/>
            <w:vAlign w:val="center"/>
          </w:tcPr>
          <w:p w14:paraId="2A64D67C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102175721</w:t>
            </w:r>
          </w:p>
        </w:tc>
        <w:tc>
          <w:tcPr>
            <w:tcW w:w="1951" w:type="dxa"/>
            <w:vAlign w:val="center"/>
          </w:tcPr>
          <w:p w14:paraId="798516A1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35ADE">
              <w:rPr>
                <w:rFonts w:ascii="Times New Roman" w:eastAsia="等线" w:hAnsi="Times New Roman" w:cs="Times New Roman"/>
                <w:i/>
                <w:iCs/>
                <w:color w:val="000000"/>
                <w:sz w:val="21"/>
                <w:szCs w:val="21"/>
              </w:rPr>
              <w:t>TOPAZ1</w:t>
            </w:r>
          </w:p>
        </w:tc>
        <w:tc>
          <w:tcPr>
            <w:tcW w:w="1951" w:type="dxa"/>
            <w:vAlign w:val="center"/>
          </w:tcPr>
          <w:p w14:paraId="01C2188D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-3.156989891</w:t>
            </w:r>
          </w:p>
        </w:tc>
        <w:tc>
          <w:tcPr>
            <w:tcW w:w="1451" w:type="dxa"/>
            <w:vAlign w:val="center"/>
          </w:tcPr>
          <w:p w14:paraId="0E3488A8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0.000117</w:t>
            </w:r>
          </w:p>
        </w:tc>
        <w:tc>
          <w:tcPr>
            <w:tcW w:w="1701" w:type="dxa"/>
            <w:vAlign w:val="center"/>
          </w:tcPr>
          <w:p w14:paraId="106B47B0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0.140578</w:t>
            </w:r>
          </w:p>
        </w:tc>
      </w:tr>
      <w:tr w:rsidR="007F5A44" w:rsidRPr="00B35ADE" w14:paraId="47F416B4" w14:textId="77777777" w:rsidTr="009B5319">
        <w:trPr>
          <w:trHeight w:val="283"/>
          <w:jc w:val="center"/>
        </w:trPr>
        <w:tc>
          <w:tcPr>
            <w:tcW w:w="1701" w:type="dxa"/>
            <w:vAlign w:val="center"/>
          </w:tcPr>
          <w:p w14:paraId="58026071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102190475</w:t>
            </w:r>
          </w:p>
        </w:tc>
        <w:tc>
          <w:tcPr>
            <w:tcW w:w="1951" w:type="dxa"/>
            <w:vAlign w:val="center"/>
          </w:tcPr>
          <w:p w14:paraId="6E3AC06A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35ADE">
              <w:rPr>
                <w:rFonts w:ascii="Times New Roman" w:eastAsia="等线" w:hAnsi="Times New Roman" w:cs="Times New Roman"/>
                <w:i/>
                <w:iCs/>
                <w:color w:val="000000"/>
                <w:sz w:val="21"/>
                <w:szCs w:val="21"/>
              </w:rPr>
              <w:t>FAM65B</w:t>
            </w:r>
          </w:p>
        </w:tc>
        <w:tc>
          <w:tcPr>
            <w:tcW w:w="1951" w:type="dxa"/>
            <w:vAlign w:val="center"/>
          </w:tcPr>
          <w:p w14:paraId="5EF49BE4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1.793876951</w:t>
            </w:r>
          </w:p>
        </w:tc>
        <w:tc>
          <w:tcPr>
            <w:tcW w:w="1451" w:type="dxa"/>
            <w:vAlign w:val="center"/>
          </w:tcPr>
          <w:p w14:paraId="690D5D8E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0.000123</w:t>
            </w:r>
          </w:p>
        </w:tc>
        <w:tc>
          <w:tcPr>
            <w:tcW w:w="1701" w:type="dxa"/>
            <w:vAlign w:val="center"/>
          </w:tcPr>
          <w:p w14:paraId="40CB07B9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0.140578</w:t>
            </w:r>
          </w:p>
        </w:tc>
      </w:tr>
      <w:tr w:rsidR="007F5A44" w:rsidRPr="00B35ADE" w14:paraId="0AF0E287" w14:textId="77777777" w:rsidTr="009B5319">
        <w:trPr>
          <w:trHeight w:val="283"/>
          <w:jc w:val="center"/>
        </w:trPr>
        <w:tc>
          <w:tcPr>
            <w:tcW w:w="1701" w:type="dxa"/>
            <w:vAlign w:val="center"/>
          </w:tcPr>
          <w:p w14:paraId="7A17D0B4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102172352</w:t>
            </w:r>
          </w:p>
        </w:tc>
        <w:tc>
          <w:tcPr>
            <w:tcW w:w="1951" w:type="dxa"/>
            <w:vAlign w:val="center"/>
          </w:tcPr>
          <w:p w14:paraId="7EAE7702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35ADE">
              <w:rPr>
                <w:rFonts w:ascii="Times New Roman" w:eastAsia="等线" w:hAnsi="Times New Roman" w:cs="Times New Roman"/>
                <w:i/>
                <w:iCs/>
                <w:color w:val="000000"/>
                <w:sz w:val="21"/>
                <w:szCs w:val="21"/>
              </w:rPr>
              <w:t>JAKMIP2</w:t>
            </w:r>
          </w:p>
        </w:tc>
        <w:tc>
          <w:tcPr>
            <w:tcW w:w="1951" w:type="dxa"/>
            <w:vAlign w:val="center"/>
          </w:tcPr>
          <w:p w14:paraId="06187E0B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-3.469457163</w:t>
            </w:r>
          </w:p>
        </w:tc>
        <w:tc>
          <w:tcPr>
            <w:tcW w:w="1451" w:type="dxa"/>
            <w:vAlign w:val="center"/>
          </w:tcPr>
          <w:p w14:paraId="74A81847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0.000212</w:t>
            </w:r>
          </w:p>
        </w:tc>
        <w:tc>
          <w:tcPr>
            <w:tcW w:w="1701" w:type="dxa"/>
            <w:vAlign w:val="center"/>
          </w:tcPr>
          <w:p w14:paraId="6FB8430B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0.194457</w:t>
            </w:r>
          </w:p>
        </w:tc>
      </w:tr>
      <w:tr w:rsidR="007F5A44" w:rsidRPr="00B35ADE" w14:paraId="5A1F3E25" w14:textId="77777777" w:rsidTr="009B5319">
        <w:trPr>
          <w:trHeight w:val="283"/>
          <w:jc w:val="center"/>
        </w:trPr>
        <w:tc>
          <w:tcPr>
            <w:tcW w:w="1701" w:type="dxa"/>
            <w:vAlign w:val="center"/>
          </w:tcPr>
          <w:p w14:paraId="562F0D50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102173569</w:t>
            </w:r>
          </w:p>
        </w:tc>
        <w:tc>
          <w:tcPr>
            <w:tcW w:w="1951" w:type="dxa"/>
            <w:vAlign w:val="center"/>
          </w:tcPr>
          <w:p w14:paraId="661E9FB6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35ADE">
              <w:rPr>
                <w:rFonts w:ascii="Times New Roman" w:eastAsia="等线" w:hAnsi="Times New Roman" w:cs="Times New Roman"/>
                <w:i/>
                <w:iCs/>
                <w:color w:val="000000"/>
                <w:sz w:val="21"/>
                <w:szCs w:val="21"/>
              </w:rPr>
              <w:t>LOC102173569</w:t>
            </w:r>
          </w:p>
        </w:tc>
        <w:tc>
          <w:tcPr>
            <w:tcW w:w="1951" w:type="dxa"/>
            <w:vAlign w:val="center"/>
          </w:tcPr>
          <w:p w14:paraId="3FE1E74D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4.669837843</w:t>
            </w:r>
          </w:p>
        </w:tc>
        <w:tc>
          <w:tcPr>
            <w:tcW w:w="1451" w:type="dxa"/>
            <w:vAlign w:val="center"/>
          </w:tcPr>
          <w:p w14:paraId="58735B2C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0.000217</w:t>
            </w:r>
          </w:p>
        </w:tc>
        <w:tc>
          <w:tcPr>
            <w:tcW w:w="1701" w:type="dxa"/>
            <w:vAlign w:val="center"/>
          </w:tcPr>
          <w:p w14:paraId="5C7D9DE5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0.194457</w:t>
            </w:r>
          </w:p>
        </w:tc>
      </w:tr>
      <w:tr w:rsidR="007F5A44" w:rsidRPr="00B35ADE" w14:paraId="2344B19F" w14:textId="77777777" w:rsidTr="009B5319">
        <w:trPr>
          <w:trHeight w:val="283"/>
          <w:jc w:val="center"/>
        </w:trPr>
        <w:tc>
          <w:tcPr>
            <w:tcW w:w="1701" w:type="dxa"/>
            <w:vAlign w:val="center"/>
          </w:tcPr>
          <w:p w14:paraId="7B9FF71E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102179737</w:t>
            </w:r>
          </w:p>
        </w:tc>
        <w:tc>
          <w:tcPr>
            <w:tcW w:w="1951" w:type="dxa"/>
            <w:vAlign w:val="center"/>
          </w:tcPr>
          <w:p w14:paraId="42D82665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35ADE">
              <w:rPr>
                <w:rFonts w:ascii="Times New Roman" w:eastAsia="等线" w:hAnsi="Times New Roman" w:cs="Times New Roman"/>
                <w:i/>
                <w:iCs/>
                <w:color w:val="000000"/>
                <w:sz w:val="21"/>
                <w:szCs w:val="21"/>
              </w:rPr>
              <w:t>PRKAG1</w:t>
            </w:r>
          </w:p>
        </w:tc>
        <w:tc>
          <w:tcPr>
            <w:tcW w:w="1951" w:type="dxa"/>
            <w:vAlign w:val="center"/>
          </w:tcPr>
          <w:p w14:paraId="7945CB20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1.668625301</w:t>
            </w:r>
          </w:p>
        </w:tc>
        <w:tc>
          <w:tcPr>
            <w:tcW w:w="1451" w:type="dxa"/>
            <w:vAlign w:val="center"/>
          </w:tcPr>
          <w:p w14:paraId="058E940C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0.000295</w:t>
            </w:r>
          </w:p>
        </w:tc>
        <w:tc>
          <w:tcPr>
            <w:tcW w:w="1701" w:type="dxa"/>
            <w:vAlign w:val="center"/>
          </w:tcPr>
          <w:p w14:paraId="49D248EE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0.246842</w:t>
            </w:r>
          </w:p>
        </w:tc>
      </w:tr>
      <w:tr w:rsidR="007F5A44" w:rsidRPr="00B35ADE" w14:paraId="6C48B6BB" w14:textId="77777777" w:rsidTr="009B5319">
        <w:trPr>
          <w:trHeight w:val="283"/>
          <w:jc w:val="center"/>
        </w:trPr>
        <w:tc>
          <w:tcPr>
            <w:tcW w:w="1701" w:type="dxa"/>
            <w:vAlign w:val="center"/>
          </w:tcPr>
          <w:p w14:paraId="1D5EEE77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102172524</w:t>
            </w:r>
          </w:p>
        </w:tc>
        <w:tc>
          <w:tcPr>
            <w:tcW w:w="1951" w:type="dxa"/>
            <w:vAlign w:val="center"/>
          </w:tcPr>
          <w:p w14:paraId="5DEF0C91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35ADE">
              <w:rPr>
                <w:rFonts w:ascii="Times New Roman" w:eastAsia="等线" w:hAnsi="Times New Roman" w:cs="Times New Roman"/>
                <w:i/>
                <w:iCs/>
                <w:color w:val="000000"/>
                <w:sz w:val="21"/>
                <w:szCs w:val="21"/>
              </w:rPr>
              <w:t>NAP1L5</w:t>
            </w:r>
          </w:p>
        </w:tc>
        <w:tc>
          <w:tcPr>
            <w:tcW w:w="1951" w:type="dxa"/>
            <w:vAlign w:val="center"/>
          </w:tcPr>
          <w:p w14:paraId="36C1FF80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-3.348768078</w:t>
            </w:r>
          </w:p>
        </w:tc>
        <w:tc>
          <w:tcPr>
            <w:tcW w:w="1451" w:type="dxa"/>
            <w:vAlign w:val="center"/>
          </w:tcPr>
          <w:p w14:paraId="4B73AFC2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0.000375</w:t>
            </w:r>
          </w:p>
        </w:tc>
        <w:tc>
          <w:tcPr>
            <w:tcW w:w="1701" w:type="dxa"/>
            <w:vAlign w:val="center"/>
          </w:tcPr>
          <w:p w14:paraId="302A92A6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0.28844</w:t>
            </w:r>
          </w:p>
        </w:tc>
      </w:tr>
      <w:tr w:rsidR="007F5A44" w:rsidRPr="00B35ADE" w14:paraId="38A3BB95" w14:textId="77777777" w:rsidTr="009B5319">
        <w:trPr>
          <w:trHeight w:val="283"/>
          <w:jc w:val="center"/>
        </w:trPr>
        <w:tc>
          <w:tcPr>
            <w:tcW w:w="1701" w:type="dxa"/>
            <w:vAlign w:val="center"/>
          </w:tcPr>
          <w:p w14:paraId="3C970843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102191254</w:t>
            </w:r>
          </w:p>
        </w:tc>
        <w:tc>
          <w:tcPr>
            <w:tcW w:w="1951" w:type="dxa"/>
            <w:vAlign w:val="center"/>
          </w:tcPr>
          <w:p w14:paraId="0924D493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35ADE">
              <w:rPr>
                <w:rFonts w:ascii="Times New Roman" w:eastAsia="等线" w:hAnsi="Times New Roman" w:cs="Times New Roman"/>
                <w:i/>
                <w:iCs/>
                <w:color w:val="000000"/>
                <w:sz w:val="21"/>
                <w:szCs w:val="21"/>
              </w:rPr>
              <w:t>COL22A1</w:t>
            </w:r>
          </w:p>
        </w:tc>
        <w:tc>
          <w:tcPr>
            <w:tcW w:w="1951" w:type="dxa"/>
            <w:vAlign w:val="center"/>
          </w:tcPr>
          <w:p w14:paraId="64FBC3E5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-3.479799607</w:t>
            </w:r>
          </w:p>
        </w:tc>
        <w:tc>
          <w:tcPr>
            <w:tcW w:w="1451" w:type="dxa"/>
            <w:vAlign w:val="center"/>
          </w:tcPr>
          <w:p w14:paraId="299726BF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0.000391</w:t>
            </w:r>
          </w:p>
        </w:tc>
        <w:tc>
          <w:tcPr>
            <w:tcW w:w="1701" w:type="dxa"/>
            <w:vAlign w:val="center"/>
          </w:tcPr>
          <w:p w14:paraId="26B63F36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0.28844</w:t>
            </w:r>
          </w:p>
        </w:tc>
      </w:tr>
      <w:tr w:rsidR="007F5A44" w:rsidRPr="00B35ADE" w14:paraId="519DF4AB" w14:textId="77777777" w:rsidTr="009B5319">
        <w:trPr>
          <w:trHeight w:val="283"/>
          <w:jc w:val="center"/>
        </w:trPr>
        <w:tc>
          <w:tcPr>
            <w:tcW w:w="1701" w:type="dxa"/>
            <w:vAlign w:val="center"/>
          </w:tcPr>
          <w:p w14:paraId="7C60091C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lastRenderedPageBreak/>
              <w:t>106501932</w:t>
            </w:r>
          </w:p>
        </w:tc>
        <w:tc>
          <w:tcPr>
            <w:tcW w:w="1951" w:type="dxa"/>
            <w:vAlign w:val="center"/>
          </w:tcPr>
          <w:p w14:paraId="0B4A6A0A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35ADE">
              <w:rPr>
                <w:rFonts w:ascii="Times New Roman" w:eastAsia="等线" w:hAnsi="Times New Roman" w:cs="Times New Roman"/>
                <w:i/>
                <w:iCs/>
                <w:color w:val="000000"/>
                <w:sz w:val="21"/>
                <w:szCs w:val="21"/>
              </w:rPr>
              <w:t>NHLH2</w:t>
            </w:r>
          </w:p>
        </w:tc>
        <w:tc>
          <w:tcPr>
            <w:tcW w:w="1951" w:type="dxa"/>
            <w:vAlign w:val="center"/>
          </w:tcPr>
          <w:p w14:paraId="40D2C6A4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-7.303833401</w:t>
            </w:r>
          </w:p>
        </w:tc>
        <w:tc>
          <w:tcPr>
            <w:tcW w:w="1451" w:type="dxa"/>
            <w:vAlign w:val="center"/>
          </w:tcPr>
          <w:p w14:paraId="711B6694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0.000464</w:t>
            </w:r>
          </w:p>
        </w:tc>
        <w:tc>
          <w:tcPr>
            <w:tcW w:w="1701" w:type="dxa"/>
            <w:vAlign w:val="center"/>
          </w:tcPr>
          <w:p w14:paraId="433B3646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0.32389</w:t>
            </w:r>
          </w:p>
        </w:tc>
      </w:tr>
      <w:tr w:rsidR="007F5A44" w:rsidRPr="00B35ADE" w14:paraId="0BBB0AC0" w14:textId="77777777" w:rsidTr="009B5319">
        <w:trPr>
          <w:trHeight w:val="283"/>
          <w:jc w:val="center"/>
        </w:trPr>
        <w:tc>
          <w:tcPr>
            <w:tcW w:w="1701" w:type="dxa"/>
            <w:vAlign w:val="center"/>
          </w:tcPr>
          <w:p w14:paraId="33C02AC6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102188917</w:t>
            </w:r>
          </w:p>
        </w:tc>
        <w:tc>
          <w:tcPr>
            <w:tcW w:w="1951" w:type="dxa"/>
            <w:vAlign w:val="center"/>
          </w:tcPr>
          <w:p w14:paraId="6E35C1EC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35ADE">
              <w:rPr>
                <w:rFonts w:ascii="Times New Roman" w:eastAsia="等线" w:hAnsi="Times New Roman" w:cs="Times New Roman"/>
                <w:i/>
                <w:iCs/>
                <w:color w:val="000000"/>
                <w:sz w:val="21"/>
                <w:szCs w:val="21"/>
              </w:rPr>
              <w:t>FAM185A</w:t>
            </w:r>
          </w:p>
        </w:tc>
        <w:tc>
          <w:tcPr>
            <w:tcW w:w="1951" w:type="dxa"/>
            <w:vAlign w:val="center"/>
          </w:tcPr>
          <w:p w14:paraId="1F5D6C54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4.554038023</w:t>
            </w:r>
          </w:p>
        </w:tc>
        <w:tc>
          <w:tcPr>
            <w:tcW w:w="1451" w:type="dxa"/>
            <w:vAlign w:val="center"/>
          </w:tcPr>
          <w:p w14:paraId="5E119414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0.000521</w:t>
            </w:r>
          </w:p>
        </w:tc>
        <w:tc>
          <w:tcPr>
            <w:tcW w:w="1701" w:type="dxa"/>
            <w:vAlign w:val="center"/>
          </w:tcPr>
          <w:p w14:paraId="636A9AA1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0.324215</w:t>
            </w:r>
          </w:p>
        </w:tc>
      </w:tr>
      <w:tr w:rsidR="007F5A44" w:rsidRPr="00B35ADE" w14:paraId="1BA51B29" w14:textId="77777777" w:rsidTr="009B5319">
        <w:trPr>
          <w:trHeight w:val="283"/>
          <w:jc w:val="center"/>
        </w:trPr>
        <w:tc>
          <w:tcPr>
            <w:tcW w:w="1701" w:type="dxa"/>
            <w:vAlign w:val="center"/>
          </w:tcPr>
          <w:p w14:paraId="21982FAF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102183081</w:t>
            </w:r>
          </w:p>
        </w:tc>
        <w:tc>
          <w:tcPr>
            <w:tcW w:w="1951" w:type="dxa"/>
            <w:vAlign w:val="center"/>
          </w:tcPr>
          <w:p w14:paraId="666A0E6F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35ADE">
              <w:rPr>
                <w:rFonts w:ascii="Times New Roman" w:eastAsia="等线" w:hAnsi="Times New Roman" w:cs="Times New Roman"/>
                <w:i/>
                <w:iCs/>
                <w:color w:val="000000"/>
                <w:sz w:val="21"/>
                <w:szCs w:val="21"/>
              </w:rPr>
              <w:t>MED30</w:t>
            </w:r>
          </w:p>
        </w:tc>
        <w:tc>
          <w:tcPr>
            <w:tcW w:w="1951" w:type="dxa"/>
            <w:vAlign w:val="center"/>
          </w:tcPr>
          <w:p w14:paraId="0DB8AB91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-3.546948715</w:t>
            </w:r>
          </w:p>
        </w:tc>
        <w:tc>
          <w:tcPr>
            <w:tcW w:w="1451" w:type="dxa"/>
            <w:vAlign w:val="center"/>
          </w:tcPr>
          <w:p w14:paraId="009A9B18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0.000534</w:t>
            </w:r>
          </w:p>
        </w:tc>
        <w:tc>
          <w:tcPr>
            <w:tcW w:w="1701" w:type="dxa"/>
            <w:vAlign w:val="center"/>
          </w:tcPr>
          <w:p w14:paraId="463C8AC9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0.324215</w:t>
            </w:r>
          </w:p>
        </w:tc>
      </w:tr>
      <w:tr w:rsidR="007F5A44" w:rsidRPr="00B35ADE" w14:paraId="7CAA4C33" w14:textId="77777777" w:rsidTr="009B5319">
        <w:trPr>
          <w:trHeight w:val="283"/>
          <w:jc w:val="center"/>
        </w:trPr>
        <w:tc>
          <w:tcPr>
            <w:tcW w:w="1701" w:type="dxa"/>
            <w:vAlign w:val="center"/>
          </w:tcPr>
          <w:p w14:paraId="280FC68B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102177314</w:t>
            </w:r>
          </w:p>
        </w:tc>
        <w:tc>
          <w:tcPr>
            <w:tcW w:w="1951" w:type="dxa"/>
            <w:vAlign w:val="center"/>
          </w:tcPr>
          <w:p w14:paraId="00408363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35ADE">
              <w:rPr>
                <w:rFonts w:ascii="Times New Roman" w:eastAsia="等线" w:hAnsi="Times New Roman" w:cs="Times New Roman"/>
                <w:i/>
                <w:iCs/>
                <w:color w:val="000000"/>
                <w:sz w:val="21"/>
                <w:szCs w:val="21"/>
              </w:rPr>
              <w:t>NOL12</w:t>
            </w:r>
          </w:p>
        </w:tc>
        <w:tc>
          <w:tcPr>
            <w:tcW w:w="1951" w:type="dxa"/>
            <w:vAlign w:val="center"/>
          </w:tcPr>
          <w:p w14:paraId="45FD2BFB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-1.723668369</w:t>
            </w:r>
          </w:p>
        </w:tc>
        <w:tc>
          <w:tcPr>
            <w:tcW w:w="1451" w:type="dxa"/>
            <w:vAlign w:val="center"/>
          </w:tcPr>
          <w:p w14:paraId="1C8D0CCF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0.000555</w:t>
            </w:r>
          </w:p>
        </w:tc>
        <w:tc>
          <w:tcPr>
            <w:tcW w:w="1701" w:type="dxa"/>
            <w:vAlign w:val="center"/>
          </w:tcPr>
          <w:p w14:paraId="6A313425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0.324215</w:t>
            </w:r>
          </w:p>
        </w:tc>
      </w:tr>
      <w:tr w:rsidR="007F5A44" w:rsidRPr="00B35ADE" w14:paraId="6D30CDAB" w14:textId="77777777" w:rsidTr="009B5319">
        <w:trPr>
          <w:trHeight w:val="283"/>
          <w:jc w:val="center"/>
        </w:trPr>
        <w:tc>
          <w:tcPr>
            <w:tcW w:w="1701" w:type="dxa"/>
            <w:vAlign w:val="center"/>
          </w:tcPr>
          <w:p w14:paraId="2C3A3BC9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102181106</w:t>
            </w:r>
          </w:p>
        </w:tc>
        <w:tc>
          <w:tcPr>
            <w:tcW w:w="1951" w:type="dxa"/>
            <w:vAlign w:val="center"/>
          </w:tcPr>
          <w:p w14:paraId="51146037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35ADE">
              <w:rPr>
                <w:rFonts w:ascii="Times New Roman" w:eastAsia="等线" w:hAnsi="Times New Roman" w:cs="Times New Roman"/>
                <w:i/>
                <w:iCs/>
                <w:color w:val="000000"/>
                <w:sz w:val="21"/>
                <w:szCs w:val="21"/>
              </w:rPr>
              <w:t>LOC102181106</w:t>
            </w:r>
          </w:p>
        </w:tc>
        <w:tc>
          <w:tcPr>
            <w:tcW w:w="1951" w:type="dxa"/>
            <w:vAlign w:val="center"/>
          </w:tcPr>
          <w:p w14:paraId="15BC01CA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1.869466716</w:t>
            </w:r>
          </w:p>
        </w:tc>
        <w:tc>
          <w:tcPr>
            <w:tcW w:w="1451" w:type="dxa"/>
            <w:vAlign w:val="center"/>
          </w:tcPr>
          <w:p w14:paraId="689D53C2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0.000576</w:t>
            </w:r>
          </w:p>
        </w:tc>
        <w:tc>
          <w:tcPr>
            <w:tcW w:w="1701" w:type="dxa"/>
            <w:vAlign w:val="center"/>
          </w:tcPr>
          <w:p w14:paraId="76A32E36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bidi="ar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0.324215</w:t>
            </w:r>
          </w:p>
        </w:tc>
      </w:tr>
      <w:tr w:rsidR="007F5A44" w:rsidRPr="00B35ADE" w14:paraId="1BCC3B98" w14:textId="77777777" w:rsidTr="009B5319">
        <w:trPr>
          <w:trHeight w:val="283"/>
          <w:jc w:val="center"/>
        </w:trPr>
        <w:tc>
          <w:tcPr>
            <w:tcW w:w="1701" w:type="dxa"/>
            <w:vAlign w:val="center"/>
          </w:tcPr>
          <w:p w14:paraId="044F034C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106502488</w:t>
            </w:r>
          </w:p>
        </w:tc>
        <w:tc>
          <w:tcPr>
            <w:tcW w:w="1951" w:type="dxa"/>
            <w:vAlign w:val="center"/>
          </w:tcPr>
          <w:p w14:paraId="663E3CEB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B35ADE">
              <w:rPr>
                <w:rFonts w:ascii="Times New Roman" w:eastAsia="等线" w:hAnsi="Times New Roman" w:cs="Times New Roman"/>
                <w:i/>
                <w:iCs/>
                <w:color w:val="000000"/>
                <w:sz w:val="21"/>
                <w:szCs w:val="21"/>
              </w:rPr>
              <w:t>SCAF8</w:t>
            </w:r>
          </w:p>
        </w:tc>
        <w:tc>
          <w:tcPr>
            <w:tcW w:w="1951" w:type="dxa"/>
            <w:vAlign w:val="center"/>
          </w:tcPr>
          <w:p w14:paraId="7CB3FA0E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0.771709994</w:t>
            </w:r>
          </w:p>
        </w:tc>
        <w:tc>
          <w:tcPr>
            <w:tcW w:w="1451" w:type="dxa"/>
            <w:vAlign w:val="center"/>
          </w:tcPr>
          <w:p w14:paraId="1F8CE080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0.000594</w:t>
            </w:r>
          </w:p>
        </w:tc>
        <w:tc>
          <w:tcPr>
            <w:tcW w:w="1701" w:type="dxa"/>
            <w:vAlign w:val="center"/>
          </w:tcPr>
          <w:p w14:paraId="7A8D5A40" w14:textId="77777777" w:rsidR="007F5A44" w:rsidRPr="00B35ADE" w:rsidRDefault="007F5A44" w:rsidP="009B5319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35ADE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0.324215</w:t>
            </w:r>
          </w:p>
        </w:tc>
      </w:tr>
    </w:tbl>
    <w:p w14:paraId="15171CF3" w14:textId="77777777" w:rsidR="007F5A44" w:rsidRDefault="007F5A44" w:rsidP="006E690D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</w:p>
    <w:p w14:paraId="239753F9" w14:textId="0E485412" w:rsidR="0097605A" w:rsidRPr="0097605A" w:rsidRDefault="0097605A" w:rsidP="0097605A">
      <w:pPr>
        <w:spacing w:line="300" w:lineRule="auto"/>
        <w:rPr>
          <w:rFonts w:ascii="Times New Roman" w:eastAsia="黑体" w:hAnsi="Times New Roman" w:cs="Times New Roman"/>
          <w:sz w:val="24"/>
          <w:szCs w:val="24"/>
        </w:rPr>
      </w:pPr>
      <w:r w:rsidRPr="0097605A">
        <w:rPr>
          <w:rFonts w:ascii="Times New Roman" w:eastAsia="黑体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黑体" w:hAnsi="Times New Roman" w:cs="Times New Roman"/>
          <w:b/>
          <w:bCs/>
          <w:sz w:val="24"/>
          <w:szCs w:val="24"/>
        </w:rPr>
        <w:t>S5</w:t>
      </w:r>
      <w:r w:rsidRPr="0097605A">
        <w:rPr>
          <w:rFonts w:ascii="Times New Roman" w:eastAsia="黑体" w:hAnsi="Times New Roman" w:cs="Times New Roman"/>
          <w:sz w:val="24"/>
          <w:szCs w:val="24"/>
        </w:rPr>
        <w:t xml:space="preserve"> KEGG pathway common to transcriptomics, </w:t>
      </w:r>
      <w:proofErr w:type="spellStart"/>
      <w:r w:rsidRPr="0097605A">
        <w:rPr>
          <w:rFonts w:ascii="Times New Roman" w:eastAsia="黑体" w:hAnsi="Times New Roman" w:cs="Times New Roman"/>
          <w:sz w:val="24"/>
          <w:szCs w:val="24"/>
        </w:rPr>
        <w:t>translatomics</w:t>
      </w:r>
      <w:proofErr w:type="spellEnd"/>
      <w:r w:rsidRPr="0097605A">
        <w:rPr>
          <w:rFonts w:ascii="Times New Roman" w:eastAsia="黑体" w:hAnsi="Times New Roman" w:cs="Times New Roman"/>
          <w:sz w:val="24"/>
          <w:szCs w:val="24"/>
        </w:rPr>
        <w:t>, proteomics, and metabolomics</w:t>
      </w:r>
    </w:p>
    <w:tbl>
      <w:tblPr>
        <w:tblW w:w="8747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2127"/>
        <w:gridCol w:w="1417"/>
        <w:gridCol w:w="1801"/>
        <w:gridCol w:w="1701"/>
      </w:tblGrid>
      <w:tr w:rsidR="0097605A" w:rsidRPr="0097605A" w14:paraId="52E885C6" w14:textId="77777777" w:rsidTr="004A6211">
        <w:trPr>
          <w:trHeight w:val="227"/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7D2EAD" w14:textId="77777777" w:rsidR="0097605A" w:rsidRPr="0097605A" w:rsidRDefault="0097605A" w:rsidP="004A6211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  <w:lang w:bidi="ar"/>
              </w:rPr>
            </w:pPr>
            <w:r w:rsidRPr="0097605A">
              <w:rPr>
                <w:rFonts w:ascii="Times New Roman" w:hAnsi="Times New Roman" w:cs="Times New Roman"/>
                <w:szCs w:val="21"/>
                <w:lang w:bidi="ar"/>
              </w:rPr>
              <w:t>KEGG pathway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749E09" w14:textId="77777777" w:rsidR="0097605A" w:rsidRPr="0097605A" w:rsidRDefault="0097605A" w:rsidP="004A6211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  <w:lang w:bidi="ar"/>
              </w:rPr>
            </w:pPr>
            <w:r w:rsidRPr="0097605A">
              <w:rPr>
                <w:rFonts w:ascii="Times New Roman" w:hAnsi="Times New Roman" w:cs="Times New Roman"/>
                <w:szCs w:val="21"/>
              </w:rPr>
              <w:t xml:space="preserve">Transcriptomics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F6410" w14:textId="77777777" w:rsidR="0097605A" w:rsidRPr="0097605A" w:rsidRDefault="0097605A" w:rsidP="004A6211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  <w:lang w:bidi="ar"/>
              </w:rPr>
            </w:pPr>
            <w:proofErr w:type="spellStart"/>
            <w:r w:rsidRPr="0097605A">
              <w:rPr>
                <w:rFonts w:ascii="Times New Roman" w:hAnsi="Times New Roman" w:cs="Times New Roman"/>
                <w:szCs w:val="21"/>
              </w:rPr>
              <w:t>Translatomics</w:t>
            </w:r>
            <w:proofErr w:type="spellEnd"/>
          </w:p>
        </w:tc>
        <w:tc>
          <w:tcPr>
            <w:tcW w:w="1801" w:type="dxa"/>
            <w:tcBorders>
              <w:bottom w:val="single" w:sz="4" w:space="0" w:color="auto"/>
            </w:tcBorders>
            <w:vAlign w:val="center"/>
          </w:tcPr>
          <w:p w14:paraId="590E7468" w14:textId="77777777" w:rsidR="0097605A" w:rsidRPr="0097605A" w:rsidRDefault="0097605A" w:rsidP="004A6211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  <w:lang w:bidi="ar"/>
              </w:rPr>
            </w:pPr>
            <w:r w:rsidRPr="0097605A">
              <w:rPr>
                <w:rFonts w:ascii="Times New Roman" w:hAnsi="Times New Roman" w:cs="Times New Roman"/>
                <w:szCs w:val="21"/>
                <w:lang w:bidi="ar"/>
              </w:rPr>
              <w:t>Proteomics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A94A0C6" w14:textId="77777777" w:rsidR="0097605A" w:rsidRPr="0097605A" w:rsidRDefault="0097605A" w:rsidP="004A6211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  <w:lang w:bidi="ar"/>
              </w:rPr>
            </w:pPr>
            <w:r w:rsidRPr="0097605A">
              <w:rPr>
                <w:rFonts w:ascii="Times New Roman" w:hAnsi="Times New Roman" w:cs="Times New Roman"/>
                <w:szCs w:val="21"/>
                <w:lang w:bidi="ar"/>
              </w:rPr>
              <w:t>Metabolomics</w:t>
            </w:r>
          </w:p>
        </w:tc>
      </w:tr>
      <w:tr w:rsidR="0097605A" w:rsidRPr="0097605A" w14:paraId="1AF7C69C" w14:textId="77777777" w:rsidTr="004A6211">
        <w:trPr>
          <w:trHeight w:val="227"/>
          <w:jc w:val="center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60DF76" w14:textId="77777777" w:rsidR="0097605A" w:rsidRPr="0097605A" w:rsidRDefault="0097605A" w:rsidP="004A6211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97605A">
              <w:rPr>
                <w:rFonts w:ascii="Times New Roman" w:hAnsi="Times New Roman" w:cs="Times New Roman"/>
                <w:szCs w:val="21"/>
                <w:lang w:bidi="ar"/>
              </w:rPr>
              <w:t>Arachidonic acid metabolism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69863C" w14:textId="77777777" w:rsidR="0097605A" w:rsidRPr="0097605A" w:rsidRDefault="0097605A" w:rsidP="004A6211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97605A">
              <w:rPr>
                <w:rFonts w:ascii="Times New Roman" w:hAnsi="Times New Roman" w:cs="Times New Roman"/>
                <w:i/>
                <w:iCs/>
                <w:szCs w:val="21"/>
                <w:lang w:bidi="ar"/>
              </w:rPr>
              <w:t>LOC108634920/LOC102176340/ALOX5/LOC102187504/LOC102184867/GPX2/TBXAS1/LOC102169702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4F99DF" w14:textId="77777777" w:rsidR="0097605A" w:rsidRPr="0097605A" w:rsidRDefault="0097605A" w:rsidP="004A6211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97605A">
              <w:rPr>
                <w:rFonts w:ascii="Times New Roman" w:hAnsi="Times New Roman" w:cs="Times New Roman"/>
                <w:i/>
                <w:iCs/>
                <w:szCs w:val="21"/>
                <w:lang w:bidi="ar"/>
              </w:rPr>
              <w:t>LOC102190498/PTGES/PLA2G12A</w:t>
            </w:r>
          </w:p>
        </w:tc>
        <w:tc>
          <w:tcPr>
            <w:tcW w:w="1801" w:type="dxa"/>
            <w:tcBorders>
              <w:top w:val="single" w:sz="4" w:space="0" w:color="auto"/>
            </w:tcBorders>
            <w:vAlign w:val="center"/>
          </w:tcPr>
          <w:p w14:paraId="6FCEACF7" w14:textId="77777777" w:rsidR="0097605A" w:rsidRPr="0097605A" w:rsidRDefault="0097605A" w:rsidP="004A6211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szCs w:val="21"/>
                <w:lang w:bidi="ar"/>
              </w:rPr>
            </w:pPr>
            <w:r w:rsidRPr="0097605A">
              <w:rPr>
                <w:rFonts w:ascii="Times New Roman" w:hAnsi="Times New Roman" w:cs="Times New Roman"/>
                <w:szCs w:val="21"/>
                <w:lang w:bidi="ar"/>
              </w:rPr>
              <w:t>PLA2G4A/ALOX12B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6CE7F55" w14:textId="77777777" w:rsidR="0097605A" w:rsidRPr="0097605A" w:rsidRDefault="0097605A" w:rsidP="004A6211">
            <w:pPr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Cs w:val="21"/>
                <w:lang w:bidi="ar"/>
              </w:rPr>
            </w:pPr>
            <w:r w:rsidRPr="0097605A">
              <w:rPr>
                <w:rFonts w:ascii="Times New Roman" w:hAnsi="Times New Roman" w:cs="Times New Roman"/>
                <w:szCs w:val="21"/>
                <w:lang w:bidi="ar"/>
              </w:rPr>
              <w:t>Prostaglandin B2</w:t>
            </w:r>
          </w:p>
        </w:tc>
      </w:tr>
    </w:tbl>
    <w:p w14:paraId="4B7EC77F" w14:textId="77777777" w:rsidR="007F5A44" w:rsidRDefault="007F5A44" w:rsidP="006E690D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</w:p>
    <w:p w14:paraId="3543CAB2" w14:textId="52B19122" w:rsidR="0097605A" w:rsidRPr="0097605A" w:rsidRDefault="0097605A" w:rsidP="0097605A">
      <w:pPr>
        <w:spacing w:line="300" w:lineRule="auto"/>
        <w:rPr>
          <w:rFonts w:ascii="Times New Roman" w:eastAsia="黑体" w:hAnsi="Times New Roman" w:cs="Times New Roman"/>
          <w:sz w:val="24"/>
          <w:szCs w:val="24"/>
        </w:rPr>
      </w:pPr>
      <w:r w:rsidRPr="0097605A">
        <w:rPr>
          <w:rFonts w:ascii="Times New Roman" w:eastAsia="黑体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黑体" w:hAnsi="Times New Roman" w:cs="Times New Roman"/>
          <w:b/>
          <w:bCs/>
          <w:sz w:val="24"/>
          <w:szCs w:val="24"/>
        </w:rPr>
        <w:t>S6</w:t>
      </w:r>
      <w:r w:rsidRPr="0097605A">
        <w:rPr>
          <w:rFonts w:ascii="Times New Roman" w:eastAsia="黑体" w:hAnsi="Times New Roman" w:cs="Times New Roman"/>
          <w:sz w:val="24"/>
          <w:szCs w:val="24"/>
        </w:rPr>
        <w:t xml:space="preserve"> Common GO terms enriched by transcriptomics, </w:t>
      </w:r>
      <w:proofErr w:type="spellStart"/>
      <w:r w:rsidRPr="0097605A">
        <w:rPr>
          <w:rFonts w:ascii="Times New Roman" w:eastAsia="黑体" w:hAnsi="Times New Roman" w:cs="Times New Roman"/>
          <w:sz w:val="24"/>
          <w:szCs w:val="24"/>
        </w:rPr>
        <w:t>translatomics</w:t>
      </w:r>
      <w:proofErr w:type="spellEnd"/>
      <w:r w:rsidRPr="0097605A">
        <w:rPr>
          <w:rFonts w:ascii="Times New Roman" w:eastAsia="黑体" w:hAnsi="Times New Roman" w:cs="Times New Roman"/>
          <w:sz w:val="24"/>
          <w:szCs w:val="24"/>
        </w:rPr>
        <w:t>, and proteomics</w:t>
      </w:r>
    </w:p>
    <w:tbl>
      <w:tblPr>
        <w:tblStyle w:val="a7"/>
        <w:tblW w:w="1051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4"/>
        <w:gridCol w:w="3131"/>
        <w:gridCol w:w="2693"/>
        <w:gridCol w:w="3259"/>
      </w:tblGrid>
      <w:tr w:rsidR="0097605A" w:rsidRPr="0097605A" w14:paraId="30251408" w14:textId="77777777" w:rsidTr="004A6211">
        <w:trPr>
          <w:trHeight w:val="430"/>
          <w:jc w:val="center"/>
        </w:trPr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C3E9C8" w14:textId="77777777" w:rsidR="0097605A" w:rsidRPr="0097605A" w:rsidRDefault="0097605A" w:rsidP="004A6211">
            <w:pPr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7605A">
              <w:rPr>
                <w:rFonts w:ascii="Times New Roman" w:hAnsi="Times New Roman" w:cs="Times New Roman"/>
                <w:sz w:val="21"/>
                <w:szCs w:val="21"/>
              </w:rPr>
              <w:t>GO_Term</w:t>
            </w:r>
            <w:proofErr w:type="spellEnd"/>
          </w:p>
        </w:tc>
        <w:tc>
          <w:tcPr>
            <w:tcW w:w="3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C4C56" w14:textId="77777777" w:rsidR="0097605A" w:rsidRPr="0097605A" w:rsidRDefault="0097605A" w:rsidP="004A6211">
            <w:pPr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05A">
              <w:rPr>
                <w:rFonts w:ascii="Times New Roman" w:hAnsi="Times New Roman" w:cs="Times New Roman"/>
                <w:sz w:val="21"/>
                <w:szCs w:val="21"/>
              </w:rPr>
              <w:t>Transcriptomics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395F4E" w14:textId="77777777" w:rsidR="0097605A" w:rsidRPr="0097605A" w:rsidRDefault="0097605A" w:rsidP="004A6211">
            <w:pPr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7605A">
              <w:rPr>
                <w:rFonts w:ascii="Times New Roman" w:hAnsi="Times New Roman" w:cs="Times New Roman"/>
                <w:sz w:val="21"/>
                <w:szCs w:val="21"/>
              </w:rPr>
              <w:t>Translatomics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09E1B7" w14:textId="77777777" w:rsidR="0097605A" w:rsidRPr="0097605A" w:rsidRDefault="0097605A" w:rsidP="004A6211">
            <w:pPr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05A">
              <w:rPr>
                <w:rFonts w:ascii="Times New Roman" w:hAnsi="Times New Roman" w:cs="Times New Roman"/>
                <w:sz w:val="21"/>
                <w:szCs w:val="21"/>
              </w:rPr>
              <w:t>Proteomics</w:t>
            </w:r>
          </w:p>
        </w:tc>
      </w:tr>
      <w:tr w:rsidR="0097605A" w:rsidRPr="0097605A" w14:paraId="42E0880E" w14:textId="77777777" w:rsidTr="004A6211">
        <w:trPr>
          <w:trHeight w:val="1377"/>
          <w:jc w:val="center"/>
        </w:trPr>
        <w:tc>
          <w:tcPr>
            <w:tcW w:w="1434" w:type="dxa"/>
            <w:tcBorders>
              <w:top w:val="single" w:sz="4" w:space="0" w:color="auto"/>
            </w:tcBorders>
            <w:vAlign w:val="center"/>
          </w:tcPr>
          <w:p w14:paraId="197E35A0" w14:textId="77777777" w:rsidR="0097605A" w:rsidRPr="0097605A" w:rsidRDefault="0097605A" w:rsidP="004A6211">
            <w:pPr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05A">
              <w:rPr>
                <w:rFonts w:ascii="Times New Roman" w:hAnsi="Times New Roman" w:cs="Times New Roman"/>
                <w:sz w:val="21"/>
                <w:szCs w:val="21"/>
              </w:rPr>
              <w:t xml:space="preserve">multicellular organismal </w:t>
            </w:r>
            <w:bookmarkStart w:id="1" w:name="_Hlk142054046"/>
            <w:r w:rsidRPr="0097605A">
              <w:rPr>
                <w:rFonts w:ascii="Times New Roman" w:hAnsi="Times New Roman" w:cs="Times New Roman"/>
                <w:sz w:val="21"/>
                <w:szCs w:val="21"/>
              </w:rPr>
              <w:t>process</w:t>
            </w:r>
            <w:bookmarkEnd w:id="1"/>
          </w:p>
        </w:tc>
        <w:tc>
          <w:tcPr>
            <w:tcW w:w="3131" w:type="dxa"/>
            <w:tcBorders>
              <w:top w:val="single" w:sz="4" w:space="0" w:color="auto"/>
            </w:tcBorders>
            <w:vAlign w:val="center"/>
          </w:tcPr>
          <w:p w14:paraId="19DBEFE1" w14:textId="77777777" w:rsidR="0097605A" w:rsidRPr="0097605A" w:rsidRDefault="0097605A" w:rsidP="004A6211">
            <w:pPr>
              <w:spacing w:line="30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7605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TNF/LOC102186727/CXCL9/PRG4/LOC106503915/IL1B/CD74/LOC102187998/CXCL10/LOC102189356/CD40LG/LOC106503481/CCL16/GCSAML/CCL27/LOC102180664/LOC108633459/LOC102188267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258E396C" w14:textId="77777777" w:rsidR="0097605A" w:rsidRPr="0097605A" w:rsidRDefault="0097605A" w:rsidP="004A6211">
            <w:pPr>
              <w:spacing w:line="30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7605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LOC102181854/LOC102181202/LST1/TMEM173/LOC106503915/PRG4/LOC102182395</w:t>
            </w:r>
          </w:p>
        </w:tc>
        <w:tc>
          <w:tcPr>
            <w:tcW w:w="3259" w:type="dxa"/>
            <w:tcBorders>
              <w:top w:val="single" w:sz="4" w:space="0" w:color="auto"/>
            </w:tcBorders>
            <w:vAlign w:val="center"/>
          </w:tcPr>
          <w:p w14:paraId="5C3D9DEE" w14:textId="77777777" w:rsidR="0097605A" w:rsidRPr="0097605A" w:rsidRDefault="0097605A" w:rsidP="004A6211">
            <w:pPr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05A">
              <w:rPr>
                <w:rFonts w:ascii="Times New Roman" w:hAnsi="Times New Roman" w:cs="Times New Roman"/>
                <w:sz w:val="21"/>
                <w:szCs w:val="21"/>
              </w:rPr>
              <w:t>CAMSAP3/GJA1/ERAP1</w:t>
            </w:r>
          </w:p>
        </w:tc>
      </w:tr>
      <w:tr w:rsidR="0097605A" w:rsidRPr="0097605A" w14:paraId="7A6305D6" w14:textId="77777777" w:rsidTr="004A6211">
        <w:trPr>
          <w:trHeight w:val="695"/>
          <w:jc w:val="center"/>
        </w:trPr>
        <w:tc>
          <w:tcPr>
            <w:tcW w:w="1434" w:type="dxa"/>
            <w:vAlign w:val="center"/>
          </w:tcPr>
          <w:p w14:paraId="3AD05DB3" w14:textId="77777777" w:rsidR="0097605A" w:rsidRPr="0097605A" w:rsidRDefault="0097605A" w:rsidP="004A6211">
            <w:pPr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05A">
              <w:rPr>
                <w:rFonts w:ascii="Times New Roman" w:hAnsi="Times New Roman" w:cs="Times New Roman"/>
                <w:sz w:val="21"/>
                <w:szCs w:val="21"/>
              </w:rPr>
              <w:t>immune system process</w:t>
            </w:r>
          </w:p>
        </w:tc>
        <w:tc>
          <w:tcPr>
            <w:tcW w:w="3131" w:type="dxa"/>
            <w:vAlign w:val="center"/>
          </w:tcPr>
          <w:p w14:paraId="66A762FB" w14:textId="77777777" w:rsidR="0097605A" w:rsidRPr="0097605A" w:rsidRDefault="0097605A" w:rsidP="004A6211">
            <w:pPr>
              <w:spacing w:line="30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7605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TMEM119/MYF6/EDN3/C14H8orf22/WNT16</w:t>
            </w:r>
          </w:p>
        </w:tc>
        <w:tc>
          <w:tcPr>
            <w:tcW w:w="2693" w:type="dxa"/>
            <w:vAlign w:val="center"/>
          </w:tcPr>
          <w:p w14:paraId="3E8D37E9" w14:textId="77777777" w:rsidR="0097605A" w:rsidRPr="0097605A" w:rsidRDefault="0097605A" w:rsidP="004A6211">
            <w:pPr>
              <w:spacing w:line="30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7605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DKK2/TMEM173</w:t>
            </w:r>
          </w:p>
        </w:tc>
        <w:tc>
          <w:tcPr>
            <w:tcW w:w="3259" w:type="dxa"/>
            <w:vAlign w:val="center"/>
          </w:tcPr>
          <w:p w14:paraId="4AA6C1BB" w14:textId="77777777" w:rsidR="0097605A" w:rsidRPr="0097605A" w:rsidRDefault="0097605A" w:rsidP="004A6211">
            <w:pPr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05A">
              <w:rPr>
                <w:rFonts w:ascii="Times New Roman" w:hAnsi="Times New Roman" w:cs="Times New Roman"/>
                <w:sz w:val="21"/>
                <w:szCs w:val="21"/>
              </w:rPr>
              <w:t>C9/ERAP1</w:t>
            </w:r>
          </w:p>
        </w:tc>
      </w:tr>
      <w:tr w:rsidR="0097605A" w:rsidRPr="0097605A" w14:paraId="2CD75031" w14:textId="77777777" w:rsidTr="004A6211">
        <w:trPr>
          <w:trHeight w:val="1390"/>
          <w:jc w:val="center"/>
        </w:trPr>
        <w:tc>
          <w:tcPr>
            <w:tcW w:w="1434" w:type="dxa"/>
            <w:vAlign w:val="center"/>
          </w:tcPr>
          <w:p w14:paraId="43E3D9F4" w14:textId="77777777" w:rsidR="0097605A" w:rsidRPr="0097605A" w:rsidRDefault="0097605A" w:rsidP="004A6211">
            <w:pPr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05A">
              <w:rPr>
                <w:rFonts w:ascii="Times New Roman" w:hAnsi="Times New Roman" w:cs="Times New Roman"/>
                <w:sz w:val="21"/>
                <w:szCs w:val="21"/>
              </w:rPr>
              <w:t>extracellular region</w:t>
            </w:r>
          </w:p>
        </w:tc>
        <w:tc>
          <w:tcPr>
            <w:tcW w:w="3131" w:type="dxa"/>
            <w:vAlign w:val="center"/>
          </w:tcPr>
          <w:p w14:paraId="172D3F2F" w14:textId="77777777" w:rsidR="0097605A" w:rsidRPr="0097605A" w:rsidRDefault="0097605A" w:rsidP="004A6211">
            <w:pPr>
              <w:spacing w:line="30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7605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IGFBP2/CXCL9/IL1B/CXCL10/EDN3/MMP9/IGFBPL1/CCL16/WNT16/LOC100860781/CCL27/THBS4/CSN3/LOC102168428</w:t>
            </w:r>
          </w:p>
        </w:tc>
        <w:tc>
          <w:tcPr>
            <w:tcW w:w="2693" w:type="dxa"/>
            <w:vAlign w:val="center"/>
          </w:tcPr>
          <w:p w14:paraId="3DDDA3E0" w14:textId="77777777" w:rsidR="0097605A" w:rsidRPr="0097605A" w:rsidRDefault="0097605A" w:rsidP="004A6211">
            <w:pPr>
              <w:spacing w:line="30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7605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LOC102173761/LOC102181854/PLAT/CSN2/C3/THBS4/IGFBP4/DKK2/THBS2/LOC102182395/MMP19/FN1/WFDC1/</w:t>
            </w:r>
            <w:bookmarkStart w:id="2" w:name="_Hlk127607051"/>
            <w:r w:rsidRPr="0097605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PLA2G12A</w:t>
            </w:r>
            <w:bookmarkEnd w:id="2"/>
            <w:r w:rsidRPr="0097605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/COL15A1</w:t>
            </w:r>
          </w:p>
        </w:tc>
        <w:tc>
          <w:tcPr>
            <w:tcW w:w="3259" w:type="dxa"/>
            <w:vAlign w:val="center"/>
          </w:tcPr>
          <w:p w14:paraId="7AE48BE2" w14:textId="77777777" w:rsidR="0097605A" w:rsidRPr="0097605A" w:rsidRDefault="0097605A" w:rsidP="004A6211">
            <w:pPr>
              <w:spacing w:line="30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05A">
              <w:rPr>
                <w:rFonts w:ascii="Times New Roman" w:hAnsi="Times New Roman" w:cs="Times New Roman"/>
                <w:sz w:val="21"/>
                <w:szCs w:val="21"/>
              </w:rPr>
              <w:t>ALB/PON1/SERPINA12/KRT79/LOC102169231</w:t>
            </w:r>
          </w:p>
        </w:tc>
      </w:tr>
    </w:tbl>
    <w:p w14:paraId="0B7C8F28" w14:textId="77777777" w:rsidR="007F5A44" w:rsidRPr="0097605A" w:rsidRDefault="007F5A44" w:rsidP="006E690D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</w:p>
    <w:p w14:paraId="6E2E2CF5" w14:textId="1526B2CE" w:rsidR="00C30A73" w:rsidRDefault="00C30A73" w:rsidP="00C30A73">
      <w:pPr>
        <w:widowControl/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noProof/>
          <w:color w:val="000000"/>
          <w:kern w:val="0"/>
          <w:sz w:val="24"/>
          <w:szCs w:val="24"/>
        </w:rPr>
        <w:lastRenderedPageBreak/>
        <w:drawing>
          <wp:inline distT="0" distB="0" distL="0" distR="0" wp14:anchorId="00AE333C" wp14:editId="6C5EDAFE">
            <wp:extent cx="5400000" cy="2543390"/>
            <wp:effectExtent l="0" t="0" r="0" b="0"/>
            <wp:docPr id="14991339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54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E248D5" w14:textId="2B9450B4" w:rsidR="00C30A73" w:rsidRDefault="00C30A73" w:rsidP="00C30A73">
      <w:pPr>
        <w:widowControl/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</w:p>
    <w:p w14:paraId="1051FD43" w14:textId="5EF5A84D" w:rsidR="00C30A73" w:rsidRPr="006E690D" w:rsidRDefault="00C30A73" w:rsidP="00C30A73">
      <w:pP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F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ig. S1 </w:t>
      </w:r>
      <w:r w:rsidRPr="00C30A73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PCA analysis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. (A)</w:t>
      </w:r>
      <w:r w:rsidRPr="00C30A73">
        <w:rPr>
          <w:rFonts w:ascii="Times New Roman" w:hAnsi="Times New Roman" w:cs="Times New Roman"/>
          <w:sz w:val="24"/>
          <w:szCs w:val="24"/>
        </w:rPr>
        <w:t xml:space="preserve"> </w:t>
      </w:r>
      <w:r w:rsidRPr="00C30A73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PCA analysis</w:t>
      </w:r>
      <w:r w:rsidRPr="00CC7294">
        <w:rPr>
          <w:rFonts w:ascii="Times New Roman" w:eastAsia="黑体" w:hAnsi="Times New Roman" w:cs="Times New Roman"/>
          <w:sz w:val="24"/>
          <w:szCs w:val="24"/>
        </w:rPr>
        <w:t xml:space="preserve"> </w:t>
      </w:r>
      <w:r>
        <w:rPr>
          <w:rFonts w:ascii="Times New Roman" w:eastAsia="黑体" w:hAnsi="Times New Roman" w:cs="Times New Roman"/>
          <w:sz w:val="24"/>
          <w:szCs w:val="24"/>
        </w:rPr>
        <w:t>of p</w:t>
      </w:r>
      <w:r w:rsidRPr="00CC7294">
        <w:rPr>
          <w:rFonts w:ascii="Times New Roman" w:eastAsia="黑体" w:hAnsi="Times New Roman" w:cs="Times New Roman"/>
          <w:sz w:val="24"/>
          <w:szCs w:val="24"/>
        </w:rPr>
        <w:t>roteomics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30A73"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C30A73">
        <w:rPr>
          <w:rFonts w:ascii="Times New Roman" w:hAnsi="Times New Roman" w:cs="Times New Roman"/>
          <w:sz w:val="24"/>
          <w:szCs w:val="24"/>
        </w:rPr>
        <w:t xml:space="preserve">lue indicates FT_LCG and </w:t>
      </w:r>
      <w:r>
        <w:rPr>
          <w:rFonts w:ascii="Times New Roman" w:hAnsi="Times New Roman" w:cs="Times New Roman"/>
          <w:sz w:val="24"/>
          <w:szCs w:val="24"/>
        </w:rPr>
        <w:t>red</w:t>
      </w:r>
      <w:r w:rsidRPr="00C30A73">
        <w:rPr>
          <w:rFonts w:ascii="Times New Roman" w:hAnsi="Times New Roman" w:cs="Times New Roman"/>
          <w:sz w:val="24"/>
          <w:szCs w:val="24"/>
        </w:rPr>
        <w:t xml:space="preserve"> indicates CT_LCG.</w:t>
      </w:r>
      <w:r>
        <w:rPr>
          <w:rFonts w:ascii="Times New Roman" w:hAnsi="Times New Roman" w:cs="Times New Roman"/>
          <w:sz w:val="24"/>
          <w:szCs w:val="24"/>
        </w:rPr>
        <w:t xml:space="preserve"> (B) </w:t>
      </w:r>
      <w:r w:rsidRPr="00C30A73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PCA analysis</w:t>
      </w:r>
      <w:r>
        <w:rPr>
          <w:rFonts w:ascii="Times New Roman" w:hAnsi="Times New Roman" w:cs="Times New Roman"/>
          <w:sz w:val="24"/>
          <w:szCs w:val="24"/>
        </w:rPr>
        <w:t xml:space="preserve"> of m</w:t>
      </w:r>
      <w:r w:rsidRPr="00CC7294">
        <w:rPr>
          <w:rFonts w:ascii="Times New Roman" w:hAnsi="Times New Roman" w:cs="Times New Roman"/>
          <w:sz w:val="24"/>
          <w:szCs w:val="24"/>
        </w:rPr>
        <w:t>etabolomics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C72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Green</w:t>
      </w:r>
      <w:r w:rsidRPr="00C30A73">
        <w:rPr>
          <w:rFonts w:ascii="Times New Roman" w:hAnsi="Times New Roman" w:cs="Times New Roman"/>
          <w:sz w:val="24"/>
          <w:szCs w:val="24"/>
        </w:rPr>
        <w:t xml:space="preserve"> indicates FT_LCG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30A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red</w:t>
      </w:r>
      <w:r w:rsidRPr="00C30A73">
        <w:rPr>
          <w:rFonts w:ascii="Times New Roman" w:hAnsi="Times New Roman" w:cs="Times New Roman"/>
          <w:sz w:val="24"/>
          <w:szCs w:val="24"/>
        </w:rPr>
        <w:t xml:space="preserve"> indicates CT_LCG</w:t>
      </w:r>
      <w:r>
        <w:rPr>
          <w:rFonts w:ascii="Times New Roman" w:hAnsi="Times New Roman" w:cs="Times New Roman"/>
          <w:sz w:val="24"/>
          <w:szCs w:val="24"/>
        </w:rPr>
        <w:t>, and b</w:t>
      </w:r>
      <w:r w:rsidRPr="00C30A73">
        <w:rPr>
          <w:rFonts w:ascii="Times New Roman" w:hAnsi="Times New Roman" w:cs="Times New Roman"/>
          <w:sz w:val="24"/>
          <w:szCs w:val="24"/>
        </w:rPr>
        <w:t>lue indicates</w:t>
      </w:r>
      <w:r>
        <w:rPr>
          <w:rFonts w:ascii="Times New Roman" w:hAnsi="Times New Roman" w:cs="Times New Roman"/>
          <w:sz w:val="24"/>
          <w:szCs w:val="24"/>
        </w:rPr>
        <w:t xml:space="preserve"> QC.</w:t>
      </w:r>
    </w:p>
    <w:sectPr w:rsidR="00C30A73" w:rsidRPr="006E690D" w:rsidSect="004F7C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70C0D" w14:textId="77777777" w:rsidR="008143F3" w:rsidRDefault="008143F3" w:rsidP="006E690D">
      <w:r>
        <w:separator/>
      </w:r>
    </w:p>
  </w:endnote>
  <w:endnote w:type="continuationSeparator" w:id="0">
    <w:p w14:paraId="393C7BD7" w14:textId="77777777" w:rsidR="008143F3" w:rsidRDefault="008143F3" w:rsidP="006E6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A849A" w14:textId="77777777" w:rsidR="008143F3" w:rsidRDefault="008143F3" w:rsidP="006E690D">
      <w:r>
        <w:separator/>
      </w:r>
    </w:p>
  </w:footnote>
  <w:footnote w:type="continuationSeparator" w:id="0">
    <w:p w14:paraId="36A996D1" w14:textId="77777777" w:rsidR="008143F3" w:rsidRDefault="008143F3" w:rsidP="006E69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UzsDA0NLcwNTE3MjRR0lEKTi0uzszPAykwqgUAoL9xvywAAAA="/>
  </w:docVars>
  <w:rsids>
    <w:rsidRoot w:val="0066739C"/>
    <w:rsid w:val="002A6F72"/>
    <w:rsid w:val="00322428"/>
    <w:rsid w:val="004F7C80"/>
    <w:rsid w:val="00565FFB"/>
    <w:rsid w:val="0066739C"/>
    <w:rsid w:val="006714E6"/>
    <w:rsid w:val="006E690D"/>
    <w:rsid w:val="007F5A44"/>
    <w:rsid w:val="008143F3"/>
    <w:rsid w:val="0097605A"/>
    <w:rsid w:val="00C30A73"/>
    <w:rsid w:val="00CD3D61"/>
    <w:rsid w:val="00E51519"/>
    <w:rsid w:val="00EC6F91"/>
    <w:rsid w:val="00F5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94326FC"/>
  <w14:defaultImageDpi w14:val="32767"/>
  <w15:chartTrackingRefBased/>
  <w15:docId w15:val="{F06DFC54-0BA8-47B4-9A4F-7CB07C361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C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690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690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69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690D"/>
    <w:rPr>
      <w:sz w:val="18"/>
      <w:szCs w:val="18"/>
    </w:rPr>
  </w:style>
  <w:style w:type="table" w:styleId="a7">
    <w:name w:val="Table Grid"/>
    <w:basedOn w:val="a1"/>
    <w:qFormat/>
    <w:rsid w:val="007F5A44"/>
    <w:rPr>
      <w:rFonts w:asciiTheme="majorHAnsi" w:hAnsiTheme="majorHAns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4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510</Words>
  <Characters>2908</Characters>
  <Application>Microsoft Office Word</Application>
  <DocSecurity>0</DocSecurity>
  <Lines>24</Lines>
  <Paragraphs>6</Paragraphs>
  <ScaleCrop>false</ScaleCrop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亚男 徐</dc:creator>
  <cp:keywords/>
  <dc:description/>
  <cp:lastModifiedBy>亚男 徐</cp:lastModifiedBy>
  <cp:revision>4</cp:revision>
  <dcterms:created xsi:type="dcterms:W3CDTF">2023-08-04T07:35:00Z</dcterms:created>
  <dcterms:modified xsi:type="dcterms:W3CDTF">2023-08-04T22:58:00Z</dcterms:modified>
</cp:coreProperties>
</file>