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9F3BCF" w14:textId="709ABE43" w:rsidR="0086040D" w:rsidRPr="0086040D" w:rsidRDefault="0086040D" w:rsidP="00C12EEF">
      <w:pPr>
        <w:widowControl w:val="0"/>
        <w:spacing w:after="240" w:afterAutospacing="0" w:line="240" w:lineRule="auto"/>
        <w:rPr>
          <w:b/>
          <w:bCs/>
          <w:kern w:val="0"/>
          <w14:ligatures w14:val="none"/>
        </w:rPr>
      </w:pPr>
      <w:r w:rsidRPr="0086040D">
        <w:rPr>
          <w:b/>
          <w:bCs/>
          <w:kern w:val="0"/>
          <w14:ligatures w14:val="none"/>
        </w:rPr>
        <w:t>F</w:t>
      </w:r>
      <w:r w:rsidRPr="0086040D">
        <w:rPr>
          <w:b/>
          <w:bCs/>
          <w:kern w:val="0"/>
          <w:vertAlign w:val="subscript"/>
          <w14:ligatures w14:val="none"/>
        </w:rPr>
        <w:t>ROH</w:t>
      </w:r>
      <w:r w:rsidRPr="0086040D">
        <w:rPr>
          <w:b/>
          <w:bCs/>
          <w:kern w:val="0"/>
          <w14:ligatures w14:val="none"/>
        </w:rPr>
        <w:t xml:space="preserve"> results with the minimum setting of ROH length as 500 kb.</w:t>
      </w:r>
    </w:p>
    <w:tbl>
      <w:tblPr>
        <w:tblW w:w="5000" w:type="pct"/>
        <w:tblLook w:val="0420" w:firstRow="1" w:lastRow="0" w:firstColumn="0" w:lastColumn="0" w:noHBand="0" w:noVBand="1"/>
      </w:tblPr>
      <w:tblGrid>
        <w:gridCol w:w="1923"/>
        <w:gridCol w:w="1001"/>
        <w:gridCol w:w="866"/>
        <w:gridCol w:w="921"/>
        <w:gridCol w:w="786"/>
        <w:gridCol w:w="297"/>
        <w:gridCol w:w="1003"/>
        <w:gridCol w:w="866"/>
        <w:gridCol w:w="921"/>
        <w:gridCol w:w="776"/>
      </w:tblGrid>
      <w:tr w:rsidR="0086040D" w:rsidRPr="00D6332C" w14:paraId="54B45622" w14:textId="77777777" w:rsidTr="00A0023A">
        <w:trPr>
          <w:trHeight w:val="360"/>
        </w:trPr>
        <w:tc>
          <w:tcPr>
            <w:tcW w:w="782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86401" w14:textId="77777777" w:rsidR="0086040D" w:rsidRDefault="0086040D" w:rsidP="00A0023A">
            <w:pPr>
              <w:spacing w:before="0" w:beforeAutospacing="0" w:after="0" w:afterAutospacing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  <w:t>ROH l</w:t>
            </w:r>
            <w:r w:rsidRPr="00D6332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  <w:t>ength</w:t>
            </w:r>
          </w:p>
          <w:p w14:paraId="5D914B0F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  <w:t>(Mb)</w:t>
            </w:r>
          </w:p>
        </w:tc>
        <w:tc>
          <w:tcPr>
            <w:tcW w:w="201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97058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  <w:t>Icelandic horse F</w:t>
            </w:r>
            <w:r w:rsidRPr="00D6332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vertAlign w:val="subscript"/>
                <w:lang w:val="en-GB"/>
                <w14:ligatures w14:val="none"/>
              </w:rPr>
              <w:t>ROH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7970A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</w:p>
        </w:tc>
        <w:tc>
          <w:tcPr>
            <w:tcW w:w="201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A47E0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  <w:t>Exmoor pony F</w:t>
            </w:r>
            <w:r w:rsidRPr="00D6332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vertAlign w:val="subscript"/>
                <w:lang w:val="en-GB"/>
                <w14:ligatures w14:val="none"/>
              </w:rPr>
              <w:t>ROH</w:t>
            </w:r>
          </w:p>
        </w:tc>
      </w:tr>
      <w:tr w:rsidR="0086040D" w:rsidRPr="00D6332C" w14:paraId="2D05F7CA" w14:textId="77777777" w:rsidTr="0086040D">
        <w:trPr>
          <w:trHeight w:val="312"/>
        </w:trPr>
        <w:tc>
          <w:tcPr>
            <w:tcW w:w="782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5936A3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1CE59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  <w:t>Mean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622F1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  <w:t>Min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765FE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  <w:t>Max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0B795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proofErr w:type="spellStart"/>
            <w:r w:rsidRPr="00D6332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  <w:t>sd</w:t>
            </w:r>
            <w:proofErr w:type="spellEnd"/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FC80F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AAEE40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  <w:t>Mean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2B809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  <w:t>Min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B003E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  <w:t>Max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53599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proofErr w:type="spellStart"/>
            <w:r w:rsidRPr="00D6332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  <w:t>sd</w:t>
            </w:r>
            <w:proofErr w:type="spellEnd"/>
          </w:p>
        </w:tc>
      </w:tr>
      <w:tr w:rsidR="0086040D" w:rsidRPr="00D6332C" w14:paraId="6E674A86" w14:textId="77777777" w:rsidTr="0086040D">
        <w:trPr>
          <w:trHeight w:val="312"/>
        </w:trPr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FC59E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B55D3D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  <w:t>0.5</w:t>
            </w:r>
            <w:r w:rsidRPr="007652F9"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  <w:t xml:space="preserve"> to ≤ 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D11F1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638B3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9DEF3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B0BC2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0.01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EF881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03D56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0.07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DE93B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93FDE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0.17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413C5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0.03</w:t>
            </w:r>
          </w:p>
        </w:tc>
      </w:tr>
      <w:tr w:rsidR="0086040D" w:rsidRPr="00D6332C" w14:paraId="36CDC31F" w14:textId="77777777" w:rsidTr="0086040D">
        <w:trPr>
          <w:trHeight w:val="312"/>
        </w:trPr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2EE58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7652F9"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  <w:t>&gt; 1 to ≤ 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E5C98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2F6A7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D50CA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13358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0.01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B886A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D355C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4BEA6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2B0EE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0.12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A975D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0.03</w:t>
            </w:r>
          </w:p>
        </w:tc>
      </w:tr>
      <w:tr w:rsidR="0086040D" w:rsidRPr="00D6332C" w14:paraId="75C7F3AE" w14:textId="77777777" w:rsidTr="0086040D">
        <w:trPr>
          <w:trHeight w:val="312"/>
        </w:trPr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34B2A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7652F9"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  <w:t>&gt; 2 to ≤ 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747FF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1F53F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A7C95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A1BFF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0.01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0E47F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AB455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4CC56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FE692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D3506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0.01</w:t>
            </w:r>
          </w:p>
        </w:tc>
      </w:tr>
      <w:tr w:rsidR="0086040D" w:rsidRPr="00D6332C" w14:paraId="7ED0FDAC" w14:textId="77777777" w:rsidTr="0086040D">
        <w:trPr>
          <w:trHeight w:val="312"/>
        </w:trPr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C4583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7652F9"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  <w:t>&gt; 4 to ≤ 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36A43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0649B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06719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00D49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0.01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A963E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29181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4D88E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49F7E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791CB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0.00</w:t>
            </w:r>
          </w:p>
        </w:tc>
      </w:tr>
      <w:tr w:rsidR="0086040D" w:rsidRPr="00D6332C" w14:paraId="31F8CD78" w14:textId="77777777" w:rsidTr="0086040D">
        <w:trPr>
          <w:trHeight w:val="312"/>
        </w:trPr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0A31A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7652F9"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  <w:t>&gt; 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DDA69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0D04D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3F1DD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2879A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0.01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8CA07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B5964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12BEA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EA101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lang w:val="en-GB"/>
              </w:rPr>
              <w:t>0.00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3538A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val="en-GB"/>
                <w14:ligatures w14:val="none"/>
              </w:rPr>
              <w:t>na</w:t>
            </w:r>
            <w:proofErr w:type="spellEnd"/>
          </w:p>
        </w:tc>
      </w:tr>
      <w:tr w:rsidR="0086040D" w:rsidRPr="00D6332C" w14:paraId="1A613ECB" w14:textId="77777777" w:rsidTr="0086040D">
        <w:trPr>
          <w:trHeight w:val="312"/>
        </w:trPr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F437F" w14:textId="635BC756" w:rsidR="0086040D" w:rsidRPr="00D6332C" w:rsidRDefault="00190D79" w:rsidP="00A0023A">
            <w:pPr>
              <w:spacing w:before="0" w:beforeAutospacing="0" w:after="0" w:afterAutospacing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E11A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  <w:t>All ROH length</w:t>
            </w:r>
            <w:r w:rsidR="00FA5430" w:rsidRPr="00E11A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  <w:t>s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FD1CE0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b/>
                <w:bCs/>
                <w:color w:val="000000"/>
                <w:lang w:val="en-GB"/>
              </w:rPr>
              <w:t>0.08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49B0FD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b/>
                <w:bCs/>
                <w:color w:val="000000"/>
                <w:lang w:val="en-GB"/>
              </w:rPr>
              <w:t>0.00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17BE2A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b/>
                <w:bCs/>
                <w:color w:val="000000"/>
                <w:lang w:val="en-GB"/>
              </w:rPr>
              <w:t>0.21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E72C73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b/>
                <w:bCs/>
                <w:color w:val="000000"/>
                <w:lang w:val="en-GB"/>
              </w:rPr>
              <w:t>0.04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0ED6E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C14A89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b/>
                <w:bCs/>
                <w:color w:val="000000"/>
                <w:lang w:val="en-GB"/>
              </w:rPr>
              <w:t>0.12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5555BD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b/>
                <w:bCs/>
                <w:color w:val="000000"/>
                <w:lang w:val="en-GB"/>
              </w:rPr>
              <w:t>0.00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C72A0B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b/>
                <w:bCs/>
                <w:color w:val="000000"/>
                <w:lang w:val="en-GB"/>
              </w:rPr>
              <w:t>0.32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A4E7E6" w14:textId="77777777" w:rsidR="0086040D" w:rsidRPr="00D6332C" w:rsidRDefault="0086040D" w:rsidP="00A0023A">
            <w:pPr>
              <w:spacing w:before="0" w:beforeAutospacing="0" w:after="0" w:afterAutospacing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val="en-GB"/>
                <w14:ligatures w14:val="none"/>
              </w:rPr>
            </w:pPr>
            <w:r w:rsidRPr="00D6332C">
              <w:rPr>
                <w:b/>
                <w:bCs/>
                <w:color w:val="000000"/>
                <w:lang w:val="en-GB"/>
              </w:rPr>
              <w:t>0.06</w:t>
            </w:r>
          </w:p>
        </w:tc>
      </w:tr>
    </w:tbl>
    <w:p w14:paraId="543E2BF6" w14:textId="77777777" w:rsidR="0086040D" w:rsidRDefault="0086040D" w:rsidP="0086040D">
      <w:pPr>
        <w:spacing w:before="0" w:beforeAutospacing="0" w:line="240" w:lineRule="auto"/>
        <w:rPr>
          <w:sz w:val="20"/>
          <w:szCs w:val="18"/>
          <w:lang w:val="en-GB"/>
        </w:rPr>
      </w:pPr>
      <w:r w:rsidRPr="00D6332C">
        <w:rPr>
          <w:sz w:val="20"/>
          <w:szCs w:val="18"/>
          <w:lang w:val="en-GB"/>
        </w:rPr>
        <w:t>Mean = average F</w:t>
      </w:r>
      <w:r w:rsidRPr="00D6332C">
        <w:rPr>
          <w:sz w:val="20"/>
          <w:szCs w:val="18"/>
          <w:vertAlign w:val="subscript"/>
          <w:lang w:val="en-GB"/>
        </w:rPr>
        <w:t>ROH</w:t>
      </w:r>
      <w:r w:rsidRPr="00D6332C">
        <w:rPr>
          <w:sz w:val="20"/>
          <w:szCs w:val="18"/>
          <w:lang w:val="en-GB"/>
        </w:rPr>
        <w:t xml:space="preserve"> value, Min = minimum F</w:t>
      </w:r>
      <w:r w:rsidRPr="00D6332C">
        <w:rPr>
          <w:sz w:val="20"/>
          <w:szCs w:val="18"/>
          <w:vertAlign w:val="subscript"/>
          <w:lang w:val="en-GB"/>
        </w:rPr>
        <w:t>ROH</w:t>
      </w:r>
      <w:r w:rsidRPr="00D6332C">
        <w:rPr>
          <w:sz w:val="20"/>
          <w:szCs w:val="18"/>
          <w:lang w:val="en-GB"/>
        </w:rPr>
        <w:t xml:space="preserve"> value, Max = maximum F</w:t>
      </w:r>
      <w:r w:rsidRPr="00D6332C">
        <w:rPr>
          <w:sz w:val="20"/>
          <w:szCs w:val="18"/>
          <w:vertAlign w:val="subscript"/>
          <w:lang w:val="en-GB"/>
        </w:rPr>
        <w:t>ROH</w:t>
      </w:r>
      <w:r w:rsidRPr="00D6332C">
        <w:rPr>
          <w:sz w:val="20"/>
          <w:szCs w:val="18"/>
          <w:lang w:val="en-GB"/>
        </w:rPr>
        <w:t xml:space="preserve"> value, </w:t>
      </w:r>
      <w:proofErr w:type="spellStart"/>
      <w:r w:rsidRPr="00D6332C">
        <w:rPr>
          <w:sz w:val="20"/>
          <w:szCs w:val="18"/>
          <w:lang w:val="en-GB"/>
        </w:rPr>
        <w:t>sd</w:t>
      </w:r>
      <w:proofErr w:type="spellEnd"/>
      <w:r w:rsidRPr="00D6332C">
        <w:rPr>
          <w:sz w:val="20"/>
          <w:szCs w:val="18"/>
          <w:lang w:val="en-GB"/>
        </w:rPr>
        <w:t xml:space="preserve"> = standard deviation</w:t>
      </w:r>
    </w:p>
    <w:p w14:paraId="1F253724" w14:textId="134BABD8" w:rsidR="00C12EEF" w:rsidRPr="00D6332C" w:rsidRDefault="00C12EEF" w:rsidP="00E870C8">
      <w:pPr>
        <w:spacing w:line="276" w:lineRule="auto"/>
        <w:rPr>
          <w:lang w:val="en-GB"/>
        </w:rPr>
      </w:pPr>
      <w:bookmarkStart w:id="0" w:name="_Ref155470344"/>
      <w:r w:rsidRPr="00E870C8">
        <w:rPr>
          <w:b/>
          <w:bCs/>
          <w:lang w:val="en-GB"/>
        </w:rPr>
        <w:t>Table S</w:t>
      </w:r>
      <w:bookmarkEnd w:id="0"/>
      <w:r w:rsidR="00D21C51">
        <w:rPr>
          <w:b/>
          <w:bCs/>
          <w:lang w:val="en-GB"/>
        </w:rPr>
        <w:t>1</w:t>
      </w:r>
      <w:r w:rsidRPr="00E870C8">
        <w:rPr>
          <w:b/>
          <w:bCs/>
          <w:noProof/>
          <w:lang w:val="en-GB"/>
        </w:rPr>
        <w:t>.</w:t>
      </w:r>
      <w:r>
        <w:rPr>
          <w:noProof/>
          <w:lang w:val="en-GB"/>
        </w:rPr>
        <w:t xml:space="preserve"> </w:t>
      </w:r>
      <w:r w:rsidRPr="00014624">
        <w:t>Results for each breed's mean F</w:t>
      </w:r>
      <w:r w:rsidRPr="00B14727">
        <w:rPr>
          <w:vertAlign w:val="subscript"/>
        </w:rPr>
        <w:t>ROH</w:t>
      </w:r>
      <w:r w:rsidRPr="00014624">
        <w:t xml:space="preserve"> across the genome and the mean F</w:t>
      </w:r>
      <w:r w:rsidRPr="00B14727">
        <w:rPr>
          <w:vertAlign w:val="subscript"/>
        </w:rPr>
        <w:t>ROH</w:t>
      </w:r>
      <w:r w:rsidRPr="00014624">
        <w:t xml:space="preserve"> across the five length classes when the minimum length of a run was set equal to 500 kb instead of 100 </w:t>
      </w:r>
      <w:proofErr w:type="spellStart"/>
      <w:r w:rsidRPr="00014624">
        <w:t>kp</w:t>
      </w:r>
      <w:proofErr w:type="spellEnd"/>
      <w:r w:rsidRPr="00014624">
        <w:t>.</w:t>
      </w:r>
    </w:p>
    <w:p w14:paraId="7D048C9E" w14:textId="77777777" w:rsidR="001E58BF" w:rsidRPr="0086040D" w:rsidRDefault="001E58BF">
      <w:pPr>
        <w:rPr>
          <w:lang w:val="en-GB"/>
        </w:rPr>
      </w:pPr>
    </w:p>
    <w:sectPr w:rsidR="001E58BF" w:rsidRPr="008604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D3D"/>
    <w:rsid w:val="00050E69"/>
    <w:rsid w:val="000B2D88"/>
    <w:rsid w:val="00190D79"/>
    <w:rsid w:val="001E58BF"/>
    <w:rsid w:val="003716F3"/>
    <w:rsid w:val="003A6B6D"/>
    <w:rsid w:val="005A6A89"/>
    <w:rsid w:val="00622249"/>
    <w:rsid w:val="007361C2"/>
    <w:rsid w:val="0086040D"/>
    <w:rsid w:val="00950A04"/>
    <w:rsid w:val="00B55D3D"/>
    <w:rsid w:val="00BF3AB3"/>
    <w:rsid w:val="00C12EEF"/>
    <w:rsid w:val="00C42D94"/>
    <w:rsid w:val="00D21C51"/>
    <w:rsid w:val="00E11A6A"/>
    <w:rsid w:val="00E870C8"/>
    <w:rsid w:val="00FA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32F273"/>
  <w15:chartTrackingRefBased/>
  <w15:docId w15:val="{48C13209-1B52-47F6-B773-EA7B24939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D3D"/>
    <w:pPr>
      <w:spacing w:before="100" w:beforeAutospacing="1" w:after="100" w:afterAutospacing="1"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5D3D"/>
    <w:pPr>
      <w:keepNext/>
      <w:keepLines/>
      <w:spacing w:before="360" w:beforeAutospacing="0" w:after="80" w:afterAutospacing="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5D3D"/>
    <w:pPr>
      <w:keepNext/>
      <w:keepLines/>
      <w:spacing w:before="160" w:beforeAutospacing="0" w:after="80" w:afterAutospacing="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D3D"/>
    <w:pPr>
      <w:keepNext/>
      <w:keepLines/>
      <w:spacing w:before="160" w:beforeAutospacing="0" w:after="80" w:afterAutospacing="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D3D"/>
    <w:pPr>
      <w:keepNext/>
      <w:keepLines/>
      <w:spacing w:before="80" w:beforeAutospacing="0" w:after="40" w:afterAutospacing="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D3D"/>
    <w:pPr>
      <w:keepNext/>
      <w:keepLines/>
      <w:spacing w:before="80" w:beforeAutospacing="0" w:after="40" w:afterAutospacing="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D3D"/>
    <w:pPr>
      <w:keepNext/>
      <w:keepLines/>
      <w:spacing w:before="40" w:beforeAutospacing="0" w:after="0" w:afterAutospacing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D3D"/>
    <w:pPr>
      <w:keepNext/>
      <w:keepLines/>
      <w:spacing w:before="40" w:beforeAutospacing="0" w:after="0" w:afterAutospacing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D3D"/>
    <w:pPr>
      <w:keepNext/>
      <w:keepLines/>
      <w:spacing w:before="0" w:beforeAutospacing="0" w:after="0" w:afterAutospacing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D3D"/>
    <w:pPr>
      <w:keepNext/>
      <w:keepLines/>
      <w:spacing w:before="0" w:beforeAutospacing="0" w:after="0" w:afterAutospacing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D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5D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D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D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5D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5D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5D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5D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5D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5D3D"/>
    <w:pPr>
      <w:spacing w:before="0" w:beforeAutospacing="0" w:after="80" w:afterAutospacing="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5D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D3D"/>
    <w:pPr>
      <w:numPr>
        <w:ilvl w:val="1"/>
      </w:numPr>
      <w:spacing w:before="0" w:beforeAutospacing="0" w:after="160" w:afterAutospacing="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5D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5D3D"/>
    <w:pPr>
      <w:spacing w:before="160" w:beforeAutospacing="0" w:after="160" w:afterAutospacing="0" w:line="259" w:lineRule="auto"/>
      <w:jc w:val="center"/>
    </w:pPr>
    <w:rPr>
      <w:rFonts w:asciiTheme="minorHAnsi" w:hAnsiTheme="minorHAnsi"/>
      <w:i/>
      <w:iCs/>
      <w:color w:val="404040" w:themeColor="text1" w:themeTint="BF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B55D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5D3D"/>
    <w:pPr>
      <w:spacing w:before="0" w:beforeAutospacing="0" w:after="160" w:afterAutospacing="0" w:line="259" w:lineRule="auto"/>
      <w:ind w:left="720"/>
      <w:contextualSpacing/>
      <w:jc w:val="left"/>
    </w:pPr>
    <w:rPr>
      <w:rFonts w:asciiTheme="minorHAnsi" w:hAnsiTheme="minorHAnsi"/>
      <w:sz w:val="22"/>
    </w:rPr>
  </w:style>
  <w:style w:type="character" w:styleId="IntenseEmphasis">
    <w:name w:val="Intense Emphasis"/>
    <w:basedOn w:val="DefaultParagraphFont"/>
    <w:uiPriority w:val="21"/>
    <w:qFormat/>
    <w:rsid w:val="00B55D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D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beforeAutospacing="0" w:after="360" w:afterAutospacing="0" w:line="259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D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5D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603</Characters>
  <Application>Microsoft Office Word</Application>
  <DocSecurity>0</DocSecurity>
  <Lines>86</Lines>
  <Paragraphs>84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Heiðrún Sigurðardóttir - LBHI</dc:creator>
  <cp:keywords/>
  <dc:description/>
  <cp:lastModifiedBy>Heiðrún Sigurðardóttir - LBHI</cp:lastModifiedBy>
  <cp:revision>4</cp:revision>
  <dcterms:created xsi:type="dcterms:W3CDTF">2024-06-11T14:56:00Z</dcterms:created>
  <dcterms:modified xsi:type="dcterms:W3CDTF">2024-07-25T09:20:00Z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32ddc3dc7a1e0439f04abc5b3b6ce5c61e504342978fa9371c32ac6e09238b4f</vt:lpwstr>
  </property>
</Properties>
</file>