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4FD" w:rsidRDefault="005F64FD" w:rsidP="005F64F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939FAEE" wp14:editId="305C34BC">
            <wp:extent cx="4572000" cy="4572000"/>
            <wp:effectExtent l="0" t="0" r="0" b="0"/>
            <wp:docPr id="141453447" name="図 1" descr="グラフ, ヒスト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3447" name="図 1" descr="グラフ, ヒストグラム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4FD" w:rsidRDefault="005F64FD" w:rsidP="005F64FD">
      <w:pPr>
        <w:spacing w:before="120" w:after="0" w:line="240" w:lineRule="auto"/>
      </w:pPr>
      <w:r>
        <w:rPr>
          <w:b/>
        </w:rPr>
        <w:t>Supplementary Figure 4</w:t>
      </w:r>
      <w:r w:rsidRPr="005F64FD">
        <w:t xml:space="preserve"> Relationship between overlap ratio with PASA assembly and the number of genes</w:t>
      </w:r>
      <w:r w:rsidRPr="005D393D">
        <w:t>.</w:t>
      </w:r>
    </w:p>
    <w:p w:rsidR="00B05306" w:rsidRPr="005F64FD" w:rsidRDefault="005F64FD" w:rsidP="00A7273E">
      <w:pPr>
        <w:spacing w:line="240" w:lineRule="auto"/>
        <w:rPr>
          <w:color w:val="ED7D31" w:themeColor="accent2"/>
        </w:rPr>
      </w:pPr>
      <w:r w:rsidRPr="005F64FD">
        <w:t>A substantial fraction of predicted genes has little overlap ratio with PASA assembly transcripts. By selecting genes of ≥5% overlap with PASA assembly, we remove putative false-positive genes while retaining genes with e</w:t>
      </w:r>
      <w:bookmarkStart w:id="0" w:name="_GoBack"/>
      <w:bookmarkEnd w:id="0"/>
      <w:r w:rsidRPr="005F64FD">
        <w:t>xpression evidence.</w:t>
      </w:r>
    </w:p>
    <w:sectPr w:rsidR="00B05306" w:rsidRPr="005F64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9EA" w:rsidRDefault="002379EA" w:rsidP="00A7273E">
      <w:pPr>
        <w:spacing w:before="0" w:after="0" w:line="240" w:lineRule="auto"/>
      </w:pPr>
      <w:r>
        <w:separator/>
      </w:r>
    </w:p>
  </w:endnote>
  <w:endnote w:type="continuationSeparator" w:id="0">
    <w:p w:rsidR="002379EA" w:rsidRDefault="002379EA" w:rsidP="00A727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9EA" w:rsidRDefault="002379EA" w:rsidP="00A7273E">
      <w:pPr>
        <w:spacing w:before="0" w:after="0" w:line="240" w:lineRule="auto"/>
      </w:pPr>
      <w:r>
        <w:separator/>
      </w:r>
    </w:p>
  </w:footnote>
  <w:footnote w:type="continuationSeparator" w:id="0">
    <w:p w:rsidR="002379EA" w:rsidRDefault="002379EA" w:rsidP="00A7273E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FD"/>
    <w:rsid w:val="002379EA"/>
    <w:rsid w:val="002B306E"/>
    <w:rsid w:val="004B3DC1"/>
    <w:rsid w:val="005E44EE"/>
    <w:rsid w:val="005F64FD"/>
    <w:rsid w:val="007D42E7"/>
    <w:rsid w:val="009062D1"/>
    <w:rsid w:val="00A7273E"/>
    <w:rsid w:val="00B05306"/>
    <w:rsid w:val="00B97377"/>
    <w:rsid w:val="00D2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41472438-4FEF-4D93-AA24-3E71F5E2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F64FD"/>
    <w:pPr>
      <w:spacing w:before="240" w:after="240" w:line="480" w:lineRule="auto"/>
      <w:jc w:val="both"/>
    </w:pPr>
    <w:rPr>
      <w:rFonts w:ascii="Times New Roman" w:eastAsia="ＭＳ 明朝" w:hAnsi="Times New Roman" w:cs="Times New Roman"/>
      <w:kern w:val="0"/>
      <w:sz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2AB"/>
    <w:pPr>
      <w:keepNext/>
      <w:keepLines/>
      <w:widowControl w:val="0"/>
      <w:spacing w:after="0" w:line="240" w:lineRule="auto"/>
      <w:outlineLvl w:val="0"/>
    </w:pPr>
    <w:rPr>
      <w:rFonts w:ascii="ＭＳ 明朝" w:eastAsiaTheme="majorEastAsia" w:hAnsi="ＭＳ 明朝" w:cstheme="majorBidi"/>
      <w:kern w:val="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2D1"/>
    <w:pPr>
      <w:keepNext/>
      <w:keepLines/>
      <w:widowControl w:val="0"/>
      <w:spacing w:before="40" w:after="0" w:line="240" w:lineRule="auto"/>
      <w:outlineLvl w:val="1"/>
    </w:pPr>
    <w:rPr>
      <w:rFonts w:ascii="Arial" w:eastAsiaTheme="majorEastAsia" w:hAnsi="Arial" w:cstheme="majorBidi"/>
      <w:kern w:val="2"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AB"/>
    <w:rPr>
      <w:rFonts w:ascii="ＭＳ 明朝" w:eastAsiaTheme="majorEastAsia" w:hAnsi="ＭＳ 明朝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62D1"/>
    <w:rPr>
      <w:rFonts w:ascii="Arial" w:eastAsiaTheme="majorEastAsia" w:hAnsi="Arial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A7273E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73E"/>
    <w:rPr>
      <w:rFonts w:ascii="Times New Roman" w:eastAsia="ＭＳ 明朝" w:hAnsi="Times New Roman" w:cs="Times New Roman"/>
      <w:kern w:val="0"/>
      <w:sz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A7273E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73E"/>
    <w:rPr>
      <w:rFonts w:ascii="Times New Roman" w:eastAsia="ＭＳ 明朝" w:hAnsi="Times New Roman" w:cs="Times New Roman"/>
      <w:kern w:val="0"/>
      <w:sz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294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saueno</dc:creator>
  <cp:keywords/>
  <dc:description/>
  <cp:lastModifiedBy>saueno</cp:lastModifiedBy>
  <cp:revision>2</cp:revision>
  <dcterms:created xsi:type="dcterms:W3CDTF">2024-09-26T05:02:00Z</dcterms:created>
  <dcterms:modified xsi:type="dcterms:W3CDTF">2024-10-06T08:27:00Z</dcterms:modified>
</cp:coreProperties>
</file>