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2E349" w14:textId="77777777" w:rsidR="00A612B5" w:rsidRDefault="00000000">
      <w:pPr>
        <w:rPr>
          <w:b/>
        </w:rPr>
      </w:pPr>
      <w:r>
        <w:rPr>
          <w:b/>
        </w:rPr>
        <w:t>SUPPLEMENT</w:t>
      </w:r>
    </w:p>
    <w:p w14:paraId="26A62F9A" w14:textId="77777777" w:rsidR="00A612B5" w:rsidRDefault="00A612B5">
      <w:pPr>
        <w:rPr>
          <w:b/>
        </w:rPr>
      </w:pPr>
    </w:p>
    <w:p w14:paraId="0CF8AC52" w14:textId="75B54433" w:rsidR="006559F5" w:rsidRDefault="006559F5">
      <w:pPr>
        <w:rPr>
          <w:b/>
        </w:rPr>
      </w:pPr>
      <w:r>
        <w:rPr>
          <w:b/>
        </w:rPr>
        <w:t>Supplemental Figure 1</w:t>
      </w:r>
    </w:p>
    <w:p w14:paraId="29EC87D3" w14:textId="2FCC1BF9" w:rsidR="006559F5" w:rsidRPr="006559F5" w:rsidRDefault="006559F5">
      <w:pPr>
        <w:rPr>
          <w:bCs/>
        </w:rPr>
      </w:pPr>
      <w:proofErr w:type="spellStart"/>
      <w:r>
        <w:rPr>
          <w:bCs/>
        </w:rPr>
        <w:t>BlobTools</w:t>
      </w:r>
      <w:proofErr w:type="spellEnd"/>
      <w:r>
        <w:rPr>
          <w:bCs/>
        </w:rPr>
        <w:t xml:space="preserve"> plots showing GC content of sequencing reads from Dovetail’s PacBio sequencing reads of </w:t>
      </w:r>
      <w:r>
        <w:rPr>
          <w:bCs/>
          <w:i/>
          <w:iCs/>
        </w:rPr>
        <w:t xml:space="preserve">B. impatiens </w:t>
      </w:r>
      <w:r>
        <w:rPr>
          <w:bCs/>
        </w:rPr>
        <w:t>DNA.  These plots demonstrate low contamination of samples from non-Arthropod sources of DNA.</w:t>
      </w:r>
    </w:p>
    <w:p w14:paraId="7D0DE986" w14:textId="2AC2C8C9" w:rsidR="006559F5" w:rsidRDefault="006559F5">
      <w:pPr>
        <w:rPr>
          <w:b/>
        </w:rPr>
      </w:pPr>
      <w:r>
        <w:rPr>
          <w:b/>
          <w:noProof/>
        </w:rPr>
        <w:drawing>
          <wp:inline distT="0" distB="0" distL="0" distR="0" wp14:anchorId="0D9D86B6" wp14:editId="49F78A87">
            <wp:extent cx="5943600" cy="5621020"/>
            <wp:effectExtent l="0" t="0" r="0" b="5080"/>
            <wp:docPr id="1918331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331811" name="Picture 19183318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2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778FC" w14:textId="77777777" w:rsidR="006559F5" w:rsidRDefault="006559F5">
      <w:pPr>
        <w:rPr>
          <w:b/>
        </w:rPr>
      </w:pPr>
    </w:p>
    <w:p w14:paraId="5C04B6DF" w14:textId="77777777" w:rsidR="004471BE" w:rsidRDefault="004471BE">
      <w:pPr>
        <w:rPr>
          <w:b/>
        </w:rPr>
      </w:pPr>
      <w:r>
        <w:rPr>
          <w:b/>
        </w:rPr>
        <w:br w:type="page"/>
      </w:r>
    </w:p>
    <w:p w14:paraId="228D4294" w14:textId="77777777" w:rsidR="004471BE" w:rsidRDefault="004471BE">
      <w:pPr>
        <w:rPr>
          <w:b/>
        </w:rPr>
      </w:pPr>
      <w:r>
        <w:rPr>
          <w:b/>
        </w:rPr>
        <w:lastRenderedPageBreak/>
        <w:t>Supplemental Figure S2</w:t>
      </w:r>
    </w:p>
    <w:p w14:paraId="61237E3E" w14:textId="5A060B95" w:rsidR="000D07A5" w:rsidRDefault="000D07A5">
      <w:pPr>
        <w:rPr>
          <w:bCs/>
        </w:rPr>
      </w:pPr>
      <w:r>
        <w:rPr>
          <w:bCs/>
        </w:rPr>
        <w:t>Length d</w:t>
      </w:r>
      <w:r w:rsidRPr="000D07A5">
        <w:rPr>
          <w:bCs/>
        </w:rPr>
        <w:t>istribution</w:t>
      </w:r>
      <w:r>
        <w:rPr>
          <w:bCs/>
        </w:rPr>
        <w:t xml:space="preserve"> (log scale)</w:t>
      </w:r>
      <w:r w:rsidRPr="000D07A5">
        <w:rPr>
          <w:bCs/>
        </w:rPr>
        <w:t xml:space="preserve"> of </w:t>
      </w:r>
      <w:r w:rsidRPr="000D07A5">
        <w:rPr>
          <w:bCs/>
          <w:i/>
          <w:iCs/>
        </w:rPr>
        <w:t xml:space="preserve">B. impatiens </w:t>
      </w:r>
      <w:r w:rsidRPr="000D07A5">
        <w:rPr>
          <w:bCs/>
        </w:rPr>
        <w:t xml:space="preserve">DNA </w:t>
      </w:r>
      <w:r>
        <w:rPr>
          <w:bCs/>
        </w:rPr>
        <w:t>r</w:t>
      </w:r>
      <w:r w:rsidRPr="000D07A5">
        <w:rPr>
          <w:bCs/>
        </w:rPr>
        <w:t>eads from</w:t>
      </w:r>
      <w:r>
        <w:rPr>
          <w:bCs/>
        </w:rPr>
        <w:t xml:space="preserve"> PacBio Sequencing</w:t>
      </w:r>
      <w:r w:rsidRPr="000D07A5">
        <w:rPr>
          <w:bCs/>
        </w:rPr>
        <w:t xml:space="preserve"> used for the genome assembly.</w:t>
      </w:r>
    </w:p>
    <w:p w14:paraId="74C40F4F" w14:textId="77777777" w:rsidR="000D07A5" w:rsidRDefault="000D07A5">
      <w:pPr>
        <w:rPr>
          <w:bCs/>
        </w:rPr>
      </w:pPr>
    </w:p>
    <w:p w14:paraId="3F4CC810" w14:textId="4F9B9096" w:rsidR="000D07A5" w:rsidRPr="000D07A5" w:rsidRDefault="000D07A5">
      <w:pPr>
        <w:rPr>
          <w:bCs/>
        </w:rPr>
      </w:pPr>
      <w:r>
        <w:rPr>
          <w:bCs/>
          <w:noProof/>
        </w:rPr>
        <w:drawing>
          <wp:inline distT="0" distB="0" distL="0" distR="0" wp14:anchorId="1E06B438" wp14:editId="47C741CD">
            <wp:extent cx="5943600" cy="4015740"/>
            <wp:effectExtent l="0" t="0" r="0" b="0"/>
            <wp:docPr id="813862760" name="Picture 1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62760" name="Picture 1" descr="A graph of a graph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96BF9" w14:textId="77777777" w:rsidR="004471BE" w:rsidRDefault="004471BE">
      <w:pPr>
        <w:rPr>
          <w:b/>
        </w:rPr>
      </w:pPr>
    </w:p>
    <w:p w14:paraId="2DBF5742" w14:textId="77777777" w:rsidR="00871F4A" w:rsidRDefault="00871F4A">
      <w:pPr>
        <w:rPr>
          <w:b/>
        </w:rPr>
      </w:pPr>
      <w:r>
        <w:rPr>
          <w:b/>
        </w:rPr>
        <w:br w:type="page"/>
      </w:r>
    </w:p>
    <w:p w14:paraId="1BC88FE1" w14:textId="7DA49399" w:rsidR="004471BE" w:rsidRDefault="004471BE">
      <w:pPr>
        <w:rPr>
          <w:b/>
        </w:rPr>
      </w:pPr>
      <w:r>
        <w:rPr>
          <w:b/>
        </w:rPr>
        <w:lastRenderedPageBreak/>
        <w:t>Supplemental Figure S3</w:t>
      </w:r>
    </w:p>
    <w:p w14:paraId="74C7582E" w14:textId="70B45D55" w:rsidR="004471BE" w:rsidRDefault="00871F4A">
      <w:pPr>
        <w:rPr>
          <w:bCs/>
        </w:rPr>
      </w:pPr>
      <w:r w:rsidRPr="00871F4A">
        <w:rPr>
          <w:bCs/>
        </w:rPr>
        <w:t xml:space="preserve">Volcano plot of RNA-sequencing data from the brains of </w:t>
      </w:r>
      <w:r w:rsidRPr="00871F4A">
        <w:rPr>
          <w:bCs/>
          <w:i/>
          <w:iCs/>
        </w:rPr>
        <w:t xml:space="preserve">B. impatiens </w:t>
      </w:r>
      <w:r w:rsidRPr="00871F4A">
        <w:rPr>
          <w:bCs/>
        </w:rPr>
        <w:t>workers exposed to the heavy metal cocktail vs. controls</w:t>
      </w:r>
      <w:r>
        <w:rPr>
          <w:bCs/>
        </w:rPr>
        <w:t>, showing log</w:t>
      </w:r>
      <w:r w:rsidRPr="00871F4A">
        <w:rPr>
          <w:bCs/>
          <w:vertAlign w:val="subscript"/>
        </w:rPr>
        <w:t xml:space="preserve">2 </w:t>
      </w:r>
      <w:r>
        <w:rPr>
          <w:bCs/>
        </w:rPr>
        <w:t>fold change vs -log</w:t>
      </w:r>
      <w:r w:rsidRPr="00871F4A">
        <w:rPr>
          <w:bCs/>
          <w:vertAlign w:val="subscript"/>
        </w:rPr>
        <w:t>10</w:t>
      </w:r>
      <w:r>
        <w:rPr>
          <w:bCs/>
        </w:rPr>
        <w:t xml:space="preserve"> </w:t>
      </w:r>
      <w:r w:rsidRPr="00871F4A">
        <w:rPr>
          <w:bCs/>
          <w:i/>
          <w:iCs/>
        </w:rPr>
        <w:t>P</w:t>
      </w:r>
      <w:r>
        <w:rPr>
          <w:bCs/>
        </w:rPr>
        <w:t xml:space="preserve"> value.</w:t>
      </w:r>
    </w:p>
    <w:p w14:paraId="414DA6EE" w14:textId="2103FA99" w:rsidR="00871F4A" w:rsidRPr="00871F4A" w:rsidRDefault="00871F4A">
      <w:pPr>
        <w:rPr>
          <w:bCs/>
        </w:rPr>
      </w:pPr>
      <w:r>
        <w:rPr>
          <w:bCs/>
          <w:noProof/>
        </w:rPr>
        <w:drawing>
          <wp:inline distT="0" distB="0" distL="0" distR="0" wp14:anchorId="30B1820B" wp14:editId="527F036E">
            <wp:extent cx="3505200" cy="3028160"/>
            <wp:effectExtent l="0" t="0" r="0" b="0"/>
            <wp:docPr id="4483334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333430" name="Picture 448333430"/>
                    <pic:cNvPicPr/>
                  </pic:nvPicPr>
                  <pic:blipFill rotWithShape="1">
                    <a:blip r:embed="rId9"/>
                    <a:srcRect t="13610"/>
                    <a:stretch/>
                  </pic:blipFill>
                  <pic:spPr bwMode="auto">
                    <a:xfrm>
                      <a:off x="0" y="0"/>
                      <a:ext cx="3511829" cy="3033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6C9BF2" w14:textId="77777777" w:rsidR="00871F4A" w:rsidRDefault="00871F4A">
      <w:pPr>
        <w:rPr>
          <w:b/>
        </w:rPr>
      </w:pPr>
    </w:p>
    <w:p w14:paraId="5A5BED68" w14:textId="073D9638" w:rsidR="00E17F6C" w:rsidRDefault="00E17F6C" w:rsidP="00E17F6C">
      <w:pPr>
        <w:rPr>
          <w:b/>
        </w:rPr>
      </w:pPr>
      <w:r>
        <w:rPr>
          <w:b/>
        </w:rPr>
        <w:t>Supplemental Figure S</w:t>
      </w:r>
      <w:r>
        <w:rPr>
          <w:b/>
        </w:rPr>
        <w:t>4</w:t>
      </w:r>
    </w:p>
    <w:p w14:paraId="13AFA492" w14:textId="4F19B1CD" w:rsidR="00E17F6C" w:rsidRDefault="00E17F6C" w:rsidP="00E17F6C">
      <w:pPr>
        <w:rPr>
          <w:bCs/>
        </w:rPr>
      </w:pPr>
      <w:r>
        <w:rPr>
          <w:bCs/>
        </w:rPr>
        <w:t>MA</w:t>
      </w:r>
      <w:r w:rsidRPr="00871F4A">
        <w:rPr>
          <w:bCs/>
        </w:rPr>
        <w:t xml:space="preserve"> plot of RNA-sequencing data from the brains of </w:t>
      </w:r>
      <w:r w:rsidRPr="00871F4A">
        <w:rPr>
          <w:bCs/>
          <w:i/>
          <w:iCs/>
        </w:rPr>
        <w:t xml:space="preserve">B. impatiens </w:t>
      </w:r>
      <w:r w:rsidRPr="00871F4A">
        <w:rPr>
          <w:bCs/>
        </w:rPr>
        <w:t>workers exposed to the heavy metal cocktail vs. controls</w:t>
      </w:r>
      <w:r>
        <w:rPr>
          <w:bCs/>
        </w:rPr>
        <w:t xml:space="preserve">, showing </w:t>
      </w:r>
      <w:r>
        <w:rPr>
          <w:bCs/>
        </w:rPr>
        <w:t>the log ratio of expression between the two groups compared to the mean average read counts (after normalization).</w:t>
      </w:r>
    </w:p>
    <w:p w14:paraId="652C6D1D" w14:textId="71FDA489" w:rsidR="00E17F6C" w:rsidRDefault="00E17F6C" w:rsidP="00E17F6C">
      <w:pPr>
        <w:rPr>
          <w:bCs/>
        </w:rPr>
      </w:pPr>
      <w:r>
        <w:rPr>
          <w:bCs/>
          <w:noProof/>
        </w:rPr>
        <w:drawing>
          <wp:inline distT="0" distB="0" distL="0" distR="0" wp14:anchorId="2A9E0738" wp14:editId="59877C84">
            <wp:extent cx="3224463" cy="3224463"/>
            <wp:effectExtent l="0" t="0" r="0" b="0"/>
            <wp:docPr id="9073897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389758" name="Picture 90738975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28656" cy="322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58C11" w14:textId="77777777" w:rsidR="00E17F6C" w:rsidRDefault="00E17F6C" w:rsidP="00E17F6C">
      <w:pPr>
        <w:rPr>
          <w:bCs/>
        </w:rPr>
      </w:pPr>
    </w:p>
    <w:p w14:paraId="23B2B81A" w14:textId="77777777" w:rsidR="00E17F6C" w:rsidRDefault="00E17F6C">
      <w:pPr>
        <w:rPr>
          <w:b/>
        </w:rPr>
      </w:pPr>
    </w:p>
    <w:p w14:paraId="2A2825EE" w14:textId="77777777" w:rsidR="00E17F6C" w:rsidRDefault="00E17F6C">
      <w:pPr>
        <w:rPr>
          <w:b/>
        </w:rPr>
      </w:pPr>
    </w:p>
    <w:p w14:paraId="3F5D52A8" w14:textId="1A4D7FAF" w:rsidR="004471BE" w:rsidRDefault="004471BE">
      <w:pPr>
        <w:rPr>
          <w:b/>
        </w:rPr>
      </w:pPr>
      <w:r>
        <w:rPr>
          <w:b/>
        </w:rPr>
        <w:lastRenderedPageBreak/>
        <w:t>Supplemental Figure S</w:t>
      </w:r>
      <w:r w:rsidR="00E17F6C">
        <w:rPr>
          <w:b/>
        </w:rPr>
        <w:t>5</w:t>
      </w:r>
    </w:p>
    <w:p w14:paraId="0C4D91FB" w14:textId="4F80859F" w:rsidR="00871F4A" w:rsidRDefault="00871F4A" w:rsidP="00871F4A">
      <w:pPr>
        <w:rPr>
          <w:bCs/>
        </w:rPr>
      </w:pPr>
      <w:r w:rsidRPr="00871F4A">
        <w:rPr>
          <w:bCs/>
        </w:rPr>
        <w:t xml:space="preserve">Volcano plot of RNA-sequencing data from the </w:t>
      </w:r>
      <w:r>
        <w:rPr>
          <w:bCs/>
        </w:rPr>
        <w:t>fat bodies</w:t>
      </w:r>
      <w:r w:rsidRPr="00871F4A">
        <w:rPr>
          <w:bCs/>
        </w:rPr>
        <w:t xml:space="preserve"> of </w:t>
      </w:r>
      <w:r w:rsidRPr="00871F4A">
        <w:rPr>
          <w:bCs/>
          <w:i/>
          <w:iCs/>
        </w:rPr>
        <w:t xml:space="preserve">B. impatiens </w:t>
      </w:r>
      <w:r w:rsidRPr="00871F4A">
        <w:rPr>
          <w:bCs/>
        </w:rPr>
        <w:t>workers exposed to the heavy metal cocktail vs. controls</w:t>
      </w:r>
      <w:r>
        <w:rPr>
          <w:bCs/>
        </w:rPr>
        <w:t>, showing log</w:t>
      </w:r>
      <w:r w:rsidRPr="00871F4A">
        <w:rPr>
          <w:bCs/>
          <w:vertAlign w:val="subscript"/>
        </w:rPr>
        <w:t xml:space="preserve">2 </w:t>
      </w:r>
      <w:r>
        <w:rPr>
          <w:bCs/>
        </w:rPr>
        <w:t>fold change vs -</w:t>
      </w:r>
      <w:r>
        <w:rPr>
          <w:bCs/>
        </w:rPr>
        <w:t>l</w:t>
      </w:r>
      <w:r>
        <w:rPr>
          <w:bCs/>
        </w:rPr>
        <w:t>og</w:t>
      </w:r>
      <w:r w:rsidRPr="00871F4A">
        <w:rPr>
          <w:bCs/>
          <w:vertAlign w:val="subscript"/>
        </w:rPr>
        <w:t>10</w:t>
      </w:r>
      <w:r>
        <w:rPr>
          <w:bCs/>
        </w:rPr>
        <w:t xml:space="preserve"> </w:t>
      </w:r>
      <w:r w:rsidRPr="00871F4A">
        <w:rPr>
          <w:bCs/>
          <w:i/>
          <w:iCs/>
        </w:rPr>
        <w:t>P</w:t>
      </w:r>
      <w:r>
        <w:rPr>
          <w:bCs/>
        </w:rPr>
        <w:t xml:space="preserve"> value.</w:t>
      </w:r>
    </w:p>
    <w:p w14:paraId="4985AFDA" w14:textId="77777777" w:rsidR="00871F4A" w:rsidRDefault="00871F4A" w:rsidP="00871F4A">
      <w:pPr>
        <w:rPr>
          <w:bCs/>
        </w:rPr>
      </w:pPr>
    </w:p>
    <w:p w14:paraId="3814B33D" w14:textId="1068423B" w:rsidR="00871F4A" w:rsidRDefault="00871F4A" w:rsidP="00871F4A">
      <w:pPr>
        <w:rPr>
          <w:bCs/>
        </w:rPr>
      </w:pPr>
      <w:r>
        <w:rPr>
          <w:bCs/>
          <w:noProof/>
        </w:rPr>
        <w:drawing>
          <wp:inline distT="0" distB="0" distL="0" distR="0" wp14:anchorId="0AC18C8E" wp14:editId="7EFE9896">
            <wp:extent cx="3505200" cy="3031066"/>
            <wp:effectExtent l="0" t="0" r="0" b="4445"/>
            <wp:docPr id="15362032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03265" name="Picture 1536203265"/>
                    <pic:cNvPicPr/>
                  </pic:nvPicPr>
                  <pic:blipFill rotWithShape="1">
                    <a:blip r:embed="rId11"/>
                    <a:srcRect t="13526"/>
                    <a:stretch/>
                  </pic:blipFill>
                  <pic:spPr bwMode="auto">
                    <a:xfrm>
                      <a:off x="0" y="0"/>
                      <a:ext cx="3507496" cy="3033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422F11" w14:textId="4EAFA93E" w:rsidR="00E17F6C" w:rsidRDefault="00E17F6C" w:rsidP="00E17F6C">
      <w:pPr>
        <w:rPr>
          <w:b/>
        </w:rPr>
      </w:pPr>
      <w:r>
        <w:rPr>
          <w:b/>
        </w:rPr>
        <w:t>Supplemental Figure S</w:t>
      </w:r>
      <w:r>
        <w:rPr>
          <w:b/>
        </w:rPr>
        <w:t>6</w:t>
      </w:r>
    </w:p>
    <w:p w14:paraId="79144C0E" w14:textId="09BF6FCE" w:rsidR="00E17F6C" w:rsidRDefault="00E17F6C" w:rsidP="00E17F6C">
      <w:pPr>
        <w:rPr>
          <w:bCs/>
        </w:rPr>
      </w:pPr>
      <w:r>
        <w:rPr>
          <w:bCs/>
        </w:rPr>
        <w:t>MA</w:t>
      </w:r>
      <w:r w:rsidRPr="00871F4A">
        <w:rPr>
          <w:bCs/>
        </w:rPr>
        <w:t xml:space="preserve"> plot of RNA-sequencing data from the </w:t>
      </w:r>
      <w:r w:rsidR="008C51C0">
        <w:rPr>
          <w:bCs/>
        </w:rPr>
        <w:t>fat bodies</w:t>
      </w:r>
      <w:r w:rsidRPr="00871F4A">
        <w:rPr>
          <w:bCs/>
        </w:rPr>
        <w:t xml:space="preserve"> of </w:t>
      </w:r>
      <w:r w:rsidRPr="00871F4A">
        <w:rPr>
          <w:bCs/>
          <w:i/>
          <w:iCs/>
        </w:rPr>
        <w:t xml:space="preserve">B. impatiens </w:t>
      </w:r>
      <w:r w:rsidRPr="00871F4A">
        <w:rPr>
          <w:bCs/>
        </w:rPr>
        <w:t>workers exposed to the heavy metal cocktail vs. controls</w:t>
      </w:r>
      <w:r>
        <w:rPr>
          <w:bCs/>
        </w:rPr>
        <w:t>, showing the log ratio of expression between the two groups compared to the mean average read counts (after normalization).</w:t>
      </w:r>
    </w:p>
    <w:p w14:paraId="56BECA6D" w14:textId="70BB6244" w:rsidR="004471BE" w:rsidRDefault="00E17F6C">
      <w:pPr>
        <w:rPr>
          <w:b/>
        </w:rPr>
      </w:pPr>
      <w:r>
        <w:rPr>
          <w:b/>
          <w:noProof/>
        </w:rPr>
        <w:drawing>
          <wp:inline distT="0" distB="0" distL="0" distR="0" wp14:anchorId="5FB5C19D" wp14:editId="24397A4E">
            <wp:extent cx="3465095" cy="3465095"/>
            <wp:effectExtent l="0" t="0" r="0" b="0"/>
            <wp:docPr id="19726946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694664" name="Picture 19726946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1927" cy="348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41062" w14:textId="77777777" w:rsidR="00E17F6C" w:rsidRDefault="00E17F6C">
      <w:pPr>
        <w:rPr>
          <w:b/>
        </w:rPr>
      </w:pPr>
    </w:p>
    <w:p w14:paraId="28753B28" w14:textId="77777777" w:rsidR="00E17F6C" w:rsidRDefault="00E17F6C">
      <w:pPr>
        <w:rPr>
          <w:b/>
        </w:rPr>
      </w:pPr>
    </w:p>
    <w:p w14:paraId="507CF6BE" w14:textId="5868692B" w:rsidR="00A612B5" w:rsidRDefault="00000000">
      <w:pPr>
        <w:rPr>
          <w:b/>
        </w:rPr>
      </w:pPr>
      <w:r>
        <w:rPr>
          <w:b/>
        </w:rPr>
        <w:t xml:space="preserve">Supplemental Table S1 </w:t>
      </w:r>
    </w:p>
    <w:p w14:paraId="6512C205" w14:textId="476E249B" w:rsidR="00A612B5" w:rsidRDefault="00000000">
      <w:r>
        <w:t>Assembly statistics, comparing the initial assembly and final assembly BIMP</w:t>
      </w:r>
      <w:r w:rsidR="00C45113">
        <w:t>_</w:t>
      </w:r>
      <w:r>
        <w:t xml:space="preserve">3.0, demonstrating substantial improvements from using Juicer and manual curation. </w:t>
      </w:r>
      <w:proofErr w:type="spellStart"/>
      <w:r>
        <w:t>nt</w:t>
      </w:r>
      <w:proofErr w:type="spellEnd"/>
      <w:r>
        <w:t xml:space="preserve"> = nucleotides</w:t>
      </w:r>
    </w:p>
    <w:p w14:paraId="1BAA2258" w14:textId="77777777" w:rsidR="00A612B5" w:rsidRDefault="00A612B5"/>
    <w:tbl>
      <w:tblPr>
        <w:tblStyle w:val="a"/>
        <w:tblW w:w="9360" w:type="dxa"/>
        <w:tblLayout w:type="fixed"/>
        <w:tblLook w:val="0400" w:firstRow="0" w:lastRow="0" w:firstColumn="0" w:lastColumn="0" w:noHBand="0" w:noVBand="1"/>
      </w:tblPr>
      <w:tblGrid>
        <w:gridCol w:w="4095"/>
        <w:gridCol w:w="2745"/>
        <w:gridCol w:w="2520"/>
      </w:tblGrid>
      <w:tr w:rsidR="00A612B5" w14:paraId="403BD72D" w14:textId="77777777">
        <w:trPr>
          <w:trHeight w:val="32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F44C5A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Assembly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221659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Initial Assembly (Dovetail)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C0459F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Final Assembly B</w:t>
            </w:r>
            <w:r>
              <w:rPr>
                <w:b/>
              </w:rPr>
              <w:t>IMP</w:t>
            </w:r>
            <w:r>
              <w:rPr>
                <w:b/>
                <w:color w:val="000000"/>
              </w:rPr>
              <w:t>3.0 (Juicer)</w:t>
            </w:r>
          </w:p>
        </w:tc>
      </w:tr>
      <w:tr w:rsidR="00A612B5" w14:paraId="291ED175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BAC133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Number of scaffolds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9291E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786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F507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210</w:t>
            </w:r>
          </w:p>
        </w:tc>
      </w:tr>
      <w:tr w:rsidR="00A612B5" w14:paraId="5D0000F6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563AE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Total size of scaffolds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1DF7F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266,302,045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BDE4D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266,606,045</w:t>
            </w:r>
          </w:p>
        </w:tc>
      </w:tr>
      <w:tr w:rsidR="00A612B5" w14:paraId="31C96F9E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31D1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Longest scaffold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AB00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18,540,056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4F5DA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20,973,032</w:t>
            </w:r>
          </w:p>
        </w:tc>
      </w:tr>
      <w:tr w:rsidR="00A612B5" w14:paraId="17CA5B76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CBDBF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Shortest scaffold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C244D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D8734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15,040</w:t>
            </w:r>
          </w:p>
        </w:tc>
      </w:tr>
      <w:tr w:rsidR="00A612B5" w14:paraId="4C6E9EF7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2375F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Number of scaffolds &gt; 1K </w:t>
            </w:r>
            <w:proofErr w:type="spellStart"/>
            <w:r>
              <w:rPr>
                <w:color w:val="000000"/>
              </w:rPr>
              <w:t>nt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72469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782 (99.5%)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0C283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210 (100%)</w:t>
            </w:r>
          </w:p>
        </w:tc>
      </w:tr>
      <w:tr w:rsidR="00A612B5" w14:paraId="458BAA81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D5485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Number of scaffolds &gt; 10K </w:t>
            </w:r>
            <w:proofErr w:type="spellStart"/>
            <w:r>
              <w:rPr>
                <w:color w:val="000000"/>
              </w:rPr>
              <w:t>nt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46016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589 (74.9%)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B1DD8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210 (100%)</w:t>
            </w:r>
          </w:p>
        </w:tc>
      </w:tr>
      <w:tr w:rsidR="00A612B5" w14:paraId="42D4D8D5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18EE6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Number of scaffolds &gt; 100K </w:t>
            </w:r>
            <w:proofErr w:type="spellStart"/>
            <w:r>
              <w:rPr>
                <w:color w:val="000000"/>
              </w:rPr>
              <w:t>nt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7DDF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47 (6%)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E39B9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19 (9%)</w:t>
            </w:r>
          </w:p>
        </w:tc>
      </w:tr>
      <w:tr w:rsidR="00A612B5" w14:paraId="4AA9D7C2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8F29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Number of scaffolds &gt; 1M </w:t>
            </w:r>
            <w:proofErr w:type="spellStart"/>
            <w:r>
              <w:rPr>
                <w:color w:val="000000"/>
              </w:rPr>
              <w:t>nt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2FC16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19 (2.4%)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1BEE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 (8.6%)</w:t>
            </w:r>
          </w:p>
        </w:tc>
      </w:tr>
      <w:tr w:rsidR="00A612B5" w14:paraId="661A3876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C7094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Number of scaffolds &gt; 10M </w:t>
            </w:r>
            <w:proofErr w:type="spellStart"/>
            <w:r>
              <w:rPr>
                <w:color w:val="000000"/>
              </w:rPr>
              <w:t>nt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BB4B2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15 (1.9%)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3DC0C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16 (7.6%)</w:t>
            </w:r>
          </w:p>
        </w:tc>
      </w:tr>
      <w:tr w:rsidR="00A612B5" w14:paraId="162D73B6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4E55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Mean scaffold size (</w:t>
            </w:r>
            <w:proofErr w:type="spellStart"/>
            <w:r>
              <w:rPr>
                <w:color w:val="000000"/>
              </w:rPr>
              <w:t>nt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0F896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338,807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17413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1,269,553</w:t>
            </w:r>
          </w:p>
        </w:tc>
      </w:tr>
      <w:tr w:rsidR="00A612B5" w14:paraId="52AA587C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BCBE5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Median scaffold size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DF1CC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20,575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5F93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28,615</w:t>
            </w:r>
          </w:p>
        </w:tc>
      </w:tr>
      <w:tr w:rsidR="00A612B5" w14:paraId="09049E43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1175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N50 scaffold length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DE0A8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15,710,883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46D2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16,149,712</w:t>
            </w:r>
          </w:p>
        </w:tc>
      </w:tr>
      <w:tr w:rsidR="00A612B5" w14:paraId="775E412B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3815F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L50 scaffold count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AF128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66733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A612B5" w14:paraId="39C785A6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7000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n90 scaffold length </w:t>
            </w:r>
            <w:r>
              <w:t>(</w:t>
            </w:r>
            <w:proofErr w:type="spellStart"/>
            <w:r>
              <w:t>nt</w:t>
            </w:r>
            <w:proofErr w:type="spellEnd"/>
            <w: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CA3F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3,147,645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FE7B2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11,380,321</w:t>
            </w:r>
          </w:p>
        </w:tc>
      </w:tr>
      <w:tr w:rsidR="00A612B5" w14:paraId="7E9DB2D7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5EFC2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L90 scaffold count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FC75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46E3C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A612B5" w14:paraId="060E5832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E2E8F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%A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1096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31.28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78602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31.26</w:t>
            </w:r>
          </w:p>
        </w:tc>
      </w:tr>
      <w:tr w:rsidR="00A612B5" w14:paraId="74388365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A32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%C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49BB3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18.73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A14DF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18.7</w:t>
            </w:r>
          </w:p>
        </w:tc>
      </w:tr>
      <w:tr w:rsidR="00A612B5" w14:paraId="6EEA664E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15C04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%G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7DACD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18.71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5DBB6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18.69</w:t>
            </w:r>
          </w:p>
        </w:tc>
      </w:tr>
      <w:tr w:rsidR="00A612B5" w14:paraId="1ECA82A8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63B80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%T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97710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31.28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D90CB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31.22</w:t>
            </w:r>
          </w:p>
        </w:tc>
      </w:tr>
      <w:tr w:rsidR="00A612B5" w14:paraId="0B97A06B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03324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%N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ABF5E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0.01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0576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0.12</w:t>
            </w:r>
          </w:p>
        </w:tc>
      </w:tr>
      <w:tr w:rsidR="00A612B5" w14:paraId="36C898B2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F1F0C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scaffold %non-ACGTN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FD0B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E62FE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612B5" w14:paraId="43FE1FB7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96AE1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Number of scaffold non-ACGTN (</w:t>
            </w:r>
            <w:proofErr w:type="spellStart"/>
            <w:r>
              <w:rPr>
                <w:color w:val="000000"/>
              </w:rPr>
              <w:t>nt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A1A8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D7C7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A612B5" w14:paraId="097AFF09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137F4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Percentage of assembly in scaffolded contigs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06B1C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91.40%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DF7AE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97.80%</w:t>
            </w:r>
          </w:p>
        </w:tc>
      </w:tr>
      <w:tr w:rsidR="00A612B5" w14:paraId="76B63B6F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96AD32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 xml:space="preserve">Percentage of assembly in </w:t>
            </w:r>
            <w:proofErr w:type="spellStart"/>
            <w:r>
              <w:rPr>
                <w:color w:val="1F2328"/>
              </w:rPr>
              <w:t>unscaffolded</w:t>
            </w:r>
            <w:proofErr w:type="spellEnd"/>
            <w:r>
              <w:rPr>
                <w:color w:val="1F2328"/>
              </w:rPr>
              <w:t xml:space="preserve"> contigs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7F48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8.60%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B7C8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2.20%</w:t>
            </w:r>
          </w:p>
        </w:tc>
      </w:tr>
      <w:tr w:rsidR="00A612B5" w14:paraId="3939FB94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13081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Average number of contigs per scaffold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2A0A1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D1BC8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4.6</w:t>
            </w:r>
          </w:p>
        </w:tc>
      </w:tr>
      <w:tr w:rsidR="00A612B5" w14:paraId="15134608" w14:textId="77777777">
        <w:trPr>
          <w:trHeight w:val="320"/>
        </w:trPr>
        <w:tc>
          <w:tcPr>
            <w:tcW w:w="4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53EB3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Average length of break (&gt; 25 Ns) between contigs in scaffold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F31C0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8687C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422</w:t>
            </w:r>
          </w:p>
        </w:tc>
      </w:tr>
    </w:tbl>
    <w:p w14:paraId="1F72583E" w14:textId="77777777" w:rsidR="00A612B5" w:rsidRDefault="00A612B5"/>
    <w:p w14:paraId="00B00E9E" w14:textId="77777777" w:rsidR="00A612B5" w:rsidRDefault="00A612B5"/>
    <w:p w14:paraId="7D2D752F" w14:textId="77777777" w:rsidR="00A612B5" w:rsidRDefault="00A612B5"/>
    <w:p w14:paraId="53F593F5" w14:textId="77777777" w:rsidR="00A612B5" w:rsidRDefault="00A612B5"/>
    <w:p w14:paraId="0F39FFA4" w14:textId="77777777" w:rsidR="00A612B5" w:rsidRDefault="00A612B5"/>
    <w:p w14:paraId="3CB4F870" w14:textId="77777777" w:rsidR="008C51C0" w:rsidRDefault="008C51C0">
      <w:pPr>
        <w:rPr>
          <w:b/>
        </w:rPr>
      </w:pPr>
    </w:p>
    <w:p w14:paraId="3F10DDB1" w14:textId="1030D701" w:rsidR="00A612B5" w:rsidRDefault="00000000">
      <w:pPr>
        <w:rPr>
          <w:b/>
        </w:rPr>
      </w:pPr>
      <w:r>
        <w:rPr>
          <w:b/>
        </w:rPr>
        <w:lastRenderedPageBreak/>
        <w:t>Supplemental Table S2</w:t>
      </w:r>
    </w:p>
    <w:p w14:paraId="0515A21A" w14:textId="73F2DF51" w:rsidR="00A612B5" w:rsidRDefault="00000000">
      <w:r>
        <w:t xml:space="preserve">BUSCO statistics for the assemblies produced by the data generated in this project (initial from Dovetail </w:t>
      </w:r>
      <w:proofErr w:type="spellStart"/>
      <w:r>
        <w:t>HiRise</w:t>
      </w:r>
      <w:proofErr w:type="spellEnd"/>
      <w:r>
        <w:t xml:space="preserve"> and final using Juicer, designated as BIMP</w:t>
      </w:r>
      <w:r w:rsidR="00C45113">
        <w:t>_</w:t>
      </w:r>
      <w:r>
        <w:t>3.0) and annotation.</w:t>
      </w:r>
    </w:p>
    <w:p w14:paraId="29F867E9" w14:textId="77777777" w:rsidR="00A612B5" w:rsidRDefault="00A612B5"/>
    <w:tbl>
      <w:tblPr>
        <w:tblStyle w:val="a0"/>
        <w:tblW w:w="9350" w:type="dxa"/>
        <w:tblLayout w:type="fixed"/>
        <w:tblLook w:val="0400" w:firstRow="0" w:lastRow="0" w:firstColumn="0" w:lastColumn="0" w:noHBand="0" w:noVBand="1"/>
      </w:tblPr>
      <w:tblGrid>
        <w:gridCol w:w="2411"/>
        <w:gridCol w:w="1199"/>
        <w:gridCol w:w="1155"/>
        <w:gridCol w:w="1170"/>
        <w:gridCol w:w="1170"/>
        <w:gridCol w:w="1080"/>
        <w:gridCol w:w="1165"/>
      </w:tblGrid>
      <w:tr w:rsidR="00A612B5" w14:paraId="6D3CA074" w14:textId="77777777">
        <w:trPr>
          <w:trHeight w:val="320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B70C6B" w14:textId="77777777" w:rsidR="00A612B5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64363E" w14:textId="77777777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Initial Assembly</w:t>
            </w:r>
          </w:p>
          <w:p w14:paraId="2581CC68" w14:textId="77777777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(Dovetail)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8B6A20" w14:textId="77777777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Final Assembly</w:t>
            </w:r>
          </w:p>
          <w:p w14:paraId="22733E3F" w14:textId="1C689A44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BIMP</w:t>
            </w:r>
            <w:r w:rsidR="00C45113">
              <w:rPr>
                <w:b/>
              </w:rPr>
              <w:t>_</w:t>
            </w:r>
            <w:r>
              <w:rPr>
                <w:b/>
              </w:rPr>
              <w:t xml:space="preserve">3.0 </w:t>
            </w:r>
            <w:r>
              <w:rPr>
                <w:b/>
                <w:color w:val="000000"/>
              </w:rPr>
              <w:t>(Juicer)</w:t>
            </w:r>
          </w:p>
        </w:tc>
        <w:tc>
          <w:tcPr>
            <w:tcW w:w="2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27AAAA" w14:textId="77777777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Annotation</w:t>
            </w:r>
          </w:p>
          <w:p w14:paraId="1ECB02F1" w14:textId="77777777" w:rsidR="00A612B5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(Braker)</w:t>
            </w:r>
          </w:p>
        </w:tc>
      </w:tr>
      <w:tr w:rsidR="00A612B5" w14:paraId="1CA3D602" w14:textId="77777777">
        <w:trPr>
          <w:trHeight w:val="320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E4783A" w14:textId="77777777" w:rsidR="00A612B5" w:rsidRDefault="00A612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E52D19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Eukaryota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(n=255)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0004BA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5"/>
                <w:szCs w:val="15"/>
              </w:rPr>
              <w:t>Hymenoptera</w:t>
            </w:r>
            <w:r>
              <w:rPr>
                <w:b/>
                <w:color w:val="000000"/>
                <w:sz w:val="18"/>
                <w:szCs w:val="18"/>
              </w:rPr>
              <w:t xml:space="preserve"> (n=5991)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C23BF3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Eukaryota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(n=255)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828DBB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Hymenoptera</w:t>
            </w:r>
            <w:r>
              <w:rPr>
                <w:b/>
                <w:color w:val="000000"/>
                <w:sz w:val="18"/>
                <w:szCs w:val="18"/>
              </w:rPr>
              <w:t xml:space="preserve"> (n=5991)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3F81A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Eukaryota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(n=255)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D1EDFC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Hymenoptera</w:t>
            </w:r>
            <w:r>
              <w:rPr>
                <w:b/>
                <w:color w:val="000000"/>
                <w:sz w:val="18"/>
                <w:szCs w:val="18"/>
              </w:rPr>
              <w:t xml:space="preserve"> (n=5991)</w:t>
            </w:r>
          </w:p>
        </w:tc>
      </w:tr>
      <w:tr w:rsidR="00A612B5" w14:paraId="732253A9" w14:textId="77777777">
        <w:trPr>
          <w:trHeight w:val="32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55CF23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Complete BUSCOs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F8455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97.60%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88C2F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95.80%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AD608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97.60%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5C846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96.00%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50B5E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96.1%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5ECE6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93.6%</w:t>
            </w:r>
          </w:p>
        </w:tc>
      </w:tr>
      <w:tr w:rsidR="00A612B5" w14:paraId="44E08276" w14:textId="77777777">
        <w:trPr>
          <w:trHeight w:val="32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F0646C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Complete and single-copy BUSCOs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49379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97.6%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E7343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95.6%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CBD67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97.6%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EF3F9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95.8%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674BB6" w14:textId="77777777" w:rsidR="00A612B5" w:rsidRDefault="00A612B5">
            <w:pPr>
              <w:jc w:val="right"/>
              <w:rPr>
                <w:color w:val="000000"/>
              </w:rPr>
            </w:pPr>
          </w:p>
          <w:p w14:paraId="52D0666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73.7%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F441E0" w14:textId="77777777" w:rsidR="00A612B5" w:rsidRDefault="00A612B5">
            <w:pPr>
              <w:jc w:val="right"/>
              <w:rPr>
                <w:color w:val="000000"/>
              </w:rPr>
            </w:pPr>
          </w:p>
          <w:p w14:paraId="788FEF6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61.0%</w:t>
            </w:r>
          </w:p>
        </w:tc>
      </w:tr>
      <w:tr w:rsidR="00A612B5" w14:paraId="4E0390C2" w14:textId="77777777">
        <w:trPr>
          <w:trHeight w:val="32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F9B152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Complete and duplicated BUSCOs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14896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0.00%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E9175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0.20%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31C21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0.00%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EFE9D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0.20%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EB8047" w14:textId="77777777" w:rsidR="00A612B5" w:rsidRDefault="00A612B5">
            <w:pPr>
              <w:jc w:val="right"/>
              <w:rPr>
                <w:color w:val="000000"/>
              </w:rPr>
            </w:pPr>
          </w:p>
          <w:p w14:paraId="46A4F81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22.4%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CE4B18" w14:textId="77777777" w:rsidR="00A612B5" w:rsidRDefault="00A612B5">
            <w:pPr>
              <w:jc w:val="right"/>
              <w:rPr>
                <w:color w:val="000000"/>
              </w:rPr>
            </w:pPr>
          </w:p>
          <w:p w14:paraId="2223AF2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32.6%</w:t>
            </w:r>
          </w:p>
        </w:tc>
      </w:tr>
      <w:tr w:rsidR="00A612B5" w14:paraId="1BBA69C2" w14:textId="77777777">
        <w:trPr>
          <w:trHeight w:val="32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D54CA6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Fragmented BUSCOs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EA64E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2DE1A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1.5%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5FD6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1.6%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468A4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1.3%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334198" w14:textId="77777777" w:rsidR="00A612B5" w:rsidRDefault="00A612B5">
            <w:pPr>
              <w:jc w:val="right"/>
              <w:rPr>
                <w:color w:val="000000"/>
              </w:rPr>
            </w:pPr>
          </w:p>
          <w:p w14:paraId="04685DD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2.4%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E4605D" w14:textId="77777777" w:rsidR="00A612B5" w:rsidRDefault="00A612B5">
            <w:pPr>
              <w:jc w:val="right"/>
              <w:rPr>
                <w:color w:val="000000"/>
              </w:rPr>
            </w:pPr>
          </w:p>
          <w:p w14:paraId="7E519B2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2.9%</w:t>
            </w:r>
          </w:p>
        </w:tc>
      </w:tr>
      <w:tr w:rsidR="00A612B5" w14:paraId="43908457" w14:textId="77777777">
        <w:trPr>
          <w:trHeight w:val="32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7806AD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Missing BUSCOs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A4F47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0.80%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43360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2.70%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7B5D7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0.80%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BD724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2.70%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D6C62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1.5%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7D436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3.5%</w:t>
            </w:r>
          </w:p>
        </w:tc>
      </w:tr>
    </w:tbl>
    <w:p w14:paraId="1A31CBFC" w14:textId="77777777" w:rsidR="00A612B5" w:rsidRDefault="00A612B5"/>
    <w:p w14:paraId="036B35E0" w14:textId="77777777" w:rsidR="00A612B5" w:rsidRDefault="00A612B5"/>
    <w:p w14:paraId="42FE961C" w14:textId="77777777" w:rsidR="00A612B5" w:rsidRDefault="00000000">
      <w:pPr>
        <w:rPr>
          <w:b/>
        </w:rPr>
      </w:pPr>
      <w:r>
        <w:rPr>
          <w:b/>
        </w:rPr>
        <w:t xml:space="preserve">Supplemental Table S3 </w:t>
      </w:r>
    </w:p>
    <w:p w14:paraId="3BD191CE" w14:textId="677F23A6" w:rsidR="00A612B5" w:rsidRDefault="00000000">
      <w:r>
        <w:t>Annotation statistics for the BIMP</w:t>
      </w:r>
      <w:r w:rsidR="00C45113">
        <w:t>_</w:t>
      </w:r>
      <w:r>
        <w:t>3.0 annotation, CDS = coding sequence.</w:t>
      </w:r>
    </w:p>
    <w:p w14:paraId="71D3594F" w14:textId="77777777" w:rsidR="00A612B5" w:rsidRDefault="00A612B5"/>
    <w:tbl>
      <w:tblPr>
        <w:tblStyle w:val="a1"/>
        <w:tblW w:w="9400" w:type="dxa"/>
        <w:tblLayout w:type="fixed"/>
        <w:tblLook w:val="0400" w:firstRow="0" w:lastRow="0" w:firstColumn="0" w:lastColumn="0" w:noHBand="0" w:noVBand="1"/>
      </w:tblPr>
      <w:tblGrid>
        <w:gridCol w:w="2425"/>
        <w:gridCol w:w="2160"/>
        <w:gridCol w:w="2520"/>
        <w:gridCol w:w="2295"/>
      </w:tblGrid>
      <w:tr w:rsidR="00A612B5" w14:paraId="5EB552CE" w14:textId="77777777">
        <w:trPr>
          <w:trHeight w:val="32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1624DB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 </w:t>
            </w:r>
          </w:p>
        </w:tc>
        <w:tc>
          <w:tcPr>
            <w:tcW w:w="2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90DAD2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Gene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278E66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Transcript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8E85F2" w14:textId="77777777" w:rsidR="00A612B5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CDS</w:t>
            </w:r>
          </w:p>
        </w:tc>
      </w:tr>
      <w:tr w:rsidR="00A612B5" w14:paraId="3A688B6E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369266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Total bp aligned to genome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9B415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106,795,928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26DB8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181,541,756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C1C9D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31,263,898</w:t>
            </w:r>
          </w:p>
        </w:tc>
      </w:tr>
      <w:tr w:rsidR="00A612B5" w14:paraId="10314741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B9C464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Count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B00A7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8E64C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21,127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BCEF3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138,723</w:t>
            </w:r>
          </w:p>
        </w:tc>
      </w:tr>
      <w:tr w:rsidR="00A612B5" w14:paraId="10BC08A9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874647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Mean size (bp)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9FFE7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7,626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F0F70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8,592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2FBA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</w:tr>
      <w:tr w:rsidR="00A612B5" w14:paraId="26D5F490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50594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Median size (bp)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D3AB8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2,065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6711D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2,418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240B6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</w:tr>
      <w:tr w:rsidR="00A612B5" w14:paraId="2777639D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140E1A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Min size (bp)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6DFAD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3C426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CC236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A612B5" w14:paraId="41E30F6A" w14:textId="77777777">
        <w:trPr>
          <w:trHeight w:val="3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354A3D" w14:textId="77777777" w:rsidR="00A612B5" w:rsidRDefault="00000000">
            <w:pPr>
              <w:rPr>
                <w:b/>
                <w:color w:val="1F2328"/>
              </w:rPr>
            </w:pPr>
            <w:r>
              <w:rPr>
                <w:b/>
                <w:color w:val="1F2328"/>
              </w:rPr>
              <w:t>Max size (bp)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6DD59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433,285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A7A3A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433,285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3DEE1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9,818</w:t>
            </w:r>
          </w:p>
        </w:tc>
      </w:tr>
    </w:tbl>
    <w:p w14:paraId="3ED33E7C" w14:textId="77777777" w:rsidR="00A612B5" w:rsidRDefault="00A612B5"/>
    <w:p w14:paraId="4910E0E1" w14:textId="77777777" w:rsidR="00A612B5" w:rsidRDefault="00A612B5"/>
    <w:p w14:paraId="278FFCAB" w14:textId="77777777" w:rsidR="00A612B5" w:rsidRDefault="00000000">
      <w:r>
        <w:br w:type="page"/>
      </w:r>
    </w:p>
    <w:p w14:paraId="59DCF94C" w14:textId="77777777" w:rsidR="00A612B5" w:rsidRDefault="00000000">
      <w:pPr>
        <w:rPr>
          <w:b/>
        </w:rPr>
      </w:pPr>
      <w:r>
        <w:rPr>
          <w:b/>
        </w:rPr>
        <w:lastRenderedPageBreak/>
        <w:t>Supplemental Table S4</w:t>
      </w:r>
    </w:p>
    <w:p w14:paraId="0D54B5E6" w14:textId="5FB0CB00" w:rsidR="00A612B5" w:rsidRDefault="00000000">
      <w:r>
        <w:t xml:space="preserve">Repetitive and transposable elements uncovered by </w:t>
      </w:r>
      <w:proofErr w:type="spellStart"/>
      <w:r>
        <w:t>Repeatmasker</w:t>
      </w:r>
      <w:proofErr w:type="spellEnd"/>
      <w:r>
        <w:t xml:space="preserve"> in the BIMP</w:t>
      </w:r>
      <w:r w:rsidR="00C45113">
        <w:t>_</w:t>
      </w:r>
      <w:r>
        <w:t>3.0 annotation.</w:t>
      </w:r>
    </w:p>
    <w:p w14:paraId="05D2F181" w14:textId="77777777" w:rsidR="00A612B5" w:rsidRDefault="00A612B5"/>
    <w:tbl>
      <w:tblPr>
        <w:tblStyle w:val="a2"/>
        <w:tblW w:w="89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05"/>
        <w:gridCol w:w="1455"/>
        <w:gridCol w:w="1755"/>
        <w:gridCol w:w="2055"/>
      </w:tblGrid>
      <w:tr w:rsidR="00A612B5" w14:paraId="418F6C95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879724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Type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4BDF92C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Number of</w:t>
            </w:r>
          </w:p>
        </w:tc>
        <w:tc>
          <w:tcPr>
            <w:tcW w:w="17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70CF690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Length (bp)</w:t>
            </w:r>
          </w:p>
        </w:tc>
        <w:tc>
          <w:tcPr>
            <w:tcW w:w="20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75BA32A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Percentage (%)</w:t>
            </w:r>
          </w:p>
        </w:tc>
      </w:tr>
      <w:tr w:rsidR="00A612B5" w14:paraId="00961392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645604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Retroelements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E8C5173" w14:textId="77777777" w:rsidR="00A612B5" w:rsidRDefault="00000000">
            <w:r>
              <w:t>19,208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81D7CB3" w14:textId="77777777" w:rsidR="00A612B5" w:rsidRDefault="00000000">
            <w:r>
              <w:t>14,934,750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E45A349" w14:textId="77777777" w:rsidR="00A612B5" w:rsidRDefault="00000000">
            <w:r>
              <w:t>5.6</w:t>
            </w:r>
          </w:p>
        </w:tc>
      </w:tr>
      <w:tr w:rsidR="00A612B5" w14:paraId="320CC7A9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87978AC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SINEs: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7170D8B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A6F4F2C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B3D199F" w14:textId="77777777" w:rsidR="00A612B5" w:rsidRDefault="00000000">
            <w:r>
              <w:t>0</w:t>
            </w:r>
          </w:p>
        </w:tc>
      </w:tr>
      <w:tr w:rsidR="00A612B5" w14:paraId="0B084573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F5466ED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Penelope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3FD6558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B25B33E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05A15EF" w14:textId="77777777" w:rsidR="00A612B5" w:rsidRDefault="00000000">
            <w:r>
              <w:t>0</w:t>
            </w:r>
          </w:p>
        </w:tc>
      </w:tr>
      <w:tr w:rsidR="00A612B5" w14:paraId="49FF2827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75CF52A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LINEs: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436226D" w14:textId="77777777" w:rsidR="00A612B5" w:rsidRDefault="00000000">
            <w:r>
              <w:t>8,490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BD38517" w14:textId="77777777" w:rsidR="00A612B5" w:rsidRDefault="00000000">
            <w:r>
              <w:t>6,033,403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CA5A6DD" w14:textId="77777777" w:rsidR="00A612B5" w:rsidRDefault="00000000">
            <w:r>
              <w:t>2.26</w:t>
            </w:r>
          </w:p>
        </w:tc>
      </w:tr>
      <w:tr w:rsidR="00A612B5" w14:paraId="0026D60F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CB43F07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CRE/SLACS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9E2C7BD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C15491E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7A2EB3A" w14:textId="77777777" w:rsidR="00A612B5" w:rsidRDefault="00000000">
            <w:r>
              <w:t>0</w:t>
            </w:r>
          </w:p>
        </w:tc>
      </w:tr>
      <w:tr w:rsidR="00A612B5" w14:paraId="7D7BC682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CEEA396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L2/CR1/Rex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A069CCB" w14:textId="77777777" w:rsidR="00A612B5" w:rsidRDefault="00000000">
            <w:r>
              <w:t>285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AB9DDCF" w14:textId="77777777" w:rsidR="00A612B5" w:rsidRDefault="00000000">
            <w:r>
              <w:t>75,841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77EFB4F" w14:textId="77777777" w:rsidR="00A612B5" w:rsidRDefault="00000000">
            <w:r>
              <w:t>0.03</w:t>
            </w:r>
          </w:p>
        </w:tc>
      </w:tr>
      <w:tr w:rsidR="00A612B5" w14:paraId="0593F517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07B6E01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R1/LOA/Jockey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A37CABE" w14:textId="77777777" w:rsidR="00A612B5" w:rsidRDefault="00000000">
            <w:r>
              <w:t>2,677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969C591" w14:textId="77777777" w:rsidR="00A612B5" w:rsidRDefault="00000000">
            <w:r>
              <w:t>1,700,468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CD571D" w14:textId="77777777" w:rsidR="00A612B5" w:rsidRDefault="00000000">
            <w:r>
              <w:t>0.64</w:t>
            </w:r>
          </w:p>
        </w:tc>
      </w:tr>
      <w:tr w:rsidR="00A612B5" w14:paraId="6CFA1B4A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82E2902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R2/R4/</w:t>
            </w:r>
            <w:proofErr w:type="spellStart"/>
            <w:r>
              <w:rPr>
                <w:color w:val="1F2328"/>
              </w:rPr>
              <w:t>NeSL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DE7E74D" w14:textId="77777777" w:rsidR="00A612B5" w:rsidRDefault="00000000">
            <w:r>
              <w:t>257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4A149F2" w14:textId="77777777" w:rsidR="00A612B5" w:rsidRDefault="00000000">
            <w:r>
              <w:t>453,758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A9E7BA4" w14:textId="77777777" w:rsidR="00A612B5" w:rsidRDefault="00000000">
            <w:r>
              <w:t>0.17</w:t>
            </w:r>
          </w:p>
        </w:tc>
      </w:tr>
      <w:tr w:rsidR="00A612B5" w14:paraId="2ECF3CAC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1F5E87B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RTE/</w:t>
            </w:r>
            <w:proofErr w:type="spellStart"/>
            <w:r>
              <w:rPr>
                <w:color w:val="1F2328"/>
              </w:rPr>
              <w:t>Bov</w:t>
            </w:r>
            <w:proofErr w:type="spellEnd"/>
            <w:r>
              <w:rPr>
                <w:color w:val="1F2328"/>
              </w:rPr>
              <w:t>-B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1E4A799" w14:textId="77777777" w:rsidR="00A612B5" w:rsidRDefault="00000000">
            <w:r>
              <w:t>475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BFE8E86" w14:textId="77777777" w:rsidR="00A612B5" w:rsidRDefault="00000000">
            <w:r>
              <w:t>292,825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FAE5A6A" w14:textId="77777777" w:rsidR="00A612B5" w:rsidRDefault="00000000">
            <w:r>
              <w:t>0.11</w:t>
            </w:r>
          </w:p>
        </w:tc>
      </w:tr>
      <w:tr w:rsidR="00A612B5" w14:paraId="2115326E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F5753BF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L1/CIN4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434A83E" w14:textId="77777777" w:rsidR="00A612B5" w:rsidRDefault="00000000">
            <w:r>
              <w:t>110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32734E7" w14:textId="77777777" w:rsidR="00A612B5" w:rsidRDefault="00000000">
            <w:r>
              <w:t>68,253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2256EB6" w14:textId="77777777" w:rsidR="00A612B5" w:rsidRDefault="00000000">
            <w:r>
              <w:t>0.03</w:t>
            </w:r>
          </w:p>
        </w:tc>
      </w:tr>
      <w:tr w:rsidR="00A612B5" w14:paraId="19F35CA4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53C789B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LTR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BEBB98F" w14:textId="77777777" w:rsidR="00A612B5" w:rsidRDefault="00000000">
            <w:r>
              <w:t>10,718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D3A8853" w14:textId="77777777" w:rsidR="00A612B5" w:rsidRDefault="00000000">
            <w:r>
              <w:t>8,901,347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98CCF24" w14:textId="77777777" w:rsidR="00A612B5" w:rsidRDefault="00000000">
            <w:r>
              <w:t>3.34</w:t>
            </w:r>
          </w:p>
        </w:tc>
      </w:tr>
      <w:tr w:rsidR="00A612B5" w14:paraId="72ACC622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835BAC6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BEL/Pao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04B0470" w14:textId="77777777" w:rsidR="00A612B5" w:rsidRDefault="00000000">
            <w:r>
              <w:t>3,422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8F6139B" w14:textId="77777777" w:rsidR="00A612B5" w:rsidRDefault="00000000">
            <w:r>
              <w:t>1,733,717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5AEFC3" w14:textId="77777777" w:rsidR="00A612B5" w:rsidRDefault="00000000">
            <w:r>
              <w:t>0.65</w:t>
            </w:r>
          </w:p>
        </w:tc>
      </w:tr>
      <w:tr w:rsidR="00A612B5" w14:paraId="3D7CA7AF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939EC54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Ty1/</w:t>
            </w:r>
            <w:proofErr w:type="spellStart"/>
            <w:r>
              <w:rPr>
                <w:color w:val="1F2328"/>
              </w:rPr>
              <w:t>Copia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E2C3498" w14:textId="77777777" w:rsidR="00A612B5" w:rsidRDefault="00000000">
            <w:r>
              <w:t>881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0EAA281" w14:textId="77777777" w:rsidR="00A612B5" w:rsidRDefault="00000000">
            <w:r>
              <w:t>732,789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4690F4C" w14:textId="77777777" w:rsidR="00A612B5" w:rsidRDefault="00000000">
            <w:r>
              <w:t>0.27</w:t>
            </w:r>
          </w:p>
        </w:tc>
      </w:tr>
      <w:tr w:rsidR="00A612B5" w14:paraId="65CD2F6A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239AC94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Gypsy/DIRS1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99E98F6" w14:textId="77777777" w:rsidR="00A612B5" w:rsidRDefault="00000000">
            <w:r>
              <w:t>5,619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45EDE1F" w14:textId="77777777" w:rsidR="00A612B5" w:rsidRDefault="00000000">
            <w:r>
              <w:t>6,315,652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67C336A" w14:textId="77777777" w:rsidR="00A612B5" w:rsidRDefault="00000000">
            <w:r>
              <w:t>2.37</w:t>
            </w:r>
          </w:p>
        </w:tc>
      </w:tr>
      <w:tr w:rsidR="00A612B5" w14:paraId="7F15255B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BA0E168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Retroviral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5F41BD6" w14:textId="77777777" w:rsidR="00A612B5" w:rsidRDefault="00000000">
            <w:r>
              <w:t>203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0DCBE66" w14:textId="77777777" w:rsidR="00A612B5" w:rsidRDefault="00000000">
            <w:r>
              <w:t>12,161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F815134" w14:textId="77777777" w:rsidR="00A612B5" w:rsidRDefault="00000000">
            <w:r>
              <w:t>0</w:t>
            </w:r>
          </w:p>
        </w:tc>
      </w:tr>
      <w:tr w:rsidR="00A612B5" w14:paraId="1DA52C9E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94722B8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DNA transposons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90BE70D" w14:textId="77777777" w:rsidR="00A612B5" w:rsidRDefault="00000000">
            <w:r>
              <w:t>12,728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8ABC162" w14:textId="77777777" w:rsidR="00A612B5" w:rsidRDefault="00000000">
            <w:r>
              <w:t>3,074,277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026700B" w14:textId="77777777" w:rsidR="00A612B5" w:rsidRDefault="00000000">
            <w:r>
              <w:t>1.15</w:t>
            </w:r>
          </w:p>
        </w:tc>
      </w:tr>
      <w:tr w:rsidR="00A612B5" w14:paraId="4EB12925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4AD5BF9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hobo-Activator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9AE5099" w14:textId="77777777" w:rsidR="00A612B5" w:rsidRDefault="00000000">
            <w:r>
              <w:t>1048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F56E20F" w14:textId="77777777" w:rsidR="00A612B5" w:rsidRDefault="00000000">
            <w:r>
              <w:t>31,5203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2B498B" w14:textId="77777777" w:rsidR="00A612B5" w:rsidRDefault="00000000">
            <w:r>
              <w:t>0.12</w:t>
            </w:r>
          </w:p>
        </w:tc>
      </w:tr>
      <w:tr w:rsidR="00A612B5" w14:paraId="0B82823D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D844D80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Tc1-IS630-Pogo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79E1844" w14:textId="77777777" w:rsidR="00A612B5" w:rsidRDefault="00000000">
            <w:r>
              <w:t>7455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715D0C7" w14:textId="77777777" w:rsidR="00A612B5" w:rsidRDefault="00000000">
            <w:r>
              <w:t>168,3366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AF74798" w14:textId="77777777" w:rsidR="00A612B5" w:rsidRDefault="00000000">
            <w:r>
              <w:t>0.63</w:t>
            </w:r>
          </w:p>
        </w:tc>
      </w:tr>
      <w:tr w:rsidR="00A612B5" w14:paraId="43E45F33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8CB26D8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En-</w:t>
            </w:r>
            <w:proofErr w:type="spellStart"/>
            <w:r>
              <w:rPr>
                <w:color w:val="1F2328"/>
              </w:rPr>
              <w:t>Spm</w:t>
            </w:r>
            <w:proofErr w:type="spellEnd"/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49DE74A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8BECBEA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AA1952B" w14:textId="77777777" w:rsidR="00A612B5" w:rsidRDefault="00000000">
            <w:r>
              <w:t>0</w:t>
            </w:r>
          </w:p>
        </w:tc>
      </w:tr>
      <w:tr w:rsidR="00A612B5" w14:paraId="16FAC3CF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B24F36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MuDR-IS905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39B9CE0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43DE1604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9FF6CB9" w14:textId="77777777" w:rsidR="00A612B5" w:rsidRDefault="00000000">
            <w:r>
              <w:t>0</w:t>
            </w:r>
          </w:p>
        </w:tc>
      </w:tr>
      <w:tr w:rsidR="00A612B5" w14:paraId="2DD73F27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D36A46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PiggyBac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44EEDB3" w14:textId="77777777" w:rsidR="00A612B5" w:rsidRDefault="00000000">
            <w:r>
              <w:t>2,072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301A86C" w14:textId="77777777" w:rsidR="00A612B5" w:rsidRDefault="00000000">
            <w:r>
              <w:t>740,702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1A6FA25" w14:textId="77777777" w:rsidR="00A612B5" w:rsidRDefault="00000000">
            <w:r>
              <w:t>0.28</w:t>
            </w:r>
          </w:p>
        </w:tc>
      </w:tr>
      <w:tr w:rsidR="00A612B5" w14:paraId="5355E2C0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59E802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Tourist/Harbinger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CA8235A" w14:textId="77777777" w:rsidR="00A612B5" w:rsidRDefault="00000000">
            <w:r>
              <w:t>109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96107D6" w14:textId="77777777" w:rsidR="00A612B5" w:rsidRDefault="00000000">
            <w:r>
              <w:t>2,5334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A769C46" w14:textId="77777777" w:rsidR="00A612B5" w:rsidRDefault="00000000">
            <w:r>
              <w:t>0.01</w:t>
            </w:r>
          </w:p>
        </w:tc>
      </w:tr>
      <w:tr w:rsidR="00A612B5" w14:paraId="2EEC3A91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0E8B7D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 xml:space="preserve">Other (Mirage, P-element, </w:t>
            </w:r>
            <w:proofErr w:type="spellStart"/>
            <w:r>
              <w:rPr>
                <w:color w:val="1F2328"/>
              </w:rPr>
              <w:t>Transib</w:t>
            </w:r>
            <w:proofErr w:type="spellEnd"/>
            <w:r>
              <w:rPr>
                <w:color w:val="1F2328"/>
              </w:rPr>
              <w:t>)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AE28A81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FE83BF2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B509EE4" w14:textId="77777777" w:rsidR="00A612B5" w:rsidRDefault="00000000">
            <w:r>
              <w:t>0</w:t>
            </w:r>
          </w:p>
        </w:tc>
      </w:tr>
      <w:tr w:rsidR="00A612B5" w14:paraId="47567F61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78F86D2" w14:textId="77777777" w:rsidR="00A612B5" w:rsidRDefault="00000000">
            <w:pPr>
              <w:rPr>
                <w:color w:val="1F2328"/>
              </w:rPr>
            </w:pPr>
            <w:proofErr w:type="gramStart"/>
            <w:r>
              <w:rPr>
                <w:color w:val="1F2328"/>
              </w:rPr>
              <w:t>Rolling-circles</w:t>
            </w:r>
            <w:proofErr w:type="gramEnd"/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833FE55" w14:textId="77777777" w:rsidR="00A612B5" w:rsidRDefault="00000000">
            <w:r>
              <w:t>239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DB0C6C4" w14:textId="77777777" w:rsidR="00A612B5" w:rsidRDefault="00000000">
            <w:r>
              <w:t>82,433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1C61669" w14:textId="77777777" w:rsidR="00A612B5" w:rsidRDefault="00000000">
            <w:r>
              <w:t>0.03</w:t>
            </w:r>
          </w:p>
        </w:tc>
      </w:tr>
      <w:tr w:rsidR="00A612B5" w14:paraId="489E2608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C617FC8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Unclassified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7009CE" w14:textId="77777777" w:rsidR="00A612B5" w:rsidRDefault="00000000">
            <w:r>
              <w:t>137,962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C34D7C4" w14:textId="77777777" w:rsidR="00A612B5" w:rsidRDefault="00000000">
            <w:r>
              <w:t>33,197,315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24628F6" w14:textId="77777777" w:rsidR="00A612B5" w:rsidRDefault="00000000">
            <w:r>
              <w:t>12.45</w:t>
            </w:r>
          </w:p>
        </w:tc>
      </w:tr>
      <w:tr w:rsidR="00A612B5" w14:paraId="215BFE66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625D160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Total interspersed repeats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DE533A" w14:textId="77777777" w:rsidR="00A612B5" w:rsidRDefault="00000000">
            <w:r>
              <w:t>not quantified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2B9B95" w14:textId="77777777" w:rsidR="00A612B5" w:rsidRDefault="00000000">
            <w:r>
              <w:t>51,206,342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AFC6FDB" w14:textId="77777777" w:rsidR="00A612B5" w:rsidRDefault="00000000">
            <w:r>
              <w:t>19.21</w:t>
            </w:r>
          </w:p>
        </w:tc>
      </w:tr>
      <w:tr w:rsidR="00A612B5" w14:paraId="1DAD6170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13B60BA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Small RNA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3DFA98F6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1CAE397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6F8A09F8" w14:textId="77777777" w:rsidR="00A612B5" w:rsidRDefault="00000000">
            <w:r>
              <w:t>0</w:t>
            </w:r>
          </w:p>
        </w:tc>
      </w:tr>
      <w:tr w:rsidR="00A612B5" w14:paraId="54698BAD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1F7FC035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Satellites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2FD85C7" w14:textId="77777777" w:rsidR="00A612B5" w:rsidRDefault="00000000">
            <w:r>
              <w:t>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301D292" w14:textId="77777777" w:rsidR="00A612B5" w:rsidRDefault="00000000">
            <w:r>
              <w:t>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7F81C7D" w14:textId="77777777" w:rsidR="00A612B5" w:rsidRDefault="00000000">
            <w:r>
              <w:t>0</w:t>
            </w:r>
          </w:p>
        </w:tc>
      </w:tr>
      <w:tr w:rsidR="00A612B5" w14:paraId="1111FF27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0204263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Simple repeats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09FC84D" w14:textId="77777777" w:rsidR="00A612B5" w:rsidRDefault="00000000">
            <w:r>
              <w:t>86,408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CD400E0" w14:textId="77777777" w:rsidR="00A612B5" w:rsidRDefault="00000000">
            <w:r>
              <w:t>4,229,641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5C324F1D" w14:textId="77777777" w:rsidR="00A612B5" w:rsidRDefault="00000000">
            <w:r>
              <w:t>1.59</w:t>
            </w:r>
          </w:p>
        </w:tc>
      </w:tr>
      <w:tr w:rsidR="00A612B5" w14:paraId="4E502096" w14:textId="77777777" w:rsidTr="00372CC0">
        <w:trPr>
          <w:cantSplit/>
          <w:trHeight w:hRule="exact" w:val="245"/>
        </w:trPr>
        <w:tc>
          <w:tcPr>
            <w:tcW w:w="3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7A76390E" w14:textId="77777777" w:rsidR="00A612B5" w:rsidRDefault="00000000">
            <w:pPr>
              <w:rPr>
                <w:color w:val="1F2328"/>
              </w:rPr>
            </w:pPr>
            <w:r>
              <w:rPr>
                <w:color w:val="1F2328"/>
              </w:rPr>
              <w:t>Low complexity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477CFA4" w14:textId="77777777" w:rsidR="00A612B5" w:rsidRDefault="00000000">
            <w:r>
              <w:t>19,172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23657C4E" w14:textId="77777777" w:rsidR="00A612B5" w:rsidRDefault="00000000">
            <w:r>
              <w:t>1,018,525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</w:tcPr>
          <w:p w14:paraId="075E78E2" w14:textId="77777777" w:rsidR="00A612B5" w:rsidRDefault="00000000">
            <w:r>
              <w:t>0.38</w:t>
            </w:r>
          </w:p>
        </w:tc>
      </w:tr>
    </w:tbl>
    <w:p w14:paraId="72FEF3F4" w14:textId="77777777" w:rsidR="00A612B5" w:rsidRDefault="00A612B5">
      <w:pPr>
        <w:rPr>
          <w:highlight w:val="yellow"/>
        </w:rPr>
      </w:pPr>
    </w:p>
    <w:p w14:paraId="39E1D333" w14:textId="77777777" w:rsidR="00A612B5" w:rsidRDefault="00A612B5">
      <w:pPr>
        <w:rPr>
          <w:b/>
        </w:rPr>
      </w:pPr>
    </w:p>
    <w:p w14:paraId="2770133C" w14:textId="77777777" w:rsidR="00A612B5" w:rsidRDefault="00A612B5">
      <w:pPr>
        <w:rPr>
          <w:b/>
        </w:rPr>
      </w:pPr>
    </w:p>
    <w:p w14:paraId="119EB81F" w14:textId="77777777" w:rsidR="00A612B5" w:rsidRDefault="00000000">
      <w:pPr>
        <w:rPr>
          <w:b/>
        </w:rPr>
      </w:pPr>
      <w:r>
        <w:br w:type="page"/>
      </w:r>
    </w:p>
    <w:p w14:paraId="110A3024" w14:textId="77777777" w:rsidR="00A612B5" w:rsidRDefault="00000000">
      <w:pPr>
        <w:rPr>
          <w:b/>
        </w:rPr>
      </w:pPr>
      <w:r>
        <w:rPr>
          <w:b/>
        </w:rPr>
        <w:lastRenderedPageBreak/>
        <w:t xml:space="preserve">Supplemental Table S5 </w:t>
      </w:r>
    </w:p>
    <w:p w14:paraId="4EE5955E" w14:textId="77777777" w:rsidR="00A612B5" w:rsidRDefault="00000000">
      <w:r>
        <w:t>Information on samples used for Brain RNA-sequencing. ctrl= control treatment, metal = heavy metal exposed treatment</w:t>
      </w:r>
    </w:p>
    <w:p w14:paraId="58A00B24" w14:textId="77777777" w:rsidR="00A612B5" w:rsidRDefault="00A612B5">
      <w:pPr>
        <w:rPr>
          <w:b/>
        </w:rPr>
      </w:pPr>
    </w:p>
    <w:tbl>
      <w:tblPr>
        <w:tblStyle w:val="a3"/>
        <w:tblW w:w="5000" w:type="pct"/>
        <w:tblLook w:val="0400" w:firstRow="0" w:lastRow="0" w:firstColumn="0" w:lastColumn="0" w:noHBand="0" w:noVBand="1"/>
      </w:tblPr>
      <w:tblGrid>
        <w:gridCol w:w="644"/>
        <w:gridCol w:w="1052"/>
        <w:gridCol w:w="1056"/>
        <w:gridCol w:w="3927"/>
        <w:gridCol w:w="724"/>
        <w:gridCol w:w="782"/>
        <w:gridCol w:w="1165"/>
      </w:tblGrid>
      <w:tr w:rsidR="00A612B5" w14:paraId="5AFE3782" w14:textId="77777777" w:rsidTr="00372CC0">
        <w:trPr>
          <w:trHeight w:val="320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D855AC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Well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5B690D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Sample ID</w:t>
            </w:r>
          </w:p>
        </w:tc>
        <w:tc>
          <w:tcPr>
            <w:tcW w:w="5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D9C8B9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Treatment</w:t>
            </w:r>
          </w:p>
        </w:tc>
        <w:tc>
          <w:tcPr>
            <w:tcW w:w="21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F65978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Filename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D3189A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Tissue</w:t>
            </w:r>
          </w:p>
        </w:tc>
        <w:tc>
          <w:tcPr>
            <w:tcW w:w="41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6394C6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Colony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4F5F0D" w14:textId="77777777" w:rsidR="00A612B5" w:rsidRDefault="00000000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Read length</w:t>
            </w:r>
          </w:p>
        </w:tc>
      </w:tr>
      <w:tr w:rsidR="00A612B5" w14:paraId="519D5074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A4627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638E0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4CB85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4825E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1-A01-A1_S7_L002_R1_001.fastq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E2584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62257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4509F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F3651B3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463A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1004F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9C39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2CF9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1-A02-A2_S8_L002_R1_001.fastq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22C3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9736C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1E949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75A8661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E8FD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4DDC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0F93B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A336E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1-A03-A3_S9_L002_R1_001.fastq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7D870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B19B8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A7E27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C12F7FF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627A2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F4B0D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30E1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5909C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1-A04-A4_S10_L002_R1_001.fastq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A1E9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D38EC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1808B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7028BC9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C0A1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F5A1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5217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55D2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1-A05-A5_S11_L002_R1_001.fastq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7E072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E685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A4B00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FB07CAC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B9662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91A3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2B766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6A830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1-A06-A6_S12_L002_R1_001.fastq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32223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57CDC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7D584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74B3D04D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ABCD5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F264C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118AD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079A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1-A07-A7_S13_L002_R1_001.fastq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C4653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6AB39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78507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12CE132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4B098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B9DE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A55F5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47C35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1-A08-A8_S14_L002_R1_001.fastq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1E54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A50E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35C75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26E62F5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C8026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11D0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69AB2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D796A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1-A09-A9_S15_L002_R1_001.fastq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BAD02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FE89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1BD2B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0B12D5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D7339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E3C30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BD0DA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C2798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1-A10-A10_S16_L002_R1_001.fastq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BD9F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91D30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5994E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F5C6D12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2545E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F6E2C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674A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A5F36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1-A11-A11_S17_L002_R1_001.fastq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76864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0990C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322D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4D24E97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D112A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C52C3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3F1A5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E36B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1-A12-A12_S18_L002_R1_001.fastq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AB87A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7F753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BFD81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3C223D5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1DB4F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B47E2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59C71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37742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1-B01-A13_S19_L002_R1_001.fastq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6EE75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AE984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15A0A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0F0B404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E5561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2423D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FE27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20F17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1-B02-A14_S20_L002_R1_001.fastq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DD09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C60D7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FF9B2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D382DD6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36B1E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53CA7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8A8E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8592C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1-B03-A16_S21_L002_R1_001.fastq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5BDCB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2E3F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4048D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D40A772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4345A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D317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4C31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0D5D5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1-B04-A17_S22_L002_R1_001.fastq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C3068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DD87B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AC2CD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1BB0E65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647F8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7C4F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00FBF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CE2E7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1-B05-A18_S23_L002_R1_001.fastq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DA0E1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5C117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165B5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82A40B7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2400D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415B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63E3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9E86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1-B06-A19_S24_L002_R1_001.fastq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F59CA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874EF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EE331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01EE01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0153A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F3A0E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6FEF2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37222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1-B07-B2_S25_L002_R1_001.fastq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25403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1CDA2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EA5DD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75A96AC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889EA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3BA95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DC305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3678B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1-B08-B3_S26_L002_R1_001.fastq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C267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0CD48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426CF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BB6D870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5309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A5CB8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7D793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A0334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1-B09-B4_S27_L002_R1_001.fastq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DB439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BDD9A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5443B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673238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9A1E6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8DF7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6F8E2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AE82C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1-B10-B5_S28_L002_R1_001.fastq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DC07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093F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C7577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6CB058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27E8A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16633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E8B5B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9099B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1-B11-B6_S29_L002_R1_001.fastq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6669C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F4149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C79C7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F96382C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A00C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1F5D4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9D03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6D2E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1-B12-B7_S30_L002_R1_001.fastq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96F0B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9C96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3E3C2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7F09C816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F5DD0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2C544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AA8E7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2982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1-C01-B8_S31_L002_R1_001.fastq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7C118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B8D0F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356FA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F28A26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4DF37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81353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E2EF1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FB587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1-C02-B10_S32_L002_R1_001.fastq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7CB00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79F99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9427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7990A7EA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C3AD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992A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F23BC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EB606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1-C03-C1_S33_L002_R1_001.fastq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DE7B4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2D2D0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2599F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11FDF94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86C0B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9BAD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5FE29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844EB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1-C04-C2_S34_L002_R1_001.fastq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CC7B3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9F409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7EFF9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8597AF9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D1128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C1604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9727F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E5BE2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1-C05-C3_S35_L002_R1_001.fastq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B815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5E4E9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F991C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7386623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CF5E7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6834C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BCA00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5586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1-C06-C4_S36_L002_R1_001.fastq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2C87E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65D2A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500E1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3EE6D2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B31CE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6817F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6B4C7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6182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1-C07-C6_S37_L002_R1_001.fastq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CD641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86176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3CC21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74B7320C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DF577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2BAE0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BFF9B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DAC92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1-C08-C7_S38_L002_R1_001.fastq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63AC7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DB4BA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F164D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66722C7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07E64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B000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DDB1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F5906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1-C09-C8_S39_L002_R1_001.fastq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B1FB2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FE419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283AD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9E67609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ADF4C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93360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C80E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3B3B3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1-C10-C9_S40_L002_R1_001.fastq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BD0D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67F83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A91DB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F6A9B2B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4B0EB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C11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8034F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7D6B5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8C6AA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1-C11-D1_S41_L002_R1_001.fastq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E49EC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AAFEE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026F0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CC768A4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CF6D8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A8D72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523B6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BE72A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1-C12-D2_S42_L002_R1_001.fastq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424BE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6612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E6DD5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92AFAF5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0641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0526F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B541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9EAE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1-D01-D5_S43_L002_R1_001.fastq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A9BBB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938B3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4F884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A3D1D6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EA5EA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3DD16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96769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505E7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1-D02-D6_S44_L002_R1_001.fastq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44CC6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61743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B426B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B0AFC26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9EE99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741D8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9D651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3BDA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1-D03-D7_S45_L002_R1_001.fastq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45D43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EA675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8A708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3728A4F1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78352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C73A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0DE75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7109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1-D04-D8_S46_L002_R1_001.fastq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8E76C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6FFDE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6C3B3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F2B993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4C83F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6FB9C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37DF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7B107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1-D05-D9_S47_L002_R1_001.fastq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340DC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0290D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B95B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2B3C45A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1F05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8DB17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DCF73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05F2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1-D06-D10_S48_L002_R1_001.fastq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30E39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98A6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29D3E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40E99A2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806C5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C90F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66C5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B3B6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1-D07-D11_S49_L002_R1_001.fastq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6F7DD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3B7E8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72616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9596E9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28BC1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C36D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5F0A8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24B14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1-D08-E1_S50_L002_R1_001.fastq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B25D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BF3CC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8BCD8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E932523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484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9C4B6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0621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115D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1-D09-E2_S51_L002_R1_001.fastq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1F13A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1929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A2333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E930ED2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481F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FB8B5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1C9C6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A936E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1-D10-E5_S52_L002_R1_001.fastq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ABC55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BF2FE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9E078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5376BDE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C6D2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E422F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1F628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13E9B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1-D11-E7_S53_L002_R1_001.fastq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F9604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EE6A7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78252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5D023F6D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31FDC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E1F59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96849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6917D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1-D12-E8_S54_L002_R1_001.fastq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C4EA3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5A795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EE5A1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14E3689A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481F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DDEE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139E5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AE0A0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1-E01-E9_S55_L002_R1_001.fastq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499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4171E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BAAF4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9771455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30A7B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9E108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EC747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3DC5C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1-E02-E10_S56_L002_R1_001.fastq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D8A85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BE53F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A70BA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6B0468B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53D4B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14A0D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6C081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7F30F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1-E03-F1_S57_L002_R1_001.fastq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8699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B7A8E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D7B7B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ECCD071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8F128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C651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3F1AC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F3CE9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1-E04-F2_S58_L002_R1_001.fastq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93F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146C1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832FC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A2993E1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655AA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5381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9BD44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2AA9C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1-E05-F3_S59_L002_R1_001.fastq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BF8A1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2240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00BB9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B14A4EA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1AFA8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9D4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19BE3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A3DBD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1-E06-F4_S60_L002_R1_001.fastq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358A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21FB7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B962E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7CAA8BD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07932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A519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CE72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1024C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1-E07-F5_S61_L002_R1_001.fastq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6029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32938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53254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02031BAB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B8434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FA9A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0C66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CD572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1-E08-F6_S62_L002_R1_001.fastq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95DA8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EE03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F9D8E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66F92C2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492B7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1449F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6792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CE0D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1-E09-F7_S63_L002_R1_001.fastq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95E9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1E5D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0391B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0238F37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1FFA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CEB0D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64514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8DDE3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1-E10-F8_S64_L002_R1_001.fastq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93A9C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E4BBB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022A7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2B623CC8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39FA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3CE8C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BBD82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5FA47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1-E11-F9_S65_L002_R1_001.fastq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3606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B1E9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4F545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612B5" w14:paraId="4D6D3FE1" w14:textId="77777777" w:rsidTr="00372CC0">
        <w:trPr>
          <w:trHeight w:val="320"/>
        </w:trPr>
        <w:tc>
          <w:tcPr>
            <w:tcW w:w="3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C2959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F12F3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C88A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0423D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1-E12-F10_S66_L002_R1_001.fastq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DF1A5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brain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032AE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9237A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</w:tbl>
    <w:p w14:paraId="73388881" w14:textId="77777777" w:rsidR="00A612B5" w:rsidRDefault="00A612B5">
      <w:pPr>
        <w:rPr>
          <w:b/>
        </w:rPr>
      </w:pPr>
    </w:p>
    <w:p w14:paraId="3DB01FF2" w14:textId="77777777" w:rsidR="00372CC0" w:rsidRDefault="00372CC0">
      <w:pPr>
        <w:rPr>
          <w:b/>
        </w:rPr>
      </w:pPr>
      <w:r>
        <w:rPr>
          <w:b/>
        </w:rPr>
        <w:br w:type="page"/>
      </w:r>
    </w:p>
    <w:p w14:paraId="5AD9C109" w14:textId="271076F3" w:rsidR="00A612B5" w:rsidRDefault="00000000">
      <w:pPr>
        <w:rPr>
          <w:b/>
        </w:rPr>
      </w:pPr>
      <w:r>
        <w:rPr>
          <w:b/>
        </w:rPr>
        <w:lastRenderedPageBreak/>
        <w:t xml:space="preserve">Supplemental Table S6 </w:t>
      </w:r>
    </w:p>
    <w:p w14:paraId="6ECF5FFE" w14:textId="77777777" w:rsidR="00A612B5" w:rsidRDefault="00000000">
      <w:r>
        <w:t>Information on samples used for Fat body RNA-sequencing. ctrl= control treatment, metal = heavy metal exposed treatment</w:t>
      </w:r>
    </w:p>
    <w:p w14:paraId="24A2786E" w14:textId="77777777" w:rsidR="00A612B5" w:rsidRDefault="00A612B5">
      <w:pPr>
        <w:rPr>
          <w:b/>
        </w:rPr>
      </w:pPr>
    </w:p>
    <w:tbl>
      <w:tblPr>
        <w:tblStyle w:val="a4"/>
        <w:tblW w:w="5000" w:type="pct"/>
        <w:tblLook w:val="0400" w:firstRow="0" w:lastRow="0" w:firstColumn="0" w:lastColumn="0" w:noHBand="0" w:noVBand="1"/>
      </w:tblPr>
      <w:tblGrid>
        <w:gridCol w:w="644"/>
        <w:gridCol w:w="965"/>
        <w:gridCol w:w="969"/>
        <w:gridCol w:w="3948"/>
        <w:gridCol w:w="1036"/>
        <w:gridCol w:w="724"/>
        <w:gridCol w:w="1064"/>
      </w:tblGrid>
      <w:tr w:rsidR="00A612B5" w14:paraId="55226722" w14:textId="77777777" w:rsidTr="00372CC0">
        <w:trPr>
          <w:trHeight w:val="320"/>
        </w:trPr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F2CFAF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Well</w:t>
            </w:r>
          </w:p>
        </w:tc>
        <w:tc>
          <w:tcPr>
            <w:tcW w:w="5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161723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Sample ID</w:t>
            </w:r>
          </w:p>
        </w:tc>
        <w:tc>
          <w:tcPr>
            <w:tcW w:w="51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8253C9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Treatment</w:t>
            </w:r>
          </w:p>
        </w:tc>
        <w:tc>
          <w:tcPr>
            <w:tcW w:w="21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51718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Filename</w:t>
            </w:r>
          </w:p>
        </w:tc>
        <w:tc>
          <w:tcPr>
            <w:tcW w:w="5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E3BBB9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Tissue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A59767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Colony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AE132C" w14:textId="77777777" w:rsidR="00A612B5" w:rsidRDefault="00000000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Read length</w:t>
            </w:r>
          </w:p>
        </w:tc>
      </w:tr>
      <w:tr w:rsidR="00A612B5" w14:paraId="0F411C8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B6F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5612A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16A67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C677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1-A01-A3_S1_L002_R1_001.fastq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190F7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73825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5C980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86D7E82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EFA18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13E2D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F28AE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C6B0B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1-A02-E4_S2_L002_R1_001.fastq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6CB5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64183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0275C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85E5C0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9AF69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F24BD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53E98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33580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1-A03-E5_S3_L002_R1_001.fastq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C5F3C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25889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F5A8E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77F4E30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E0AE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F62CB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F5E8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7A0AE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1-A04-A15_S4_L002_R1_001.fastq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02148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DAE84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0E703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0A7BB4A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B72C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2405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F2712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EBFD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1-A05-F8_S5_L002_R1_001.fastq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7A14C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7B739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0EB0F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A401673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C8CB4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2AD13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A7DDF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FB9A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1-A06-D2_S6_L002_R1_001.fastq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70B7F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4F95D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33473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0E87F18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A9EA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A3AC6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1A956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E29F6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1-A07-D1_S7_L002_R1_001.fastq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093BF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4DF94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5FDE8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E2456D1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60690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AAED7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63DA1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B2C6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1-A08-A2_S8_L002_R1_001.fastq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87384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862FF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EAF77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56FF7B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23477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78D11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FAD9D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83EF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1-A09-F9_S9_L002_R1_001.fastq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8A34B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151C5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EBD5A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7AB7853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E89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6587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117B6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B86D6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1-A10-B9_S10_L002_R1_001.fastq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48A38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B5B5C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0C51D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CDE893B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33C0D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7B181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58AFA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569BF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1-A11-B7_S11_L002_R1_001.fastq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A927F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6F308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A4B5C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0E8B4F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43728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8D739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97694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AF90D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1-A12-A13_S12_L002_R1_001.fastq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53F7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6CA7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D2ED5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CB243C1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74548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DCB51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1BDD3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035BA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1-B01-A14_S13_L002_R1_001.fastq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E0F8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BC75B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FC220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F7F2E55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DE1B7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D010E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2526A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48286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1-B02-A1_S14_L002_R1_001.fastq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422A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6122A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7B693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E69F53D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2128D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281E7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257FC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A449F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1-B03-F10_S15_L002_R1_001.fastq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B5690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8C3B5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CE539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348CC3B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20B2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A21FB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A7C62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6A0E7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1-B04-B8_S16_L002_R1_001.fastq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B93FC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D05B4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4AB68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F6EAD89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CFCA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A9AC1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3C943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0F37A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1-B05-B11_S17_L002_R1_001.fastq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D7FA6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AE4CB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C1AF4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E7D96F6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0419B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5B5D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10275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C2B7A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1-B06-F10_S18_L002_R1_001.fastq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0B99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FC0B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51FDA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3C568B3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152F4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C3EE2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93C72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4AED9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1-B07-C1_S19_L002_R1_001.fastq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8A9BD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887D7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41FE4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A9A020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4E729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8FFE3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17CC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B8D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1-B08-D5_S20_L002_R1_001.fastq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4DCCD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B9575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584D4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3F1902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4B85F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5FA8B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7D5E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36214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1-B09-C3_S21_L002_R1_001.fastq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A7DEF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215D5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074BBD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486531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337F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BFB8E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25884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E8F5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1-B10-A4_S22_L002_R1_001.fastq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447C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E1934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DBCE4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2D7221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2D66A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C7E65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DC70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E7B4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1-B11-A5_S23_L002_R1_001.fastq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124E0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48A19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6CBE8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0ACF3FB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443B7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A99C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DAEA5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C9E9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1-B12-C2_S24_L002_R1_001.fastq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3BD28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0770A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7AD0E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86820D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18914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8AAB0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D1485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1D4D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1-C01-E7_S25_L002_R1_001.fastq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DF8A7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CF8D7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73B15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992138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BFB83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0AB1A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4D484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DB918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1-C02-D4_S26_L002_R1_001.fastq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69F26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8552E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C9461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62C1AF7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0501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15BB4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BF2B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F96AD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1-C03-A17_S27_L002_R1_001.fastq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85CD5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247F9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409C8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65E7826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768DD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2CC18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0A4AD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E6D7C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1-C04-A6_S28_L002_R1_001.fastq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F1B34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789D7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3DA7E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5974CEE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404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A2382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511BB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A021E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1-C05-A16_S29_L002_R1_001.fastq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4080A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93F8F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40F9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09F5A6A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6F12F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3752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6B21C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FC410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1-C06-D3_S30_L002_R1_001.fastq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6E8E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30E2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7F244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D591C9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C5BD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C1D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55BAD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ED69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1-C07-A18_S31_L002_R1_001.fastq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E6D21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173BB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5A902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E6EF36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AB4A7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5571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F50D9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18686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1-C08-E8_S32_L002_R1_001.fastq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69F09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F9B1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E5B3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F51ACA9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7B76E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8D4B4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8D574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933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1-C09-B10_S33_L002_R1_001.fastq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199C1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85785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67847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6814ABC5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59AAA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F4D20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2994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453D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1-C10-E6_S34_L002_R1_001.fastq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55029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50F8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C696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4CAC3F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0EA17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C11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5570E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DA295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71928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1-C11-C6_S35_L002_R1_001.fastq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F124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3DAB8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E928B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EC392B7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CC1D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C12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899B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30925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6BF8D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1-C12-D9_S36_L002_R1_001.fastq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37128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CE692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A5128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D92B22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E044A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B5BFA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85A05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63FD9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1-D01-F7_S37_L002_R1_001.fastq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03A21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6DC38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F26829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E998641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C86F8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6BA28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47D58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D6D7B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1-D02-D7_S38_L002_R1_001.fastq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1E21C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02C6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77BCF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72157D3B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C057B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F2A54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BAA64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89A85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1-D03-C8_S39_L002_R1_001.fastq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0BF47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AD36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13364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597A1C7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7238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014C2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D352E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1F4B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1-D04-B6_S40_L002_R1_001.fastq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B3295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45AED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507B5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BEA1FC5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6107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53199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08DC8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1868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1-D05-A12_S41_L002_R1_001.fastq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93C9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97E5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3E23A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2B94C42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D1B6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557E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E91D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0EEE2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1-D06-E1_S42_L002_R1_001.fastq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D40BD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D7FD1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164DF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67663B4D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AF1F7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63D5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7C3D2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42AF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1-D07-A9_S43_L002_R1_001.fastq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44394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55776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D1E5B6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8FFFAF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FDDE0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C73D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34ADC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FBD81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1-D08-C9_S44_L002_R1_001.fastq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9D4BD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74138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1E35B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25B210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4A7EE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F3938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7059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15E10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1-D09-B3_S45_L002_R1_001.fastq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65B88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660D9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23D97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29ED261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0F894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1219F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7A38C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FDD7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1-D10-A11_S46_L002_R1_001.fastq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3EFAA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2311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66BE48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981AAD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F9C7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6B3C2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EFA2D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4824C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1-D11-F4_S47_L002_R1_001.fastq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B778A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C65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EAE5E0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B3E7597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83426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D12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9877B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658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E3058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1-D12-E2_S48_L002_R1_001.fastq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58EEA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C957B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37AEE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0B0C23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32043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D95E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0EBD2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7BED3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1-E01-E3_S49_L002_R1_001.fastq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47511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FE7C2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ECCE3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3F4A6C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18945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EF8C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9B2B0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CF3C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1-E02-B4_S50_L002_R1_001.fastq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4CDD6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D6670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3C9A3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3B670C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AE79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88794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A250A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FCA35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1-E03-C7_S51_L002_R1_001.fastq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12C2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AD519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1ECD4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07679AA4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10E3B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FD05D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D6474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79226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1-E04-A8_S52_L002_R1_001.fastq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2A427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4539D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C86F6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2583D9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A44A9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CE417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B3794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40985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1-E05-B1_S53_L002_R1_001.fastq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20617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4837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759EC1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121B3AB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3E82E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3167C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66570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25109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1-E06-E9_S54_L002_R1_001.fastq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FB40E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F5F75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1FE85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1CE93393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F65AF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0CD09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ABB5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5D19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1-E07-F5_S55_L002_R1_001.fastq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AC097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F37F2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62F1F7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60BEB4AD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6C53A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D167C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66B9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DB8D0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1-E08-F6_S56_L002_R1_001.fastq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BF00E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92FF1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5075AA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2F0D0AA5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263A5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99389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1C743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A30B6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1-E09-B5_S57_L002_R1_001.fastq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F9CC8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27596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9D13C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0B5BC58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5E22C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67EC2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DC5EA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28F50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1-E10-A10_S58_L002_R1_001.fastq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4BFF4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8C3CE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0A218B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78352948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07568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90769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21E24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F3C2C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1-E11-C4_S59_L002_R1_001.fastq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82EF4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21709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E9823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63618906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7D9CE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FA0DF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F746E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66E06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1-E12-E10_S60_L002_R1_001.fastq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BBD83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63699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D58523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883530D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D2936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6DC9A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DE19C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90E3A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1-F01-F3_S61_L002_R1_001.fastq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7971A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08F4AC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9F3364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2ACEE0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5FDC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B49B6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BA5A1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1E18FE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1-F02-A7_S62_L002_R1_001.fastq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B1817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BFBC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B2FD52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E75301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3582E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EC90E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F7004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F92698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1-F03-F2_S63_L002_R1_001.fastq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4A403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8ED4F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8C4D0F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4F40F880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C37F1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EF2B7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6317BF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92D7F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1-F04-D8_S64_L002_R1_001.fastq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74404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D2AEF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8E5ADE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7A4375F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8A181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CB498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CFAC3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ctrl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0E5F1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1-F05-C5_S65_L002_R1_001.fastq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620C0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7373BA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2B9FF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375783F7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ED0849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63AB03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A491C5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78F9D2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1-F06-B2_S66_L002_R1_001.fastq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14E38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697DA6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06076C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A612B5" w14:paraId="5ABA371C" w14:textId="77777777" w:rsidTr="00372CC0">
        <w:trPr>
          <w:trHeight w:val="320"/>
        </w:trPr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6E6A6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F3E84D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239C61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metal</w:t>
            </w:r>
          </w:p>
        </w:tc>
        <w:tc>
          <w:tcPr>
            <w:tcW w:w="2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32F6E0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1-F07-D6_S67_L002_R1_001.fastq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35CDB7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fat body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21985B" w14:textId="77777777" w:rsidR="00A612B5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DEC1B5" w14:textId="77777777" w:rsidR="00A612B5" w:rsidRDefault="0000000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</w:tbl>
    <w:p w14:paraId="34E11ED7" w14:textId="77777777" w:rsidR="00A612B5" w:rsidRDefault="00A612B5">
      <w:pPr>
        <w:rPr>
          <w:b/>
        </w:rPr>
      </w:pPr>
    </w:p>
    <w:p w14:paraId="3B68E6A3" w14:textId="77777777" w:rsidR="00A612B5" w:rsidRDefault="00A612B5">
      <w:pPr>
        <w:rPr>
          <w:b/>
        </w:rPr>
      </w:pPr>
    </w:p>
    <w:p w14:paraId="0D478369" w14:textId="77777777" w:rsidR="00372CC0" w:rsidRDefault="00372CC0">
      <w:pPr>
        <w:rPr>
          <w:b/>
        </w:rPr>
      </w:pPr>
      <w:r>
        <w:rPr>
          <w:b/>
        </w:rPr>
        <w:br w:type="page"/>
      </w:r>
    </w:p>
    <w:p w14:paraId="4264CE76" w14:textId="1281813C" w:rsidR="00A612B5" w:rsidRDefault="00000000">
      <w:pPr>
        <w:rPr>
          <w:b/>
        </w:rPr>
      </w:pPr>
      <w:r>
        <w:rPr>
          <w:b/>
        </w:rPr>
        <w:lastRenderedPageBreak/>
        <w:t>Supplemental Table S7</w:t>
      </w:r>
    </w:p>
    <w:p w14:paraId="30515724" w14:textId="77777777" w:rsidR="00A612B5" w:rsidRDefault="00000000">
      <w:pPr>
        <w:rPr>
          <w:b/>
        </w:rPr>
      </w:pPr>
      <w:r>
        <w:rPr>
          <w:b/>
        </w:rPr>
        <w:t xml:space="preserve"> </w:t>
      </w:r>
    </w:p>
    <w:p w14:paraId="3B88C47D" w14:textId="77777777" w:rsidR="00A612B5" w:rsidRDefault="00000000">
      <w:r>
        <w:t>Summary of RNA-seq differential expression analysis, comparing control vs metal exposed brains and fat bodies.  Results for two different significance thresholds are shown, adjusted p-value cutoff &lt; 0.1 or &lt;0.05.</w:t>
      </w:r>
    </w:p>
    <w:p w14:paraId="08E6C309" w14:textId="77777777" w:rsidR="00A612B5" w:rsidRDefault="00000000">
      <w:pPr>
        <w:rPr>
          <w:b/>
        </w:rPr>
      </w:pPr>
      <w:r>
        <w:rPr>
          <w:b/>
        </w:rPr>
        <w:t xml:space="preserve"> </w:t>
      </w:r>
    </w:p>
    <w:tbl>
      <w:tblPr>
        <w:tblStyle w:val="a5"/>
        <w:tblW w:w="935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242"/>
        <w:gridCol w:w="1571"/>
        <w:gridCol w:w="1515"/>
        <w:gridCol w:w="1449"/>
        <w:gridCol w:w="1582"/>
      </w:tblGrid>
      <w:tr w:rsidR="00A612B5" w14:paraId="346662AD" w14:textId="77777777">
        <w:trPr>
          <w:trHeight w:val="415"/>
        </w:trPr>
        <w:tc>
          <w:tcPr>
            <w:tcW w:w="3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7D4D8A9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Tissue</w:t>
            </w:r>
          </w:p>
        </w:tc>
        <w:tc>
          <w:tcPr>
            <w:tcW w:w="15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B887B33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Brain (p&lt;0.1)</w:t>
            </w:r>
          </w:p>
        </w:tc>
        <w:tc>
          <w:tcPr>
            <w:tcW w:w="15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DEB2906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Fat Body (p&lt;0.1)</w:t>
            </w:r>
          </w:p>
        </w:tc>
        <w:tc>
          <w:tcPr>
            <w:tcW w:w="144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1918852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Brain (p&lt;0.05)</w:t>
            </w:r>
          </w:p>
        </w:tc>
        <w:tc>
          <w:tcPr>
            <w:tcW w:w="15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7279406" w14:textId="77777777" w:rsidR="00A612B5" w:rsidRDefault="00000000">
            <w:pPr>
              <w:rPr>
                <w:b/>
              </w:rPr>
            </w:pPr>
            <w:r>
              <w:rPr>
                <w:b/>
              </w:rPr>
              <w:t>Fat Body (p&lt;0.05)</w:t>
            </w:r>
          </w:p>
        </w:tc>
      </w:tr>
      <w:tr w:rsidR="00A612B5" w14:paraId="34A0F800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6E45F0A" w14:textId="77777777" w:rsidR="00A612B5" w:rsidRDefault="00000000">
            <w:r>
              <w:t>Total transcripts with nonzero read count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21ED475" w14:textId="77777777" w:rsidR="00A612B5" w:rsidRDefault="00000000">
            <w:pPr>
              <w:jc w:val="center"/>
            </w:pPr>
            <w:r>
              <w:t>13,113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3C94D78" w14:textId="77777777" w:rsidR="00A612B5" w:rsidRDefault="00000000">
            <w:pPr>
              <w:jc w:val="center"/>
            </w:pPr>
            <w:r>
              <w:t>13,502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CADBA94" w14:textId="77777777" w:rsidR="00A612B5" w:rsidRDefault="00000000">
            <w:pPr>
              <w:jc w:val="center"/>
            </w:pPr>
            <w:r>
              <w:t>13114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FDB8C44" w14:textId="77777777" w:rsidR="00A612B5" w:rsidRDefault="00000000">
            <w:pPr>
              <w:jc w:val="center"/>
            </w:pPr>
            <w:r>
              <w:t>13502</w:t>
            </w:r>
          </w:p>
        </w:tc>
      </w:tr>
      <w:tr w:rsidR="00A612B5" w14:paraId="1AF45FE3" w14:textId="77777777">
        <w:trPr>
          <w:trHeight w:val="77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E56F60A" w14:textId="77777777" w:rsidR="00A612B5" w:rsidRDefault="00000000">
            <w:r>
              <w:t>Differentially expressed transcript count (% of total nonzero)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9298F8A" w14:textId="77777777" w:rsidR="00A612B5" w:rsidRDefault="00000000">
            <w:pPr>
              <w:jc w:val="center"/>
            </w:pPr>
            <w:r>
              <w:t>999 (7.6%)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A745390" w14:textId="77777777" w:rsidR="00A612B5" w:rsidRDefault="00000000">
            <w:pPr>
              <w:jc w:val="center"/>
            </w:pPr>
            <w:r>
              <w:t>57 (0.4%)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BB67827" w14:textId="77777777" w:rsidR="00A612B5" w:rsidRDefault="00000000">
            <w:pPr>
              <w:jc w:val="center"/>
            </w:pPr>
            <w:r>
              <w:t>603 (4.6%)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22C5CE4" w14:textId="77777777" w:rsidR="00A612B5" w:rsidRDefault="00000000">
            <w:pPr>
              <w:jc w:val="center"/>
            </w:pPr>
            <w:r>
              <w:t>34 (0.23%)</w:t>
            </w:r>
          </w:p>
        </w:tc>
      </w:tr>
      <w:tr w:rsidR="00A612B5" w14:paraId="03EBD65A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C0F3EC3" w14:textId="77777777" w:rsidR="00A612B5" w:rsidRDefault="00000000">
            <w:r>
              <w:t>Upregulated transcript count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FE79AA0" w14:textId="77777777" w:rsidR="00A612B5" w:rsidRDefault="00000000">
            <w:pPr>
              <w:jc w:val="center"/>
            </w:pPr>
            <w:r>
              <w:t>542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323D985" w14:textId="77777777" w:rsidR="00A612B5" w:rsidRDefault="00000000">
            <w:pPr>
              <w:jc w:val="center"/>
            </w:pPr>
            <w:r>
              <w:t>36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15CA4A7" w14:textId="77777777" w:rsidR="00A612B5" w:rsidRDefault="00000000">
            <w:pPr>
              <w:jc w:val="center"/>
            </w:pPr>
            <w:r>
              <w:t>319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A254C44" w14:textId="77777777" w:rsidR="00A612B5" w:rsidRDefault="00000000">
            <w:pPr>
              <w:jc w:val="center"/>
            </w:pPr>
            <w:r>
              <w:t>23</w:t>
            </w:r>
          </w:p>
        </w:tc>
      </w:tr>
      <w:tr w:rsidR="00A612B5" w14:paraId="557B6145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98AE1BD" w14:textId="77777777" w:rsidR="00A612B5" w:rsidRDefault="00000000">
            <w:r>
              <w:t>Downregulated transcript count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002B520" w14:textId="77777777" w:rsidR="00A612B5" w:rsidRDefault="00000000">
            <w:pPr>
              <w:jc w:val="center"/>
            </w:pPr>
            <w:r>
              <w:t>457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2EB5F91" w14:textId="77777777" w:rsidR="00A612B5" w:rsidRDefault="00000000">
            <w:pPr>
              <w:jc w:val="center"/>
            </w:pPr>
            <w:r>
              <w:t>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ABE40CD" w14:textId="77777777" w:rsidR="00A612B5" w:rsidRDefault="00000000">
            <w:pPr>
              <w:jc w:val="center"/>
            </w:pPr>
            <w:r>
              <w:t>284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FC8CD5D" w14:textId="77777777" w:rsidR="00A612B5" w:rsidRDefault="00000000">
            <w:pPr>
              <w:jc w:val="center"/>
            </w:pPr>
            <w:r>
              <w:t>11</w:t>
            </w:r>
          </w:p>
        </w:tc>
      </w:tr>
      <w:tr w:rsidR="00A612B5" w14:paraId="5A8ED2CE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94F70E6" w14:textId="77777777" w:rsidR="00A612B5" w:rsidRDefault="00000000">
            <w:r>
              <w:t>Outlier transcript count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7AB29C7" w14:textId="77777777" w:rsidR="00A612B5" w:rsidRDefault="00000000">
            <w:pPr>
              <w:jc w:val="center"/>
            </w:pPr>
            <w: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C6EABA7" w14:textId="77777777" w:rsidR="00A612B5" w:rsidRDefault="00000000">
            <w:pPr>
              <w:jc w:val="center"/>
            </w:pPr>
            <w:r>
              <w:t>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CBC2951" w14:textId="77777777" w:rsidR="00A612B5" w:rsidRDefault="00000000">
            <w:pPr>
              <w:jc w:val="center"/>
            </w:pPr>
            <w:r>
              <w:t>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989E7D0" w14:textId="77777777" w:rsidR="00A612B5" w:rsidRDefault="00000000">
            <w:pPr>
              <w:jc w:val="center"/>
            </w:pPr>
            <w:r>
              <w:t>0</w:t>
            </w:r>
          </w:p>
        </w:tc>
      </w:tr>
      <w:tr w:rsidR="00A612B5" w14:paraId="379AB54B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43A042D" w14:textId="77777777" w:rsidR="00A612B5" w:rsidRDefault="00000000">
            <w:r>
              <w:t>Low reads (&lt;1 mean reads) transcript count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0BEF5EF" w14:textId="77777777" w:rsidR="00A612B5" w:rsidRDefault="00000000">
            <w:pPr>
              <w:jc w:val="center"/>
            </w:pPr>
            <w:r>
              <w:t>6,859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8EDA585" w14:textId="77777777" w:rsidR="00A612B5" w:rsidRDefault="00000000">
            <w:pPr>
              <w:jc w:val="center"/>
            </w:pPr>
            <w:r>
              <w:t>4,447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FF3B509" w14:textId="77777777" w:rsidR="00A612B5" w:rsidRDefault="00000000">
            <w:pPr>
              <w:jc w:val="center"/>
            </w:pPr>
            <w:r>
              <w:t>6859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374EC52" w14:textId="77777777" w:rsidR="00A612B5" w:rsidRDefault="00000000">
            <w:pPr>
              <w:jc w:val="center"/>
            </w:pPr>
            <w:r>
              <w:t>4708</w:t>
            </w:r>
          </w:p>
        </w:tc>
      </w:tr>
      <w:tr w:rsidR="00A612B5" w14:paraId="33C50D18" w14:textId="77777777">
        <w:trPr>
          <w:trHeight w:val="415"/>
        </w:trPr>
        <w:tc>
          <w:tcPr>
            <w:tcW w:w="32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529DE3B" w14:textId="77777777" w:rsidR="00A612B5" w:rsidRDefault="00000000">
            <w:r>
              <w:t>Total transcripts analyzed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23F4B0E" w14:textId="77777777" w:rsidR="00A612B5" w:rsidRDefault="00000000">
            <w:pPr>
              <w:jc w:val="center"/>
            </w:pPr>
            <w:r>
              <w:t>20,971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12F5F30" w14:textId="77777777" w:rsidR="00A612B5" w:rsidRDefault="00000000">
            <w:pPr>
              <w:jc w:val="center"/>
            </w:pPr>
            <w:r>
              <w:t>18,006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16354BC" w14:textId="77777777" w:rsidR="00A612B5" w:rsidRDefault="00000000">
            <w:pPr>
              <w:jc w:val="center"/>
            </w:pPr>
            <w:r>
              <w:t>19973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AB66ECA" w14:textId="77777777" w:rsidR="00A612B5" w:rsidRDefault="00000000">
            <w:pPr>
              <w:jc w:val="center"/>
            </w:pPr>
            <w:r>
              <w:t>18210</w:t>
            </w:r>
          </w:p>
        </w:tc>
      </w:tr>
    </w:tbl>
    <w:p w14:paraId="29941B6A" w14:textId="77777777" w:rsidR="00A612B5" w:rsidRDefault="00A612B5">
      <w:pPr>
        <w:rPr>
          <w:b/>
        </w:rPr>
      </w:pPr>
    </w:p>
    <w:p w14:paraId="31EC6A7E" w14:textId="77777777" w:rsidR="00A612B5" w:rsidRDefault="00000000">
      <w:pPr>
        <w:rPr>
          <w:b/>
        </w:rPr>
      </w:pPr>
      <w:r>
        <w:br w:type="page"/>
      </w:r>
    </w:p>
    <w:p w14:paraId="55BE2FB6" w14:textId="77777777" w:rsidR="00A612B5" w:rsidRDefault="00000000">
      <w:pPr>
        <w:rPr>
          <w:b/>
        </w:rPr>
      </w:pPr>
      <w:r>
        <w:rPr>
          <w:b/>
        </w:rPr>
        <w:lastRenderedPageBreak/>
        <w:t>Supplemental Datasets</w:t>
      </w:r>
    </w:p>
    <w:p w14:paraId="7C3949B2" w14:textId="77777777" w:rsidR="00A612B5" w:rsidRDefault="00A612B5">
      <w:pPr>
        <w:rPr>
          <w:b/>
        </w:rPr>
      </w:pPr>
    </w:p>
    <w:p w14:paraId="3CCD1B77" w14:textId="77777777" w:rsidR="00A612B5" w:rsidRDefault="00000000">
      <w:pPr>
        <w:rPr>
          <w:b/>
        </w:rPr>
      </w:pPr>
      <w:r>
        <w:rPr>
          <w:b/>
        </w:rPr>
        <w:t>Supplemental Dataset 1</w:t>
      </w:r>
    </w:p>
    <w:p w14:paraId="04536F73" w14:textId="6CEFD298" w:rsidR="00407FF7" w:rsidRDefault="00407FF7" w:rsidP="00407FF7">
      <w:r>
        <w:t xml:space="preserve">Single file containing a conversion list of new BIMP_3.0 annotation to previous annotation BIMP_2.2, </w:t>
      </w:r>
      <w:r w:rsidR="00C60398">
        <w:t>f</w:t>
      </w:r>
      <w:r>
        <w:t xml:space="preserve">unctional annotations for the annotated genes from the BIMP_3.0 annotation, </w:t>
      </w:r>
      <w:r w:rsidR="00C60398">
        <w:t>RNA-seq statistical results from DESeq2 for both fat body and brain tissues</w:t>
      </w:r>
    </w:p>
    <w:p w14:paraId="59B8A3D6" w14:textId="52C027C8" w:rsidR="00407FF7" w:rsidRDefault="00407FF7" w:rsidP="00407FF7">
      <w:hyperlink r:id="rId13" w:history="1">
        <w:r w:rsidRPr="0021529F">
          <w:rPr>
            <w:rStyle w:val="Hyperlink"/>
          </w:rPr>
          <w:t>https://github.com/ISUgenomics/2024_Toth_Bimpatiens/blob/main/Supplementary_Data_File_All.xlsx</w:t>
        </w:r>
      </w:hyperlink>
    </w:p>
    <w:p w14:paraId="7CFCF84E" w14:textId="77777777" w:rsidR="00A612B5" w:rsidRDefault="00A612B5"/>
    <w:p w14:paraId="0FCECB9D" w14:textId="77777777" w:rsidR="00A612B5" w:rsidRDefault="00000000">
      <w:pPr>
        <w:rPr>
          <w:b/>
        </w:rPr>
      </w:pPr>
      <w:r>
        <w:rPr>
          <w:b/>
        </w:rPr>
        <w:t>Supplemental Dataset 2</w:t>
      </w:r>
    </w:p>
    <w:p w14:paraId="1A70D18D" w14:textId="3E6C044B" w:rsidR="00A758D0" w:rsidRPr="00A93B38" w:rsidRDefault="00A758D0">
      <w:pPr>
        <w:rPr>
          <w:bCs/>
        </w:rPr>
      </w:pPr>
      <w:r w:rsidRPr="00A93B38">
        <w:rPr>
          <w:bCs/>
        </w:rPr>
        <w:t>Conversion list for annotations from BIMP_3.0 compared to the earlier annotation NCBI Release 103, associated with BIMP_2.2 genome.</w:t>
      </w:r>
    </w:p>
    <w:p w14:paraId="637AD8BE" w14:textId="77777777" w:rsidR="00A612B5" w:rsidRDefault="00A612B5">
      <w:hyperlink r:id="rId14">
        <w:r>
          <w:rPr>
            <w:color w:val="467886"/>
            <w:u w:val="single"/>
          </w:rPr>
          <w:t>https://github.com/ISUgenomics/2024_Toth_Bimpatiens/blob/main/Notebook_Masonbrink/05_AlignNCBIAnnotation.md</w:t>
        </w:r>
      </w:hyperlink>
    </w:p>
    <w:p w14:paraId="7AD9CE9B" w14:textId="77777777" w:rsidR="00A612B5" w:rsidRDefault="00A612B5"/>
    <w:p w14:paraId="10D80B7E" w14:textId="5A6858A3" w:rsidR="00A612B5" w:rsidRDefault="00000000">
      <w:pPr>
        <w:rPr>
          <w:b/>
        </w:rPr>
      </w:pPr>
      <w:r>
        <w:rPr>
          <w:b/>
        </w:rPr>
        <w:t xml:space="preserve">Supplemental Dataset </w:t>
      </w:r>
      <w:r w:rsidR="00407FF7">
        <w:rPr>
          <w:b/>
        </w:rPr>
        <w:t>3</w:t>
      </w:r>
    </w:p>
    <w:p w14:paraId="4B3DABED" w14:textId="77777777" w:rsidR="00A612B5" w:rsidRDefault="00000000">
      <w:r>
        <w:t>Quality statistics on brain RNA-sequencing data</w:t>
      </w:r>
    </w:p>
    <w:p w14:paraId="4C100389" w14:textId="33E3D09C" w:rsidR="00B0613E" w:rsidRDefault="000954BB">
      <w:hyperlink r:id="rId15" w:history="1">
        <w:r w:rsidRPr="00F079FC">
          <w:rPr>
            <w:rStyle w:val="Hyperlink"/>
          </w:rPr>
          <w:t>https://github.com/ISUgenomics/2024_Toth_Bimpatiens/blob/main/Notebook_Chris/data/multiqc/multiqc_brain_report.html.gz</w:t>
        </w:r>
      </w:hyperlink>
    </w:p>
    <w:p w14:paraId="3A7E6E9D" w14:textId="77777777" w:rsidR="000954BB" w:rsidRDefault="000954BB">
      <w:pPr>
        <w:rPr>
          <w:rStyle w:val="Hyperlink"/>
        </w:rPr>
      </w:pPr>
    </w:p>
    <w:p w14:paraId="5CC3D112" w14:textId="28C436BC" w:rsidR="00B0613E" w:rsidRDefault="00B0613E" w:rsidP="00B0613E">
      <w:pPr>
        <w:rPr>
          <w:b/>
        </w:rPr>
      </w:pPr>
      <w:r>
        <w:rPr>
          <w:b/>
        </w:rPr>
        <w:t xml:space="preserve">Supplemental Dataset </w:t>
      </w:r>
      <w:r>
        <w:rPr>
          <w:b/>
        </w:rPr>
        <w:t>4</w:t>
      </w:r>
    </w:p>
    <w:p w14:paraId="5F387508" w14:textId="40067134" w:rsidR="00B0613E" w:rsidRDefault="00B0613E" w:rsidP="00B0613E">
      <w:r>
        <w:t xml:space="preserve">Quality statistics on </w:t>
      </w:r>
      <w:r>
        <w:t>fat body</w:t>
      </w:r>
      <w:r>
        <w:t xml:space="preserve"> RNA-sequencing data</w:t>
      </w:r>
    </w:p>
    <w:p w14:paraId="3717990D" w14:textId="0626C0F4" w:rsidR="00B0613E" w:rsidRDefault="000954BB" w:rsidP="00B0613E">
      <w:hyperlink r:id="rId16" w:history="1">
        <w:r w:rsidRPr="00F079FC">
          <w:rPr>
            <w:rStyle w:val="Hyperlink"/>
          </w:rPr>
          <w:t>https://github.com/ISUgenomics/2024_Toth_Bimpatiens/blob/main/Notebook_Chris/data/multiqc/multiqc_fatbody_report.html.gz</w:t>
        </w:r>
      </w:hyperlink>
    </w:p>
    <w:p w14:paraId="67ED0AD1" w14:textId="77777777" w:rsidR="000954BB" w:rsidRDefault="000954BB" w:rsidP="00B0613E">
      <w:pPr>
        <w:rPr>
          <w:rStyle w:val="Hyperlink"/>
        </w:rPr>
      </w:pPr>
    </w:p>
    <w:p w14:paraId="2BAEB8E1" w14:textId="77777777" w:rsidR="00A612B5" w:rsidRDefault="00A612B5"/>
    <w:p w14:paraId="68F75BCA" w14:textId="77777777" w:rsidR="00A612B5" w:rsidRDefault="00A612B5"/>
    <w:sectPr w:rsidR="00A612B5">
      <w:footerReference w:type="even" r:id="rId17"/>
      <w:foot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4C764" w14:textId="77777777" w:rsidR="008E6841" w:rsidRDefault="008E6841">
      <w:r>
        <w:separator/>
      </w:r>
    </w:p>
  </w:endnote>
  <w:endnote w:type="continuationSeparator" w:id="0">
    <w:p w14:paraId="3ABA794F" w14:textId="77777777" w:rsidR="008E6841" w:rsidRDefault="008E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1ECBB40-0342-C540-81F0-E8948F479C20}"/>
    <w:embedBold r:id="rId2" w:fontKey="{7A482180-8D47-9F4D-84BA-391398D0B3F4}"/>
    <w:embedItalic r:id="rId3" w:fontKey="{DA13DD19-5E03-F14B-A5C7-F0033265A254}"/>
    <w:embedBoldItalic r:id="rId4" w:fontKey="{8B80D65F-6CF1-4245-AC20-2B74E49977C4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5" w:fontKey="{3BF636EC-22CB-3440-8FFB-C5A354D3E176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EF95B298-FF9C-8B40-800A-CB8891A69BBE}"/>
    <w:embedBold r:id="rId7" w:fontKey="{83270521-DEDD-5942-8D2E-245AFF49C4EB}"/>
    <w:embedItalic r:id="rId8" w:fontKey="{AE8D29AB-012F-A74B-B451-C3B2D996187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9" w:fontKey="{06690E98-AA98-4E45-85D3-BA38F0477E5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9EFE7" w14:textId="77777777" w:rsidR="00A612B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A855F71" w14:textId="77777777" w:rsidR="00A612B5" w:rsidRDefault="00A612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5A305" w14:textId="77777777" w:rsidR="00A612B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72CC0">
      <w:rPr>
        <w:noProof/>
        <w:color w:val="000000"/>
      </w:rPr>
      <w:t>1</w:t>
    </w:r>
    <w:r>
      <w:rPr>
        <w:color w:val="000000"/>
      </w:rPr>
      <w:fldChar w:fldCharType="end"/>
    </w:r>
  </w:p>
  <w:p w14:paraId="415BB95A" w14:textId="77777777" w:rsidR="00A612B5" w:rsidRDefault="00A612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2A59E" w14:textId="77777777" w:rsidR="008E6841" w:rsidRDefault="008E6841">
      <w:r>
        <w:separator/>
      </w:r>
    </w:p>
  </w:footnote>
  <w:footnote w:type="continuationSeparator" w:id="0">
    <w:p w14:paraId="7D884874" w14:textId="77777777" w:rsidR="008E6841" w:rsidRDefault="008E6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2B5"/>
    <w:rsid w:val="000954BB"/>
    <w:rsid w:val="000D07A5"/>
    <w:rsid w:val="001C2E97"/>
    <w:rsid w:val="00372CC0"/>
    <w:rsid w:val="00407FF7"/>
    <w:rsid w:val="00432AEA"/>
    <w:rsid w:val="004471BE"/>
    <w:rsid w:val="00534E73"/>
    <w:rsid w:val="00556F71"/>
    <w:rsid w:val="00594B0E"/>
    <w:rsid w:val="006559F5"/>
    <w:rsid w:val="00697F09"/>
    <w:rsid w:val="006E2C68"/>
    <w:rsid w:val="00871F4A"/>
    <w:rsid w:val="008C51C0"/>
    <w:rsid w:val="008E6841"/>
    <w:rsid w:val="00905940"/>
    <w:rsid w:val="009B2E04"/>
    <w:rsid w:val="00A2305B"/>
    <w:rsid w:val="00A612B5"/>
    <w:rsid w:val="00A758D0"/>
    <w:rsid w:val="00A93B38"/>
    <w:rsid w:val="00B0613E"/>
    <w:rsid w:val="00C44C3A"/>
    <w:rsid w:val="00C45113"/>
    <w:rsid w:val="00C60398"/>
    <w:rsid w:val="00CF7FCF"/>
    <w:rsid w:val="00E17F6C"/>
    <w:rsid w:val="00F8318C"/>
    <w:rsid w:val="00FD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D79C2D"/>
  <w15:docId w15:val="{F6CB30D3-766F-104E-AD90-35D24874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6A1"/>
  </w:style>
  <w:style w:type="paragraph" w:styleId="Heading1">
    <w:name w:val="heading 1"/>
    <w:basedOn w:val="Normal"/>
    <w:next w:val="Normal"/>
    <w:link w:val="Heading1Char"/>
    <w:uiPriority w:val="9"/>
    <w:qFormat/>
    <w:rsid w:val="00C96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0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0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0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03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03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03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03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960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960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0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0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0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0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0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0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0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03A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96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60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03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C960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03A"/>
    <w:pPr>
      <w:ind w:left="720"/>
      <w:contextualSpacing/>
    </w:pPr>
    <w:rPr>
      <w:rFonts w:asciiTheme="minorHAnsi" w:eastAsia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C960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0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0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03A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AC56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5643"/>
    <w:rPr>
      <w:rFonts w:asciiTheme="minorHAnsi" w:eastAsiaTheme="minorHAnsi" w:hAnsiTheme="minorHAnsi" w:cstheme="minorBidi"/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56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6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643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4F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4F78"/>
    <w:rPr>
      <w:rFonts w:ascii="Courier New" w:eastAsia="Times New Roman" w:hAnsi="Courier New" w:cs="Courier New"/>
      <w:kern w:val="0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0B4F78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B3E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EF6"/>
    <w:rPr>
      <w:rFonts w:ascii="Times New Roman" w:eastAsia="Times New Roman" w:hAnsi="Times New Roman" w:cs="Times New Roman"/>
      <w:kern w:val="0"/>
    </w:rPr>
  </w:style>
  <w:style w:type="character" w:styleId="PageNumber">
    <w:name w:val="page number"/>
    <w:basedOn w:val="DefaultParagraphFont"/>
    <w:uiPriority w:val="99"/>
    <w:semiHidden/>
    <w:unhideWhenUsed/>
    <w:rsid w:val="006B3EF6"/>
  </w:style>
  <w:style w:type="character" w:styleId="Hyperlink">
    <w:name w:val="Hyperlink"/>
    <w:basedOn w:val="DefaultParagraphFont"/>
    <w:uiPriority w:val="99"/>
    <w:unhideWhenUsed/>
    <w:rsid w:val="006D08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872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C451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github.com/ISUgenomics/2024_Toth_Bimpatiens/blob/main/Supplementary_Data_File_All.xlsx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github.com/ISUgenomics/2024_Toth_Bimpatiens/blob/main/Notebook_Chris/data/multiqc/multiqc_fatbody_report.html.g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yperlink" Target="https://github.com/ISUgenomics/2024_Toth_Bimpatiens/blob/main/Notebook_Chris/data/multiqc/multiqc_brain_report.html.gz" TargetMode="External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s://github.com/ISUgenomics/2024_Toth_Bimpatiens/blob/main/Notebook_Masonbrink/05_AlignNCBIAnnotation.md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VeVtOI3Ix1FHwv4VvDZ9ovp1Rw==">CgMxLjA4AGonChRzdWdnZXN0LnQ5ODNuY2Fwd2ZsMxIPRW1lbGluZSBGYXZyZWF1ciExRlBIZUFoQ0ozQnFEb2wxZUpqNWVnSU5OblhxbXNEeWo=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13</Pages>
  <Words>2215</Words>
  <Characters>12632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Toth, Amy L [EEOB]</dc:creator>
  <cp:lastModifiedBy>Toth, Amy L [EEOB]</cp:lastModifiedBy>
  <cp:revision>4</cp:revision>
  <cp:lastPrinted>2024-10-16T19:58:00Z</cp:lastPrinted>
  <dcterms:created xsi:type="dcterms:W3CDTF">2024-10-16T19:31:00Z</dcterms:created>
  <dcterms:modified xsi:type="dcterms:W3CDTF">2024-10-17T14:52:00Z</dcterms:modified>
</cp:coreProperties>
</file>