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BDA9E">
      <w:pPr>
        <w:spacing w:line="360" w:lineRule="auto"/>
        <w:rPr>
          <w:rFonts w:hint="default" w:ascii="Arial" w:hAnsi="Arial" w:cs="Arial"/>
          <w:sz w:val="24"/>
          <w:szCs w:val="32"/>
          <w:lang w:val="en-US" w:eastAsia="zh-CN"/>
        </w:rPr>
      </w:pPr>
      <w:r>
        <w:rPr>
          <w:rFonts w:hint="default" w:ascii="Arial" w:hAnsi="Arial" w:cs="Arial"/>
          <w:b/>
          <w:bCs/>
          <w:sz w:val="24"/>
          <w:szCs w:val="32"/>
        </w:rPr>
        <w:t xml:space="preserve">Table </w:t>
      </w:r>
      <w:r>
        <w:rPr>
          <w:rFonts w:hint="default" w:ascii="Arial" w:hAnsi="Arial" w:cs="Arial"/>
          <w:b/>
          <w:bCs/>
          <w:sz w:val="24"/>
          <w:szCs w:val="32"/>
          <w:lang w:val="en-US" w:eastAsia="zh-CN"/>
        </w:rPr>
        <w:t>S2</w:t>
      </w:r>
      <w:r>
        <w:rPr>
          <w:rFonts w:hint="default" w:ascii="Arial" w:hAnsi="Arial" w:cs="Arial"/>
          <w:sz w:val="24"/>
          <w:szCs w:val="32"/>
        </w:rPr>
        <w:t xml:space="preserve"> L value</w:t>
      </w:r>
      <w:r>
        <w:rPr>
          <w:rFonts w:hint="default" w:ascii="Arial" w:hAnsi="Arial" w:cs="Arial"/>
          <w:sz w:val="24"/>
          <w:szCs w:val="32"/>
          <w:lang w:val="en-US" w:eastAsia="zh-CN"/>
        </w:rPr>
        <w:t xml:space="preserve"> </w:t>
      </w:r>
      <w:r>
        <w:rPr>
          <w:rFonts w:hint="default" w:ascii="Arial" w:hAnsi="Arial" w:cs="Arial"/>
          <w:sz w:val="24"/>
          <w:szCs w:val="32"/>
        </w:rPr>
        <w:t>and melanin content</w:t>
      </w:r>
      <w:r>
        <w:rPr>
          <w:rFonts w:hint="default" w:ascii="Arial" w:hAnsi="Arial" w:cs="Arial"/>
          <w:sz w:val="24"/>
          <w:szCs w:val="32"/>
          <w:lang w:val="en-US" w:eastAsia="zh-CN"/>
        </w:rPr>
        <w:t xml:space="preserve"> in YJ (n=30) and JL (n=30)</w:t>
      </w:r>
    </w:p>
    <w:tbl>
      <w:tblPr>
        <w:tblStyle w:val="3"/>
        <w:tblW w:w="0" w:type="auto"/>
        <w:tblInd w:w="136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841"/>
        <w:gridCol w:w="2625"/>
      </w:tblGrid>
      <w:tr w14:paraId="026AEF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704" w:type="dxa"/>
            <w:tcBorders>
              <w:bottom w:val="single" w:color="auto" w:sz="4" w:space="0"/>
              <w:right w:val="nil"/>
            </w:tcBorders>
            <w:vAlign w:val="center"/>
          </w:tcPr>
          <w:p w14:paraId="11C47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Breeds</w:t>
            </w:r>
          </w:p>
        </w:tc>
        <w:tc>
          <w:tcPr>
            <w:tcW w:w="284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343A6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/>
              </w:rPr>
              <w:t>Lightness (L)</w:t>
            </w:r>
          </w:p>
        </w:tc>
        <w:tc>
          <w:tcPr>
            <w:tcW w:w="2625" w:type="dxa"/>
            <w:tcBorders>
              <w:left w:val="nil"/>
              <w:bottom w:val="single" w:color="auto" w:sz="4" w:space="0"/>
            </w:tcBorders>
            <w:vAlign w:val="center"/>
          </w:tcPr>
          <w:p w14:paraId="5199C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8"/>
              </w:rPr>
              <w:t>Melanin content (mg/g)</w:t>
            </w:r>
          </w:p>
        </w:tc>
      </w:tr>
      <w:tr w14:paraId="40802C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single" w:color="auto" w:sz="4" w:space="0"/>
              <w:bottom w:val="nil"/>
              <w:right w:val="nil"/>
            </w:tcBorders>
            <w:vAlign w:val="bottom"/>
          </w:tcPr>
          <w:p w14:paraId="7F4AA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748E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38.96</w:t>
            </w:r>
          </w:p>
        </w:tc>
        <w:tc>
          <w:tcPr>
            <w:tcW w:w="2625" w:type="dxa"/>
            <w:tcBorders>
              <w:top w:val="single" w:color="auto" w:sz="4" w:space="0"/>
              <w:left w:val="nil"/>
              <w:bottom w:val="nil"/>
            </w:tcBorders>
            <w:vAlign w:val="bottom"/>
          </w:tcPr>
          <w:p w14:paraId="33935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9.72</w:t>
            </w:r>
          </w:p>
        </w:tc>
      </w:tr>
      <w:tr w14:paraId="0A24B2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4CDE85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3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39.30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288AC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8.64</w:t>
            </w:r>
          </w:p>
        </w:tc>
      </w:tr>
      <w:tr w14:paraId="4E8EBD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32018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0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37.67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0601E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11.04</w:t>
            </w:r>
          </w:p>
        </w:tc>
      </w:tr>
      <w:tr w14:paraId="3DAEB7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5D6E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E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36.42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25E44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13.87</w:t>
            </w:r>
          </w:p>
        </w:tc>
      </w:tr>
      <w:tr w14:paraId="7EE136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5AA63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6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42.94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5256C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6.61</w:t>
            </w:r>
          </w:p>
        </w:tc>
      </w:tr>
      <w:tr w14:paraId="316BFD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18B6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3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38.42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0F53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10.20</w:t>
            </w:r>
          </w:p>
        </w:tc>
      </w:tr>
      <w:tr w14:paraId="2BDA95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ACE3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7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40.98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39D59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11.47</w:t>
            </w:r>
          </w:p>
        </w:tc>
      </w:tr>
      <w:tr w14:paraId="5AD6E9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4A65C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B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36.81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5A869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</w:tr>
      <w:tr w14:paraId="4976FF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59332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F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41.63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2741DD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</w:tr>
      <w:tr w14:paraId="1A4566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1EA69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3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40.45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6D7A4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7.86</w:t>
            </w:r>
          </w:p>
        </w:tc>
      </w:tr>
      <w:tr w14:paraId="1CCEFC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658C7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8E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37.25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4EDB6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</w:tr>
      <w:tr w14:paraId="0622F5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5EB4B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1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39.49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45CA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</w:tr>
      <w:tr w14:paraId="16FDCC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62FA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2D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41.84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4241E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</w:tr>
      <w:tr w14:paraId="2DAD36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60ECB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D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40.98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5081C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</w:tr>
      <w:tr w14:paraId="53A363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6ED35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5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37.45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1CC3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</w:tr>
      <w:tr w14:paraId="3A56B7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6F448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C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39.48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733FC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7.42</w:t>
            </w:r>
          </w:p>
        </w:tc>
      </w:tr>
      <w:tr w14:paraId="5F4767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121CD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F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36.72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23A18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8.29</w:t>
            </w:r>
          </w:p>
        </w:tc>
      </w:tr>
      <w:tr w14:paraId="429478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4EDA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6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38.06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615B7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9.04</w:t>
            </w:r>
          </w:p>
        </w:tc>
      </w:tr>
      <w:tr w14:paraId="6B199B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75799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4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36.18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2045B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</w:tr>
      <w:tr w14:paraId="4391A2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3CD7F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9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37.44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7E25B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</w:t>
            </w:r>
          </w:p>
        </w:tc>
      </w:tr>
      <w:tr w14:paraId="7978FD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76B87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3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42.63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77DA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</w:tr>
      <w:tr w14:paraId="0169B4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17021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4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38.99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264CE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11.06</w:t>
            </w:r>
          </w:p>
        </w:tc>
      </w:tr>
      <w:tr w14:paraId="6F9FF5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38E84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1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41.69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7ED4D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</w:t>
            </w:r>
          </w:p>
        </w:tc>
      </w:tr>
      <w:tr w14:paraId="50543C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55D9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4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39.94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ED62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12.44</w:t>
            </w:r>
          </w:p>
        </w:tc>
      </w:tr>
      <w:tr w14:paraId="5C5BFF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43BA0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8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44.38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7F79D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7.25</w:t>
            </w:r>
          </w:p>
        </w:tc>
      </w:tr>
      <w:tr w14:paraId="37904E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4E59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D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37.58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65BE1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13.31</w:t>
            </w:r>
          </w:p>
        </w:tc>
      </w:tr>
      <w:tr w14:paraId="35D65C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41FB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E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36.18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08088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9.34</w:t>
            </w:r>
          </w:p>
        </w:tc>
      </w:tr>
      <w:tr w14:paraId="022152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51EBE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0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39.35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387D3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11.06</w:t>
            </w:r>
          </w:p>
        </w:tc>
      </w:tr>
      <w:tr w14:paraId="0886FB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1775E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E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42.52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00654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</w:t>
            </w:r>
          </w:p>
        </w:tc>
      </w:tr>
      <w:tr w14:paraId="6809BB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B732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1C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40.81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BFE0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</w:t>
            </w:r>
          </w:p>
        </w:tc>
      </w:tr>
      <w:tr w14:paraId="005E30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F6DF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6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43.97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DBAF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</w:tr>
      <w:tr w14:paraId="1181D5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7218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9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44.33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2CEC6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</w:tr>
      <w:tr w14:paraId="3B8577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4B41B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9E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48.40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03A19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</w:tr>
      <w:tr w14:paraId="752A61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6FBEC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4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43.59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4A4F5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</w:t>
            </w:r>
          </w:p>
        </w:tc>
      </w:tr>
      <w:tr w14:paraId="38DD88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7849C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51.55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611E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3.40</w:t>
            </w:r>
          </w:p>
        </w:tc>
      </w:tr>
      <w:tr w14:paraId="575B89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F63B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8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44.22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1651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</w:tr>
      <w:tr w14:paraId="7CB2A8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6EBEA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B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54.32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620EB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</w:tr>
      <w:tr w14:paraId="2697BC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1D84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E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44.56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7A28F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</w:tr>
      <w:tr w14:paraId="51ED7B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77D60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5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49.07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6734A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</w:tr>
      <w:tr w14:paraId="3C03E8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99F4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0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49.72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3519F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</w:tr>
      <w:tr w14:paraId="493C27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49BE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C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40.35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44449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</w:tr>
      <w:tr w14:paraId="69265A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7C466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6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49.45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92A2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</w:t>
            </w:r>
          </w:p>
        </w:tc>
      </w:tr>
      <w:tr w14:paraId="3DCD3D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7B16B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A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45.28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69146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</w:t>
            </w:r>
          </w:p>
        </w:tc>
      </w:tr>
      <w:tr w14:paraId="175135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46A5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13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51.78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59ACD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3.77</w:t>
            </w:r>
          </w:p>
        </w:tc>
      </w:tr>
      <w:tr w14:paraId="5A996A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7BD0D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B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43.85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08283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</w:tr>
      <w:tr w14:paraId="78D734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6A16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A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44.93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35BEC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</w:tr>
      <w:tr w14:paraId="1307E0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84E9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C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45.24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2C102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</w:tr>
      <w:tr w14:paraId="66A1F5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560D4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9B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43.73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415B6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</w:tr>
      <w:tr w14:paraId="4D7251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62E7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B0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45.32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47E73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</w:t>
            </w:r>
          </w:p>
        </w:tc>
      </w:tr>
      <w:tr w14:paraId="5C177A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18F83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0E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51.55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07128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</w:tr>
      <w:tr w14:paraId="5C141E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B4D5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F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44.55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71117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</w:t>
            </w:r>
          </w:p>
        </w:tc>
      </w:tr>
      <w:tr w14:paraId="5489EA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7CB2E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3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49.14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30A89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</w:t>
            </w:r>
          </w:p>
        </w:tc>
      </w:tr>
      <w:tr w14:paraId="42A25C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2B3B3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6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45.16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4FCBB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</w:tr>
      <w:tr w14:paraId="6025CF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6E690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3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51.34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30B47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</w:tr>
      <w:tr w14:paraId="139F9D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3D618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B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46.87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17D3C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3.33</w:t>
            </w:r>
          </w:p>
        </w:tc>
      </w:tr>
      <w:tr w14:paraId="1715B9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0D0F8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A0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50.76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0D187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</w:tr>
      <w:tr w14:paraId="04725A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6BCE5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9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43.76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0CF69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</w:tr>
      <w:tr w14:paraId="549844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33493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44.57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667B3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</w:tr>
      <w:tr w14:paraId="7DBD9F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bottom w:val="nil"/>
              <w:right w:val="nil"/>
            </w:tcBorders>
            <w:vAlign w:val="bottom"/>
          </w:tcPr>
          <w:p w14:paraId="3664B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10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45.68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</w:tcBorders>
            <w:vAlign w:val="bottom"/>
          </w:tcPr>
          <w:p w14:paraId="242D3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</w:t>
            </w:r>
          </w:p>
        </w:tc>
      </w:tr>
      <w:tr w14:paraId="257776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4" w:type="dxa"/>
            <w:tcBorders>
              <w:top w:val="nil"/>
              <w:right w:val="nil"/>
            </w:tcBorders>
            <w:vAlign w:val="bottom"/>
          </w:tcPr>
          <w:p w14:paraId="4C8A0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JL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center"/>
          </w:tcPr>
          <w:p w14:paraId="17B25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cs="Arial"/>
              </w:rPr>
              <w:t>46.47</w:t>
            </w:r>
          </w:p>
        </w:tc>
        <w:tc>
          <w:tcPr>
            <w:tcW w:w="2625" w:type="dxa"/>
            <w:tcBorders>
              <w:top w:val="nil"/>
              <w:left w:val="nil"/>
            </w:tcBorders>
            <w:vAlign w:val="bottom"/>
          </w:tcPr>
          <w:p w14:paraId="66CFB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vertAlign w:val="baseli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</w:tr>
    </w:tbl>
    <w:p w14:paraId="57E78BBA">
      <w:pPr>
        <w:spacing w:line="360" w:lineRule="auto"/>
        <w:rPr>
          <w:rFonts w:hint="default" w:ascii="Arial" w:hAnsi="Arial" w:cs="Arial"/>
          <w:b w:val="0"/>
          <w:bCs w:val="0"/>
          <w:sz w:val="20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0"/>
          <w:szCs w:val="22"/>
          <w:vertAlign w:val="superscript"/>
          <w:lang w:val="en-US" w:eastAsia="zh-CN"/>
        </w:rPr>
        <w:t>1</w:t>
      </w:r>
      <w:r>
        <w:rPr>
          <w:rFonts w:hint="default" w:ascii="Arial" w:hAnsi="Arial" w:cs="Arial"/>
          <w:b w:val="0"/>
          <w:bCs w:val="0"/>
          <w:sz w:val="20"/>
          <w:szCs w:val="22"/>
          <w:lang w:val="en-US" w:eastAsia="zh-CN"/>
        </w:rPr>
        <w:t>YJ:Yanjin black-bo</w:t>
      </w:r>
      <w:bookmarkStart w:id="0" w:name="_GoBack"/>
      <w:bookmarkEnd w:id="0"/>
      <w:r>
        <w:rPr>
          <w:rFonts w:hint="default" w:ascii="Arial" w:hAnsi="Arial" w:cs="Arial"/>
          <w:b w:val="0"/>
          <w:bCs w:val="0"/>
          <w:sz w:val="20"/>
          <w:szCs w:val="22"/>
          <w:lang w:val="en-US" w:eastAsia="zh-CN"/>
        </w:rPr>
        <w:t>ne chicken; JL: Jinling Partridge black-bone chicken.</w:t>
      </w:r>
    </w:p>
    <w:p w14:paraId="71F5061C">
      <w:pPr>
        <w:spacing w:line="360" w:lineRule="auto"/>
        <w:rPr>
          <w:rFonts w:hint="default" w:ascii="Arial" w:hAnsi="Arial" w:cs="Arial"/>
          <w:sz w:val="24"/>
          <w:szCs w:val="32"/>
          <w:lang w:val="en-US" w:eastAsia="zh-CN"/>
        </w:rPr>
      </w:pPr>
    </w:p>
    <w:p w14:paraId="1DE898B4">
      <w:pPr>
        <w:rPr>
          <w:rFonts w:hint="default" w:ascii="Arial" w:hAnsi="Arial" w:cs="Arial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4NGQ0ZWQwZGY0YWMwZDQ4ZWU5NzM3YzM5NjFiYTcifQ=="/>
  </w:docVars>
  <w:rsids>
    <w:rsidRoot w:val="017C4999"/>
    <w:rsid w:val="017C4999"/>
    <w:rsid w:val="01952ABA"/>
    <w:rsid w:val="31481E6B"/>
    <w:rsid w:val="4F09169E"/>
    <w:rsid w:val="7098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207</Words>
  <Characters>822</Characters>
  <Lines>0</Lines>
  <Paragraphs>0</Paragraphs>
  <TotalTime>0</TotalTime>
  <ScaleCrop>false</ScaleCrop>
  <LinksUpToDate>false</LinksUpToDate>
  <CharactersWithSpaces>844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2024-10-21T08:17:00Z</dcterms:created>
  <dc:creator>方方圆圆</dc:creator>
  <cp:lastModifiedBy>方方圆圆</cp:lastModifiedBy>
  <dcterms:modified xsi:type="dcterms:W3CDTF">2024-12-13T04:41:36Z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87B0F58677134763A6F6C0C8775F6D02_11</vt:lpwstr>
  </property>
</Properties>
</file>