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DD6ED" w14:textId="77777777" w:rsidR="00E14CE7" w:rsidRDefault="00E14CE7" w:rsidP="00C53D3E">
      <w:pPr>
        <w:rPr>
          <w:lang w:val="en-US"/>
        </w:rPr>
      </w:pPr>
    </w:p>
    <w:p w14:paraId="6BE4092A" w14:textId="7AA781A4" w:rsidR="00E14CE7" w:rsidRPr="00E14CE7" w:rsidRDefault="00E14CE7" w:rsidP="00E14CE7">
      <w:pPr>
        <w:rPr>
          <w:b/>
          <w:bCs/>
          <w:iCs/>
          <w:lang w:val="en-US"/>
        </w:rPr>
      </w:pPr>
      <w:r w:rsidRPr="00E14CE7">
        <w:rPr>
          <w:b/>
          <w:bCs/>
          <w:iCs/>
          <w:lang w:val="en-US"/>
        </w:rPr>
        <w:t>Supplementary file 1. Supplementary figures</w:t>
      </w:r>
      <w:r w:rsidRPr="00E14CE7">
        <w:rPr>
          <w:b/>
          <w:bCs/>
          <w:iCs/>
          <w:lang w:val="en-US"/>
        </w:rPr>
        <w:t xml:space="preserve"> for </w:t>
      </w:r>
      <w:bookmarkStart w:id="0" w:name="_Hlk191218408"/>
      <w:r w:rsidRPr="00E14CE7">
        <w:rPr>
          <w:b/>
          <w:bCs/>
          <w:iCs/>
          <w:lang w:val="en-US"/>
        </w:rPr>
        <w:t>“</w:t>
      </w:r>
      <w:r w:rsidRPr="00E14CE7">
        <w:rPr>
          <w:b/>
          <w:bCs/>
          <w:iCs/>
          <w:lang w:val="en-US"/>
        </w:rPr>
        <w:t xml:space="preserve">Protein-coding genes in humans and model mammals (mouse, rat and pig): </w:t>
      </w:r>
      <w:bookmarkStart w:id="1" w:name="OLE_LINK2"/>
      <w:r w:rsidRPr="00E14CE7">
        <w:rPr>
          <w:b/>
          <w:bCs/>
          <w:iCs/>
          <w:lang w:val="en-US"/>
        </w:rPr>
        <w:t xml:space="preserve">gene identifiers </w:t>
      </w:r>
      <w:bookmarkEnd w:id="1"/>
      <w:r w:rsidRPr="00E14CE7">
        <w:rPr>
          <w:b/>
          <w:bCs/>
          <w:iCs/>
          <w:lang w:val="en-US"/>
        </w:rPr>
        <w:t xml:space="preserve">and </w:t>
      </w:r>
      <w:bookmarkStart w:id="2" w:name="OLE_LINK3"/>
      <w:r w:rsidRPr="00E14CE7">
        <w:rPr>
          <w:b/>
          <w:bCs/>
          <w:iCs/>
          <w:lang w:val="en-US"/>
        </w:rPr>
        <w:t xml:space="preserve">disambiguation </w:t>
      </w:r>
      <w:bookmarkEnd w:id="2"/>
      <w:r w:rsidRPr="00E14CE7">
        <w:rPr>
          <w:b/>
          <w:bCs/>
          <w:iCs/>
          <w:lang w:val="en-US"/>
        </w:rPr>
        <w:t>of gene nomenclature retrieved from the Ensembl genome browser</w:t>
      </w:r>
      <w:r w:rsidRPr="00E14CE7">
        <w:rPr>
          <w:b/>
          <w:bCs/>
          <w:iCs/>
          <w:lang w:val="en-US"/>
        </w:rPr>
        <w:t>”.</w:t>
      </w:r>
    </w:p>
    <w:bookmarkEnd w:id="0"/>
    <w:p w14:paraId="3BA23C1D" w14:textId="77777777" w:rsidR="00E14CE7" w:rsidRDefault="00E14CE7" w:rsidP="00C53D3E">
      <w:pPr>
        <w:rPr>
          <w:iCs/>
          <w:lang w:val="en-US"/>
        </w:rPr>
      </w:pPr>
    </w:p>
    <w:p w14:paraId="59CCC20C" w14:textId="77777777" w:rsidR="00E14CE7" w:rsidRDefault="00E14CE7" w:rsidP="00C53D3E">
      <w:pPr>
        <w:rPr>
          <w:iCs/>
          <w:lang w:val="en-US"/>
        </w:rPr>
      </w:pPr>
    </w:p>
    <w:p w14:paraId="084B07B8" w14:textId="77777777" w:rsidR="00E14CE7" w:rsidRDefault="00E14CE7" w:rsidP="00C53D3E">
      <w:pPr>
        <w:rPr>
          <w:lang w:val="en-US"/>
        </w:rPr>
      </w:pPr>
    </w:p>
    <w:p w14:paraId="6EDA1158" w14:textId="481B0C0D" w:rsidR="00C53D3E" w:rsidRDefault="00324F2E" w:rsidP="00C53D3E">
      <w:pPr>
        <w:rPr>
          <w:lang w:val="en-US"/>
        </w:rPr>
      </w:pPr>
      <w:r>
        <w:rPr>
          <w:noProof/>
        </w:rPr>
        <w:drawing>
          <wp:inline distT="0" distB="0" distL="0" distR="0" wp14:anchorId="3A973E31" wp14:editId="03236D2D">
            <wp:extent cx="5760720" cy="5923915"/>
            <wp:effectExtent l="0" t="0" r="0" b="635"/>
            <wp:docPr id="340077311" name="Obraz 1" descr="Obraz zawierający tekst, elektronika, zrzut ekranu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077311" name="Obraz 1" descr="Obraz zawierający tekst, elektronika, zrzut ekranu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2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DC45" w14:textId="2ED15E83" w:rsidR="00C53D3E" w:rsidRDefault="00C53D3E" w:rsidP="00C53D3E">
      <w:pPr>
        <w:rPr>
          <w:lang w:val="en-US"/>
        </w:rPr>
      </w:pPr>
    </w:p>
    <w:p w14:paraId="6885B256" w14:textId="5130212F" w:rsidR="00C53D3E" w:rsidRPr="00E14CE7" w:rsidRDefault="00C53D3E" w:rsidP="00C53D3E">
      <w:pPr>
        <w:rPr>
          <w:b/>
          <w:bCs/>
          <w:lang w:val="en-US"/>
        </w:rPr>
      </w:pPr>
      <w:r w:rsidRPr="00E14CE7">
        <w:rPr>
          <w:b/>
          <w:bCs/>
          <w:lang w:val="en-US"/>
        </w:rPr>
        <w:t>Supplementary Figure 1</w:t>
      </w:r>
      <w:r w:rsidR="00E14CE7" w:rsidRPr="00E14CE7">
        <w:rPr>
          <w:b/>
          <w:bCs/>
          <w:lang w:val="en-US"/>
        </w:rPr>
        <w:t>.</w:t>
      </w:r>
      <w:r w:rsidRPr="00E14CE7">
        <w:rPr>
          <w:b/>
          <w:bCs/>
          <w:lang w:val="en-US"/>
        </w:rPr>
        <w:t xml:space="preserve"> Summary</w:t>
      </w:r>
      <w:r w:rsid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of</w:t>
      </w:r>
      <w:r w:rsid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protein-coding</w:t>
      </w:r>
      <w:r w:rsid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genomes</w:t>
      </w:r>
      <w:r w:rsidR="00E14CE7" w:rsidRPr="00E14CE7">
        <w:rPr>
          <w:b/>
          <w:bCs/>
          <w:lang w:val="en-US"/>
        </w:rPr>
        <w:t>.</w:t>
      </w:r>
    </w:p>
    <w:p w14:paraId="463F127F" w14:textId="77777777" w:rsidR="00C53D3E" w:rsidRDefault="00C53D3E" w:rsidP="00C53D3E">
      <w:pPr>
        <w:rPr>
          <w:lang w:val="en-US"/>
        </w:rPr>
      </w:pPr>
    </w:p>
    <w:p w14:paraId="34ED8D18" w14:textId="77777777" w:rsidR="007C4134" w:rsidRDefault="007C4134" w:rsidP="00C53D3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0FE984A" wp14:editId="0EB3AB12">
            <wp:extent cx="3928095" cy="8671034"/>
            <wp:effectExtent l="0" t="0" r="0" b="0"/>
            <wp:docPr id="1117995639" name="Obraz 1" descr="Obraz zawierający tekst, zrzut ekranu, Czcionka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995639" name="Obraz 1" descr="Obraz zawierający tekst, zrzut ekranu, Czcionka, numer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095" cy="867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8B030" w14:textId="5002D76C" w:rsidR="00C53D3E" w:rsidRPr="00E14CE7" w:rsidRDefault="00C53D3E" w:rsidP="00C53D3E">
      <w:pPr>
        <w:rPr>
          <w:b/>
          <w:bCs/>
          <w:lang w:val="en-US"/>
        </w:rPr>
      </w:pPr>
      <w:r w:rsidRPr="00E14CE7">
        <w:rPr>
          <w:b/>
          <w:bCs/>
          <w:lang w:val="en-US"/>
        </w:rPr>
        <w:t>Supplementary Figure 2</w:t>
      </w:r>
      <w:r w:rsidR="00E14CE7" w:rsidRPr="00E14CE7">
        <w:rPr>
          <w:b/>
          <w:bCs/>
          <w:lang w:val="en-US"/>
        </w:rPr>
        <w:t>.</w:t>
      </w:r>
      <w:r w:rsidRPr="00E14CE7">
        <w:rPr>
          <w:b/>
          <w:bCs/>
          <w:lang w:val="en-US"/>
        </w:rPr>
        <w:t xml:space="preserve"> Genomic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localization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of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genes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with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multiple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Ensembl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IDs</w:t>
      </w:r>
      <w:r w:rsidR="00E14CE7" w:rsidRPr="00E14CE7">
        <w:rPr>
          <w:b/>
          <w:bCs/>
          <w:lang w:val="en-US"/>
        </w:rPr>
        <w:t>.</w:t>
      </w:r>
    </w:p>
    <w:p w14:paraId="7FE2C499" w14:textId="2FC1226A" w:rsidR="00C53D3E" w:rsidRPr="00C53D3E" w:rsidRDefault="00324F2E" w:rsidP="00C53D3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E783CD9" wp14:editId="550C1645">
            <wp:extent cx="5760720" cy="6965315"/>
            <wp:effectExtent l="0" t="0" r="0" b="6985"/>
            <wp:docPr id="151083168" name="Obraz 3" descr="Obraz zawierający tekst, zrzut ekranu, Równolegle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83168" name="Obraz 3" descr="Obraz zawierający tekst, zrzut ekranu, Równolegle, numer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CBF4" w14:textId="77777777" w:rsidR="003C2DCA" w:rsidRDefault="003C2DCA" w:rsidP="00C53D3E">
      <w:pPr>
        <w:rPr>
          <w:b/>
          <w:bCs/>
          <w:lang w:val="en-US"/>
        </w:rPr>
      </w:pPr>
    </w:p>
    <w:p w14:paraId="10E513A7" w14:textId="6CD6EF14" w:rsidR="00C53D3E" w:rsidRPr="00E14CE7" w:rsidRDefault="00C53D3E" w:rsidP="00C53D3E">
      <w:pPr>
        <w:rPr>
          <w:b/>
          <w:bCs/>
          <w:lang w:val="en-US"/>
        </w:rPr>
      </w:pPr>
      <w:r w:rsidRPr="00E14CE7">
        <w:rPr>
          <w:b/>
          <w:bCs/>
          <w:lang w:val="en-US"/>
        </w:rPr>
        <w:t>Supplementary Figure 3</w:t>
      </w:r>
      <w:r w:rsidR="00E14CE7" w:rsidRPr="00E14CE7">
        <w:rPr>
          <w:b/>
          <w:bCs/>
          <w:lang w:val="en-US"/>
        </w:rPr>
        <w:t>.</w:t>
      </w:r>
      <w:r w:rsidRPr="00E14CE7">
        <w:rPr>
          <w:b/>
          <w:bCs/>
          <w:lang w:val="en-US"/>
        </w:rPr>
        <w:t xml:space="preserve"> Summary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of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gene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synonyms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and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official</w:t>
      </w:r>
      <w:r w:rsidR="00E14CE7" w:rsidRPr="00E14CE7">
        <w:rPr>
          <w:b/>
          <w:bCs/>
          <w:lang w:val="en-US"/>
        </w:rPr>
        <w:t xml:space="preserve"> </w:t>
      </w:r>
      <w:r w:rsidRPr="00E14CE7">
        <w:rPr>
          <w:b/>
          <w:bCs/>
          <w:lang w:val="en-US"/>
        </w:rPr>
        <w:t>symbols</w:t>
      </w:r>
      <w:r w:rsidR="00E14CE7" w:rsidRPr="00E14CE7">
        <w:rPr>
          <w:b/>
          <w:bCs/>
          <w:lang w:val="en-US"/>
        </w:rPr>
        <w:t>.</w:t>
      </w:r>
    </w:p>
    <w:p w14:paraId="261ADD7E" w14:textId="77777777" w:rsidR="00C53D3E" w:rsidRDefault="00C53D3E" w:rsidP="00C53D3E">
      <w:pPr>
        <w:rPr>
          <w:lang w:val="en-US"/>
        </w:rPr>
      </w:pPr>
    </w:p>
    <w:p w14:paraId="4907EDC2" w14:textId="77777777" w:rsidR="00C53D3E" w:rsidRDefault="00C53D3E" w:rsidP="00C53D3E">
      <w:pPr>
        <w:rPr>
          <w:lang w:val="en-US"/>
        </w:rPr>
      </w:pPr>
    </w:p>
    <w:p w14:paraId="36B0448C" w14:textId="77777777" w:rsidR="00C53D3E" w:rsidRDefault="00C53D3E" w:rsidP="00C53D3E">
      <w:pPr>
        <w:rPr>
          <w:lang w:val="en-US"/>
        </w:rPr>
      </w:pPr>
    </w:p>
    <w:p w14:paraId="48C8609D" w14:textId="64CB9DB1" w:rsidR="00C53D3E" w:rsidRDefault="00F74995" w:rsidP="00C53D3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4A15597" wp14:editId="224601DC">
            <wp:extent cx="3935627" cy="8447964"/>
            <wp:effectExtent l="0" t="0" r="8255" b="0"/>
            <wp:docPr id="4545724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073" cy="84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DB721" w14:textId="77777777" w:rsidR="00C53D3E" w:rsidRDefault="00C53D3E" w:rsidP="00C53D3E">
      <w:pPr>
        <w:rPr>
          <w:lang w:val="en-US"/>
        </w:rPr>
      </w:pPr>
    </w:p>
    <w:p w14:paraId="6E2E86F7" w14:textId="0EFEE623" w:rsidR="00C53D3E" w:rsidRPr="007F7AA4" w:rsidRDefault="00C53D3E" w:rsidP="00C53D3E">
      <w:pPr>
        <w:rPr>
          <w:b/>
          <w:bCs/>
          <w:lang w:val="en-US"/>
        </w:rPr>
      </w:pPr>
      <w:r w:rsidRPr="007F7AA4">
        <w:rPr>
          <w:b/>
          <w:bCs/>
          <w:lang w:val="en-US"/>
        </w:rPr>
        <w:t>Supplementary Figure 4</w:t>
      </w:r>
      <w:r w:rsidR="00E14CE7" w:rsidRPr="007F7AA4">
        <w:rPr>
          <w:b/>
          <w:bCs/>
          <w:lang w:val="en-US"/>
        </w:rPr>
        <w:t>.</w:t>
      </w:r>
      <w:r w:rsidRPr="007F7AA4">
        <w:rPr>
          <w:b/>
          <w:bCs/>
          <w:lang w:val="en-US"/>
        </w:rPr>
        <w:t xml:space="preserve"> Ambiguous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official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symbols</w:t>
      </w:r>
      <w:r w:rsidR="00E14CE7" w:rsidRPr="007F7AA4">
        <w:rPr>
          <w:b/>
          <w:bCs/>
          <w:lang w:val="en-US"/>
        </w:rPr>
        <w:t>.</w:t>
      </w:r>
    </w:p>
    <w:p w14:paraId="725DEEDA" w14:textId="47F3A348" w:rsidR="00F23B02" w:rsidRPr="00410720" w:rsidRDefault="00F23B02" w:rsidP="00C53D3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F28D1B7" wp14:editId="42828E5C">
            <wp:extent cx="5164141" cy="8550323"/>
            <wp:effectExtent l="0" t="0" r="0" b="3175"/>
            <wp:docPr id="977691048" name="Obraz 2" descr="Obraz zawierający tekst, zrzut ekranu, Czcionka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691048" name="Obraz 2" descr="Obraz zawierający tekst, zrzut ekranu, Czcionka, numer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197" cy="855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0E9C0" w14:textId="43030284" w:rsidR="003E0055" w:rsidRPr="007F7AA4" w:rsidRDefault="003E0055" w:rsidP="003E0055">
      <w:pPr>
        <w:rPr>
          <w:b/>
          <w:bCs/>
          <w:lang w:val="en-US"/>
        </w:rPr>
      </w:pPr>
      <w:r w:rsidRPr="007F7AA4">
        <w:rPr>
          <w:b/>
          <w:bCs/>
          <w:lang w:val="en-US"/>
        </w:rPr>
        <w:t>Supplementary Figure 5</w:t>
      </w:r>
      <w:r w:rsidR="00E14CE7" w:rsidRPr="007F7AA4">
        <w:rPr>
          <w:b/>
          <w:bCs/>
          <w:lang w:val="en-US"/>
        </w:rPr>
        <w:t>.</w:t>
      </w:r>
      <w:r w:rsidRPr="007F7AA4">
        <w:rPr>
          <w:b/>
          <w:bCs/>
          <w:lang w:val="en-US"/>
        </w:rPr>
        <w:t xml:space="preserve"> Verification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of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additional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gene</w:t>
      </w:r>
      <w:r w:rsidR="007F7AA4" w:rsidRPr="007F7AA4">
        <w:rPr>
          <w:b/>
          <w:bCs/>
          <w:lang w:val="en-US"/>
        </w:rPr>
        <w:t xml:space="preserve"> </w:t>
      </w:r>
      <w:r w:rsidRPr="007F7AA4">
        <w:rPr>
          <w:b/>
          <w:bCs/>
          <w:lang w:val="en-US"/>
        </w:rPr>
        <w:t>IDs</w:t>
      </w:r>
      <w:r w:rsidR="00E14CE7" w:rsidRPr="007F7AA4">
        <w:rPr>
          <w:b/>
          <w:bCs/>
          <w:lang w:val="en-US"/>
        </w:rPr>
        <w:t>.</w:t>
      </w:r>
    </w:p>
    <w:p w14:paraId="74F3E89C" w14:textId="18847EEA" w:rsidR="003E0055" w:rsidRPr="007C4134" w:rsidRDefault="003E0055" w:rsidP="003E0055">
      <w:pPr>
        <w:rPr>
          <w:lang w:val="en-US"/>
        </w:rPr>
      </w:pPr>
    </w:p>
    <w:p w14:paraId="4C2F9817" w14:textId="3DFD6850" w:rsidR="003E0055" w:rsidRPr="003E0055" w:rsidRDefault="00324F2E" w:rsidP="003E0055">
      <w:pPr>
        <w:rPr>
          <w:lang w:val="en-US"/>
        </w:rPr>
      </w:pPr>
      <w:r>
        <w:rPr>
          <w:noProof/>
        </w:rPr>
        <w:drawing>
          <wp:inline distT="0" distB="0" distL="0" distR="0" wp14:anchorId="3EE7A17A" wp14:editId="20748021">
            <wp:extent cx="5137168" cy="8483600"/>
            <wp:effectExtent l="0" t="0" r="6350" b="0"/>
            <wp:docPr id="1674136542" name="Obraz 6" descr="Obraz zawierający tekst, zrzut ekranu, Czcionka, Równolegl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36542" name="Obraz 6" descr="Obraz zawierający tekst, zrzut ekranu, Czcionka, Równolegle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474" cy="849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2127" w14:textId="05D58EE1" w:rsidR="00EE44D6" w:rsidRPr="003C2DCA" w:rsidRDefault="003E0055">
      <w:pPr>
        <w:rPr>
          <w:b/>
          <w:bCs/>
          <w:lang w:val="en-US"/>
        </w:rPr>
      </w:pPr>
      <w:r w:rsidRPr="003C2DCA">
        <w:rPr>
          <w:b/>
          <w:bCs/>
          <w:lang w:val="en-US"/>
        </w:rPr>
        <w:t>Supplementary Figure 6</w:t>
      </w:r>
      <w:r w:rsidR="00E14CE7" w:rsidRPr="003C2DCA">
        <w:rPr>
          <w:b/>
          <w:bCs/>
          <w:lang w:val="en-US"/>
        </w:rPr>
        <w:t>.</w:t>
      </w:r>
      <w:r w:rsidRPr="003C2DCA">
        <w:rPr>
          <w:b/>
          <w:bCs/>
          <w:lang w:val="en-US"/>
        </w:rPr>
        <w:t xml:space="preserve"> Ensembl</w:t>
      </w:r>
      <w:r w:rsidR="003C2DCA" w:rsidRPr="003C2DCA">
        <w:rPr>
          <w:b/>
          <w:bCs/>
          <w:lang w:val="en-US"/>
        </w:rPr>
        <w:t xml:space="preserve"> </w:t>
      </w:r>
      <w:r w:rsidRPr="003C2DCA">
        <w:rPr>
          <w:b/>
          <w:bCs/>
          <w:lang w:val="en-US"/>
        </w:rPr>
        <w:t>genes</w:t>
      </w:r>
      <w:r w:rsidR="003C2DCA" w:rsidRPr="003C2DCA">
        <w:rPr>
          <w:b/>
          <w:bCs/>
          <w:lang w:val="en-US"/>
        </w:rPr>
        <w:t xml:space="preserve"> </w:t>
      </w:r>
      <w:r w:rsidRPr="003C2DCA">
        <w:rPr>
          <w:b/>
          <w:bCs/>
          <w:lang w:val="en-US"/>
        </w:rPr>
        <w:t>without</w:t>
      </w:r>
      <w:r w:rsidR="003C2DCA" w:rsidRPr="003C2DCA">
        <w:rPr>
          <w:b/>
          <w:bCs/>
          <w:lang w:val="en-US"/>
        </w:rPr>
        <w:t xml:space="preserve"> </w:t>
      </w:r>
      <w:r w:rsidRPr="003C2DCA">
        <w:rPr>
          <w:b/>
          <w:bCs/>
          <w:lang w:val="en-US"/>
        </w:rPr>
        <w:t>a</w:t>
      </w:r>
      <w:r w:rsidR="003C2DCA" w:rsidRPr="003C2DCA">
        <w:rPr>
          <w:b/>
          <w:bCs/>
          <w:lang w:val="en-US"/>
        </w:rPr>
        <w:t xml:space="preserve"> </w:t>
      </w:r>
      <w:r w:rsidRPr="003C2DCA">
        <w:rPr>
          <w:b/>
          <w:bCs/>
          <w:lang w:val="en-US"/>
        </w:rPr>
        <w:t>symbol</w:t>
      </w:r>
      <w:r w:rsidR="00E14CE7" w:rsidRPr="003C2DCA">
        <w:rPr>
          <w:b/>
          <w:bCs/>
          <w:lang w:val="en-US"/>
        </w:rPr>
        <w:t>.</w:t>
      </w:r>
    </w:p>
    <w:sectPr w:rsidR="00EE44D6" w:rsidRPr="003C2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E74CF" w14:textId="77777777" w:rsidR="004063CC" w:rsidRDefault="004063CC" w:rsidP="00410720">
      <w:r>
        <w:separator/>
      </w:r>
    </w:p>
  </w:endnote>
  <w:endnote w:type="continuationSeparator" w:id="0">
    <w:p w14:paraId="1DA16E92" w14:textId="77777777" w:rsidR="004063CC" w:rsidRDefault="004063CC" w:rsidP="0041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6A440" w14:textId="77777777" w:rsidR="004063CC" w:rsidRDefault="004063CC" w:rsidP="00410720">
      <w:r>
        <w:separator/>
      </w:r>
    </w:p>
  </w:footnote>
  <w:footnote w:type="continuationSeparator" w:id="0">
    <w:p w14:paraId="326E9177" w14:textId="77777777" w:rsidR="004063CC" w:rsidRDefault="004063CC" w:rsidP="00410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C0"/>
    <w:rsid w:val="000535DF"/>
    <w:rsid w:val="000B57D2"/>
    <w:rsid w:val="001A2333"/>
    <w:rsid w:val="001C4F97"/>
    <w:rsid w:val="001D5772"/>
    <w:rsid w:val="00324F2E"/>
    <w:rsid w:val="003C2DCA"/>
    <w:rsid w:val="003E0055"/>
    <w:rsid w:val="004063CC"/>
    <w:rsid w:val="00410720"/>
    <w:rsid w:val="005B0EC0"/>
    <w:rsid w:val="00632EE8"/>
    <w:rsid w:val="006E241E"/>
    <w:rsid w:val="0070225F"/>
    <w:rsid w:val="007A0D73"/>
    <w:rsid w:val="007C4134"/>
    <w:rsid w:val="007F7AA4"/>
    <w:rsid w:val="00885539"/>
    <w:rsid w:val="00A046A0"/>
    <w:rsid w:val="00C53D3E"/>
    <w:rsid w:val="00E14CE7"/>
    <w:rsid w:val="00EA487D"/>
    <w:rsid w:val="00EE44D6"/>
    <w:rsid w:val="00F23B02"/>
    <w:rsid w:val="00F4762F"/>
    <w:rsid w:val="00F7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9BC8"/>
  <w15:chartTrackingRefBased/>
  <w15:docId w15:val="{5C9120A3-5583-4EFE-BD1C-96A2F06D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0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E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E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E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E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E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E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E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E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E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E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E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0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E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0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E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0E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E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0E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E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EC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107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0720"/>
  </w:style>
  <w:style w:type="paragraph" w:styleId="Stopka">
    <w:name w:val="footer"/>
    <w:basedOn w:val="Normalny"/>
    <w:link w:val="StopkaZnak"/>
    <w:uiPriority w:val="99"/>
    <w:unhideWhenUsed/>
    <w:rsid w:val="004107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0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89</Words>
  <Characters>536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 ju</dc:creator>
  <cp:keywords/>
  <dc:description/>
  <cp:lastModifiedBy>grz ju</cp:lastModifiedBy>
  <cp:revision>18</cp:revision>
  <dcterms:created xsi:type="dcterms:W3CDTF">2025-07-08T11:47:00Z</dcterms:created>
  <dcterms:modified xsi:type="dcterms:W3CDTF">2025-11-09T09:35:00Z</dcterms:modified>
</cp:coreProperties>
</file>