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53A3A" w14:textId="77777777" w:rsidR="00496C87" w:rsidRDefault="00496C87" w:rsidP="00496C87">
      <w:pPr>
        <w:jc w:val="center"/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</w:pPr>
      <w:bookmarkStart w:id="0" w:name="_Hlk210484348"/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</w:rPr>
        <w:t>Table S</w:t>
      </w:r>
      <w:proofErr w:type="gramStart"/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</w:rPr>
        <w:t>5.</w:t>
      </w:r>
      <w:r w:rsidRPr="00485AA9"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</w:rPr>
        <w:t>Siderophore</w:t>
      </w:r>
      <w:proofErr w:type="gramEnd"/>
      <w:r w:rsidRPr="00485AA9"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</w:rPr>
        <w:t xml:space="preserve"> production capacity of the tested strains</w:t>
      </w:r>
    </w:p>
    <w:tbl>
      <w:tblPr>
        <w:tblStyle w:val="af2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"/>
        <w:gridCol w:w="1411"/>
        <w:gridCol w:w="1926"/>
        <w:gridCol w:w="1921"/>
      </w:tblGrid>
      <w:tr w:rsidR="00496C87" w14:paraId="139AB9D3" w14:textId="77777777" w:rsidTr="009C5A7B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14:paraId="51D79424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Strains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5B1772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85AA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strain type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9F5F9B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85AA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Mycelial growth matrix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23AC6E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85AA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Siderophore production</w:t>
            </w:r>
          </w:p>
        </w:tc>
      </w:tr>
      <w:tr w:rsidR="00496C87" w14:paraId="5C4519BA" w14:textId="77777777" w:rsidTr="009C5A7B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31D7A088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513E9">
              <w:rPr>
                <w:rFonts w:ascii="Times New Roman" w:eastAsia="宋体" w:hAnsi="Times New Roman" w:cs="Times New Roman"/>
                <w:sz w:val="18"/>
                <w:szCs w:val="18"/>
              </w:rPr>
              <w:t>ACW1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83642D2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85AA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Cultivated strain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4AE3BB9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85AA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PDA medium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B35DBFB" w14:textId="3ADB18D6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Positive</w:t>
            </w:r>
          </w:p>
        </w:tc>
      </w:tr>
      <w:tr w:rsidR="00496C87" w14:paraId="06135BB2" w14:textId="77777777" w:rsidTr="009C5A7B">
        <w:trPr>
          <w:jc w:val="center"/>
        </w:trPr>
        <w:tc>
          <w:tcPr>
            <w:tcW w:w="0" w:type="auto"/>
          </w:tcPr>
          <w:p w14:paraId="61F8E3FD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513E9">
              <w:rPr>
                <w:rFonts w:ascii="Times New Roman" w:eastAsia="宋体" w:hAnsi="Times New Roman" w:cs="Times New Roman"/>
                <w:sz w:val="18"/>
                <w:szCs w:val="18"/>
              </w:rPr>
              <w:t>ACW8</w:t>
            </w:r>
          </w:p>
        </w:tc>
        <w:tc>
          <w:tcPr>
            <w:tcW w:w="0" w:type="auto"/>
          </w:tcPr>
          <w:p w14:paraId="244F3E93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W</w:t>
            </w:r>
            <w:r w:rsidRPr="00485AA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ild strain</w:t>
            </w:r>
          </w:p>
        </w:tc>
        <w:tc>
          <w:tcPr>
            <w:tcW w:w="0" w:type="auto"/>
          </w:tcPr>
          <w:p w14:paraId="0F2042D4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85AA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PDA medium</w:t>
            </w:r>
          </w:p>
        </w:tc>
        <w:tc>
          <w:tcPr>
            <w:tcW w:w="0" w:type="auto"/>
          </w:tcPr>
          <w:p w14:paraId="63B0860C" w14:textId="11256DAF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81A84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Positive</w:t>
            </w:r>
          </w:p>
        </w:tc>
      </w:tr>
      <w:tr w:rsidR="00496C87" w14:paraId="24B27EDE" w14:textId="77777777" w:rsidTr="009C5A7B">
        <w:trPr>
          <w:jc w:val="center"/>
        </w:trPr>
        <w:tc>
          <w:tcPr>
            <w:tcW w:w="0" w:type="auto"/>
          </w:tcPr>
          <w:p w14:paraId="2FB16D45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513E9">
              <w:rPr>
                <w:rFonts w:ascii="Times New Roman" w:eastAsia="宋体" w:hAnsi="Times New Roman" w:cs="Times New Roman"/>
                <w:sz w:val="18"/>
                <w:szCs w:val="18"/>
              </w:rPr>
              <w:t>ACP4</w:t>
            </w:r>
          </w:p>
        </w:tc>
        <w:tc>
          <w:tcPr>
            <w:tcW w:w="0" w:type="auto"/>
          </w:tcPr>
          <w:p w14:paraId="44B9ACFC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W</w:t>
            </w:r>
            <w:r w:rsidRPr="00485AA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ild strain</w:t>
            </w:r>
          </w:p>
        </w:tc>
        <w:tc>
          <w:tcPr>
            <w:tcW w:w="0" w:type="auto"/>
          </w:tcPr>
          <w:p w14:paraId="222E0CE0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85AA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PDA medium</w:t>
            </w:r>
          </w:p>
        </w:tc>
        <w:tc>
          <w:tcPr>
            <w:tcW w:w="0" w:type="auto"/>
          </w:tcPr>
          <w:p w14:paraId="5BB0B23C" w14:textId="295C3C7C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81A84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Positive</w:t>
            </w:r>
          </w:p>
        </w:tc>
      </w:tr>
      <w:tr w:rsidR="00496C87" w14:paraId="76D4015E" w14:textId="77777777" w:rsidTr="009C5A7B">
        <w:trPr>
          <w:jc w:val="center"/>
        </w:trPr>
        <w:tc>
          <w:tcPr>
            <w:tcW w:w="0" w:type="auto"/>
          </w:tcPr>
          <w:p w14:paraId="6EB9C0AB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513E9">
              <w:rPr>
                <w:rFonts w:ascii="Times New Roman" w:eastAsia="宋体" w:hAnsi="Times New Roman" w:cs="Times New Roman"/>
                <w:sz w:val="18"/>
                <w:szCs w:val="18"/>
              </w:rPr>
              <w:t>ACP16</w:t>
            </w:r>
          </w:p>
        </w:tc>
        <w:tc>
          <w:tcPr>
            <w:tcW w:w="0" w:type="auto"/>
          </w:tcPr>
          <w:p w14:paraId="67215EE6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85AA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Cultivated strain</w:t>
            </w:r>
          </w:p>
        </w:tc>
        <w:tc>
          <w:tcPr>
            <w:tcW w:w="0" w:type="auto"/>
          </w:tcPr>
          <w:p w14:paraId="06428449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85AA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PDA medium</w:t>
            </w:r>
          </w:p>
        </w:tc>
        <w:tc>
          <w:tcPr>
            <w:tcW w:w="0" w:type="auto"/>
          </w:tcPr>
          <w:p w14:paraId="40D9991F" w14:textId="72019209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81A84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Positive</w:t>
            </w:r>
          </w:p>
        </w:tc>
      </w:tr>
      <w:tr w:rsidR="00496C87" w14:paraId="2E445277" w14:textId="77777777" w:rsidTr="009C5A7B">
        <w:trPr>
          <w:jc w:val="center"/>
        </w:trPr>
        <w:tc>
          <w:tcPr>
            <w:tcW w:w="0" w:type="auto"/>
          </w:tcPr>
          <w:p w14:paraId="3E455B73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513E9">
              <w:rPr>
                <w:rFonts w:ascii="Times New Roman" w:eastAsia="宋体" w:hAnsi="Times New Roman" w:cs="Times New Roman"/>
                <w:sz w:val="18"/>
                <w:szCs w:val="18"/>
              </w:rPr>
              <w:t>ACP36</w:t>
            </w:r>
          </w:p>
        </w:tc>
        <w:tc>
          <w:tcPr>
            <w:tcW w:w="0" w:type="auto"/>
          </w:tcPr>
          <w:p w14:paraId="05D21EA0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W</w:t>
            </w:r>
            <w:r w:rsidRPr="00485AA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ild strain</w:t>
            </w:r>
          </w:p>
        </w:tc>
        <w:tc>
          <w:tcPr>
            <w:tcW w:w="0" w:type="auto"/>
          </w:tcPr>
          <w:p w14:paraId="68ED9D6A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85AA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PDA medium</w:t>
            </w:r>
          </w:p>
        </w:tc>
        <w:tc>
          <w:tcPr>
            <w:tcW w:w="0" w:type="auto"/>
          </w:tcPr>
          <w:p w14:paraId="7EBCDBAC" w14:textId="2960386A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81A84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Positive</w:t>
            </w:r>
          </w:p>
        </w:tc>
      </w:tr>
      <w:tr w:rsidR="00496C87" w14:paraId="26022BEA" w14:textId="77777777" w:rsidTr="009C5A7B">
        <w:trPr>
          <w:jc w:val="center"/>
        </w:trPr>
        <w:tc>
          <w:tcPr>
            <w:tcW w:w="0" w:type="auto"/>
          </w:tcPr>
          <w:p w14:paraId="0E1C782C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513E9">
              <w:rPr>
                <w:rFonts w:ascii="Times New Roman" w:eastAsia="宋体" w:hAnsi="Times New Roman" w:cs="Times New Roman"/>
                <w:sz w:val="18"/>
                <w:szCs w:val="18"/>
              </w:rPr>
              <w:t>ACP126</w:t>
            </w:r>
          </w:p>
        </w:tc>
        <w:tc>
          <w:tcPr>
            <w:tcW w:w="0" w:type="auto"/>
          </w:tcPr>
          <w:p w14:paraId="753AFAC3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85AA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Cultivated strain</w:t>
            </w:r>
          </w:p>
        </w:tc>
        <w:tc>
          <w:tcPr>
            <w:tcW w:w="0" w:type="auto"/>
          </w:tcPr>
          <w:p w14:paraId="72B2EF51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85AA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PDA medium</w:t>
            </w:r>
          </w:p>
        </w:tc>
        <w:tc>
          <w:tcPr>
            <w:tcW w:w="0" w:type="auto"/>
          </w:tcPr>
          <w:p w14:paraId="5593E698" w14:textId="03C9E95D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81A84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Positive</w:t>
            </w:r>
          </w:p>
        </w:tc>
      </w:tr>
      <w:tr w:rsidR="00496C87" w14:paraId="125B8FD3" w14:textId="77777777" w:rsidTr="009C5A7B">
        <w:trPr>
          <w:jc w:val="center"/>
        </w:trPr>
        <w:tc>
          <w:tcPr>
            <w:tcW w:w="0" w:type="auto"/>
          </w:tcPr>
          <w:p w14:paraId="3C5B698E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513E9">
              <w:rPr>
                <w:rFonts w:ascii="Times New Roman" w:eastAsia="宋体" w:hAnsi="Times New Roman" w:cs="Times New Roman"/>
                <w:sz w:val="18"/>
                <w:szCs w:val="18"/>
              </w:rPr>
              <w:t>ACW8</w:t>
            </w:r>
          </w:p>
        </w:tc>
        <w:tc>
          <w:tcPr>
            <w:tcW w:w="0" w:type="auto"/>
          </w:tcPr>
          <w:p w14:paraId="19ED333F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W</w:t>
            </w:r>
            <w:r w:rsidRPr="00485AA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ild strain</w:t>
            </w:r>
          </w:p>
        </w:tc>
        <w:tc>
          <w:tcPr>
            <w:tcW w:w="0" w:type="auto"/>
          </w:tcPr>
          <w:p w14:paraId="3BD3B661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85AA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Cultivation medium</w:t>
            </w:r>
          </w:p>
        </w:tc>
        <w:tc>
          <w:tcPr>
            <w:tcW w:w="0" w:type="auto"/>
          </w:tcPr>
          <w:p w14:paraId="44086D72" w14:textId="4BAAEB2E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81A84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Positive</w:t>
            </w:r>
          </w:p>
        </w:tc>
      </w:tr>
      <w:tr w:rsidR="00496C87" w14:paraId="41AF3ABB" w14:textId="77777777" w:rsidTr="009C5A7B">
        <w:trPr>
          <w:jc w:val="center"/>
        </w:trPr>
        <w:tc>
          <w:tcPr>
            <w:tcW w:w="0" w:type="auto"/>
          </w:tcPr>
          <w:p w14:paraId="5DA94A39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513E9">
              <w:rPr>
                <w:rFonts w:ascii="Times New Roman" w:eastAsia="宋体" w:hAnsi="Times New Roman" w:cs="Times New Roman"/>
                <w:sz w:val="18"/>
                <w:szCs w:val="18"/>
              </w:rPr>
              <w:t>ACP16</w:t>
            </w:r>
          </w:p>
        </w:tc>
        <w:tc>
          <w:tcPr>
            <w:tcW w:w="0" w:type="auto"/>
          </w:tcPr>
          <w:p w14:paraId="42914BDE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85AA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Cultivated strain</w:t>
            </w:r>
          </w:p>
        </w:tc>
        <w:tc>
          <w:tcPr>
            <w:tcW w:w="0" w:type="auto"/>
          </w:tcPr>
          <w:p w14:paraId="5B185159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85AA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Cultivation medium</w:t>
            </w:r>
          </w:p>
        </w:tc>
        <w:tc>
          <w:tcPr>
            <w:tcW w:w="0" w:type="auto"/>
          </w:tcPr>
          <w:p w14:paraId="4EF5AB08" w14:textId="4F4FE395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81A84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Positive</w:t>
            </w:r>
          </w:p>
        </w:tc>
      </w:tr>
      <w:tr w:rsidR="00496C87" w14:paraId="09A46803" w14:textId="77777777" w:rsidTr="009C5A7B">
        <w:trPr>
          <w:jc w:val="center"/>
        </w:trPr>
        <w:tc>
          <w:tcPr>
            <w:tcW w:w="0" w:type="auto"/>
          </w:tcPr>
          <w:p w14:paraId="7A6CF631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513E9">
              <w:rPr>
                <w:rFonts w:ascii="Times New Roman" w:eastAsia="宋体" w:hAnsi="Times New Roman" w:cs="Times New Roman"/>
                <w:sz w:val="18"/>
                <w:szCs w:val="18"/>
              </w:rPr>
              <w:t>ACP36</w:t>
            </w:r>
          </w:p>
        </w:tc>
        <w:tc>
          <w:tcPr>
            <w:tcW w:w="0" w:type="auto"/>
          </w:tcPr>
          <w:p w14:paraId="412DA2F9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W</w:t>
            </w:r>
            <w:r w:rsidRPr="00485AA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ild strain</w:t>
            </w:r>
          </w:p>
        </w:tc>
        <w:tc>
          <w:tcPr>
            <w:tcW w:w="0" w:type="auto"/>
          </w:tcPr>
          <w:p w14:paraId="0ED1F6F6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85AA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Cultivation medium</w:t>
            </w:r>
          </w:p>
        </w:tc>
        <w:tc>
          <w:tcPr>
            <w:tcW w:w="0" w:type="auto"/>
          </w:tcPr>
          <w:p w14:paraId="27FC004E" w14:textId="4BCC9D3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81A84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Positive</w:t>
            </w:r>
          </w:p>
        </w:tc>
      </w:tr>
      <w:tr w:rsidR="00496C87" w14:paraId="050D1780" w14:textId="77777777" w:rsidTr="009C5A7B">
        <w:trPr>
          <w:jc w:val="center"/>
        </w:trPr>
        <w:tc>
          <w:tcPr>
            <w:tcW w:w="0" w:type="auto"/>
          </w:tcPr>
          <w:p w14:paraId="0336ECFF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513E9">
              <w:rPr>
                <w:rFonts w:ascii="Times New Roman" w:eastAsia="宋体" w:hAnsi="Times New Roman" w:cs="Times New Roman"/>
                <w:sz w:val="18"/>
                <w:szCs w:val="18"/>
              </w:rPr>
              <w:t>ACP126</w:t>
            </w:r>
          </w:p>
        </w:tc>
        <w:tc>
          <w:tcPr>
            <w:tcW w:w="0" w:type="auto"/>
          </w:tcPr>
          <w:p w14:paraId="6D2EA510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85AA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Cultivated strain</w:t>
            </w:r>
          </w:p>
        </w:tc>
        <w:tc>
          <w:tcPr>
            <w:tcW w:w="0" w:type="auto"/>
          </w:tcPr>
          <w:p w14:paraId="317F3A05" w14:textId="77777777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85AA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Cultivation medium</w:t>
            </w:r>
          </w:p>
        </w:tc>
        <w:tc>
          <w:tcPr>
            <w:tcW w:w="0" w:type="auto"/>
          </w:tcPr>
          <w:p w14:paraId="78E1AF40" w14:textId="4ABB9F5B" w:rsidR="00496C87" w:rsidRPr="00C513E9" w:rsidRDefault="00496C87" w:rsidP="009C5A7B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81A84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Positive</w:t>
            </w:r>
          </w:p>
        </w:tc>
      </w:tr>
    </w:tbl>
    <w:p w14:paraId="52431015" w14:textId="77777777" w:rsidR="00EA1E01" w:rsidRDefault="00EA1E01">
      <w:pPr>
        <w:rPr>
          <w:rFonts w:hint="eastAsia"/>
        </w:rPr>
      </w:pPr>
    </w:p>
    <w:sectPr w:rsidR="00EA1E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B9E94" w14:textId="77777777" w:rsidR="004C32DC" w:rsidRDefault="004C32DC" w:rsidP="00496C87">
      <w:pPr>
        <w:rPr>
          <w:rFonts w:hint="eastAsia"/>
        </w:rPr>
      </w:pPr>
      <w:r>
        <w:separator/>
      </w:r>
    </w:p>
  </w:endnote>
  <w:endnote w:type="continuationSeparator" w:id="0">
    <w:p w14:paraId="4A46F5CB" w14:textId="77777777" w:rsidR="004C32DC" w:rsidRDefault="004C32DC" w:rsidP="00496C8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B5649" w14:textId="77777777" w:rsidR="004C32DC" w:rsidRDefault="004C32DC" w:rsidP="00496C87">
      <w:pPr>
        <w:rPr>
          <w:rFonts w:hint="eastAsia"/>
        </w:rPr>
      </w:pPr>
      <w:r>
        <w:separator/>
      </w:r>
    </w:p>
  </w:footnote>
  <w:footnote w:type="continuationSeparator" w:id="0">
    <w:p w14:paraId="186A1EA0" w14:textId="77777777" w:rsidR="004C32DC" w:rsidRDefault="004C32DC" w:rsidP="00496C8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973"/>
    <w:rsid w:val="00095D17"/>
    <w:rsid w:val="00371030"/>
    <w:rsid w:val="00496C87"/>
    <w:rsid w:val="004C32DC"/>
    <w:rsid w:val="00644E1E"/>
    <w:rsid w:val="009A7176"/>
    <w:rsid w:val="009C5A7B"/>
    <w:rsid w:val="00C56191"/>
    <w:rsid w:val="00CB5973"/>
    <w:rsid w:val="00EA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574059"/>
  <w15:chartTrackingRefBased/>
  <w15:docId w15:val="{D2964674-16D3-4962-9D9A-1098D7400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C87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5973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597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5973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5973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5973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5973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5973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5973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5973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597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B59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B59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B597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B597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B597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B597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B597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B597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B597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CB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5973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CB59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5973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CB59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5973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CB597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B59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CB597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B597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96C87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496C8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96C87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496C87"/>
    <w:rPr>
      <w:sz w:val="18"/>
      <w:szCs w:val="18"/>
    </w:rPr>
  </w:style>
  <w:style w:type="table" w:styleId="af2">
    <w:name w:val="Table Grid"/>
    <w:basedOn w:val="a1"/>
    <w:uiPriority w:val="39"/>
    <w:rsid w:val="00496C87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qiushi zhu</dc:creator>
  <cp:keywords/>
  <dc:description/>
  <cp:lastModifiedBy>qiushi zhu</cp:lastModifiedBy>
  <cp:revision>3</cp:revision>
  <dcterms:created xsi:type="dcterms:W3CDTF">2025-10-15T16:29:00Z</dcterms:created>
  <dcterms:modified xsi:type="dcterms:W3CDTF">2026-01-09T17:40:00Z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05c9ef8c-db6d-4bc6-8c03-ee5bfac77f03</vt:lpwstr>
  </property>
</Properties>
</file>