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C4B82B" w14:textId="77777777" w:rsidR="00EF26B2" w:rsidRPr="00412AC5" w:rsidRDefault="00EF26B2" w:rsidP="00EF26B2">
      <w:pPr>
        <w:pStyle w:val="NormalWeb"/>
        <w:spacing w:before="0" w:beforeAutospacing="0" w:after="0" w:afterAutospacing="0" w:line="360" w:lineRule="auto"/>
        <w:jc w:val="both"/>
        <w:rPr>
          <w:b/>
          <w:bCs/>
          <w:lang w:eastAsia="pt-BR"/>
        </w:rPr>
      </w:pPr>
      <w:r w:rsidRPr="00412AC5">
        <w:rPr>
          <w:b/>
          <w:bCs/>
          <w:lang w:eastAsia="pt-BR"/>
        </w:rPr>
        <w:t>Supplementary Information</w:t>
      </w:r>
    </w:p>
    <w:p w14:paraId="06DA01AC" w14:textId="77777777" w:rsidR="00EF26B2" w:rsidRPr="00412AC5" w:rsidRDefault="00EF26B2" w:rsidP="00EF26B2">
      <w:pPr>
        <w:spacing w:line="360" w:lineRule="auto"/>
        <w:jc w:val="both"/>
        <w:rPr>
          <w:rFonts w:ascii="Times New Roman" w:eastAsia="Times New Roman" w:hAnsi="Times New Roman" w:cs="Times New Roman"/>
          <w:sz w:val="20"/>
          <w:szCs w:val="20"/>
          <w:lang w:val="en-US"/>
        </w:rPr>
      </w:pPr>
      <w:r w:rsidRPr="00412AC5">
        <w:rPr>
          <w:rFonts w:ascii="Times New Roman" w:eastAsia="Times New Roman" w:hAnsi="Times New Roman" w:cs="Times New Roman"/>
          <w:b/>
          <w:sz w:val="20"/>
          <w:szCs w:val="20"/>
          <w:lang w:val="en-US"/>
        </w:rPr>
        <w:t>Supplementary Figure 1</w:t>
      </w:r>
      <w:r w:rsidRPr="00412AC5">
        <w:rPr>
          <w:rFonts w:ascii="Times New Roman" w:eastAsia="Times New Roman" w:hAnsi="Times New Roman" w:cs="Times New Roman"/>
          <w:sz w:val="20"/>
          <w:szCs w:val="20"/>
          <w:lang w:val="en-US"/>
        </w:rPr>
        <w:t xml:space="preserve">. Phylogenomic tree of </w:t>
      </w:r>
      <w:r w:rsidRPr="00412AC5">
        <w:rPr>
          <w:rFonts w:ascii="Times New Roman" w:eastAsia="Times New Roman" w:hAnsi="Times New Roman" w:cs="Times New Roman"/>
          <w:i/>
          <w:sz w:val="20"/>
          <w:szCs w:val="20"/>
          <w:lang w:val="en-US"/>
        </w:rPr>
        <w:t>S. thermophilus</w:t>
      </w:r>
      <w:r w:rsidRPr="00412AC5">
        <w:rPr>
          <w:rFonts w:ascii="Times New Roman" w:eastAsia="Times New Roman" w:hAnsi="Times New Roman" w:cs="Times New Roman"/>
          <w:sz w:val="20"/>
          <w:szCs w:val="20"/>
          <w:lang w:val="en-US"/>
        </w:rPr>
        <w:t xml:space="preserve"> genomes generated by sigle-copy orthologs predicted with Orthofinder. Cluster in red represents STH2. </w:t>
      </w:r>
    </w:p>
    <w:p w14:paraId="747ED1DD" w14:textId="77777777" w:rsidR="00EF26B2" w:rsidRPr="00412AC5" w:rsidRDefault="00EF26B2" w:rsidP="00EF26B2">
      <w:pPr>
        <w:spacing w:line="360" w:lineRule="auto"/>
        <w:jc w:val="both"/>
        <w:rPr>
          <w:rFonts w:ascii="Times New Roman" w:eastAsia="Times New Roman" w:hAnsi="Times New Roman" w:cs="Times New Roman"/>
          <w:sz w:val="20"/>
          <w:szCs w:val="20"/>
          <w:lang w:val="en-US"/>
        </w:rPr>
      </w:pPr>
      <w:r w:rsidRPr="00412AC5">
        <w:rPr>
          <w:rFonts w:ascii="Times New Roman" w:eastAsia="Times New Roman" w:hAnsi="Times New Roman" w:cs="Times New Roman"/>
          <w:b/>
          <w:sz w:val="20"/>
          <w:szCs w:val="20"/>
          <w:lang w:val="en-US"/>
        </w:rPr>
        <w:t xml:space="preserve">Supplementary Figure 2. </w:t>
      </w:r>
      <w:r w:rsidRPr="00412AC5">
        <w:rPr>
          <w:rFonts w:ascii="Times New Roman" w:eastAsia="Times New Roman" w:hAnsi="Times New Roman" w:cs="Times New Roman"/>
          <w:sz w:val="20"/>
          <w:szCs w:val="20"/>
          <w:lang w:val="en-US"/>
        </w:rPr>
        <w:t>Phylogenomic tree of S. thermophilus genomes generated by pangenome predicted with Roary. Cluster in red represents STH2.</w:t>
      </w:r>
    </w:p>
    <w:p w14:paraId="4045F5D5" w14:textId="77777777" w:rsidR="00EF26B2" w:rsidRPr="00412AC5" w:rsidRDefault="00EF26B2" w:rsidP="00EF26B2">
      <w:pPr>
        <w:spacing w:line="360" w:lineRule="auto"/>
        <w:jc w:val="both"/>
        <w:rPr>
          <w:rFonts w:ascii="Times New Roman" w:eastAsia="Times New Roman" w:hAnsi="Times New Roman" w:cs="Times New Roman"/>
          <w:sz w:val="20"/>
          <w:szCs w:val="20"/>
          <w:lang w:val="en-US"/>
        </w:rPr>
      </w:pPr>
      <w:r w:rsidRPr="00412AC5">
        <w:rPr>
          <w:rFonts w:ascii="Times New Roman" w:eastAsia="Times New Roman" w:hAnsi="Times New Roman" w:cs="Times New Roman"/>
          <w:b/>
          <w:sz w:val="20"/>
          <w:szCs w:val="20"/>
          <w:lang w:val="en-US"/>
        </w:rPr>
        <w:t xml:space="preserve">Supplementary Figure 3. </w:t>
      </w:r>
      <w:r w:rsidRPr="00412AC5">
        <w:rPr>
          <w:rFonts w:ascii="Times New Roman" w:eastAsia="Times New Roman" w:hAnsi="Times New Roman" w:cs="Times New Roman"/>
          <w:sz w:val="20"/>
          <w:szCs w:val="20"/>
          <w:lang w:val="en-US"/>
        </w:rPr>
        <w:t xml:space="preserve">Clustermap distribution of secondary metabolites detected in potential areas of interest (AOIs) in </w:t>
      </w:r>
      <w:r w:rsidRPr="00412AC5">
        <w:rPr>
          <w:rFonts w:ascii="Times New Roman" w:eastAsia="Times New Roman" w:hAnsi="Times New Roman" w:cs="Times New Roman"/>
          <w:i/>
          <w:sz w:val="20"/>
          <w:szCs w:val="20"/>
          <w:lang w:val="en-US"/>
        </w:rPr>
        <w:t>S. thermophilus</w:t>
      </w:r>
      <w:r w:rsidRPr="00412AC5">
        <w:rPr>
          <w:rFonts w:ascii="Times New Roman" w:eastAsia="Times New Roman" w:hAnsi="Times New Roman" w:cs="Times New Roman"/>
          <w:sz w:val="20"/>
          <w:szCs w:val="20"/>
          <w:lang w:val="en-US"/>
        </w:rPr>
        <w:t xml:space="preserve"> genomes predicted with antiSMASH </w:t>
      </w:r>
    </w:p>
    <w:p w14:paraId="56F4D19B" w14:textId="77777777" w:rsidR="00EF26B2" w:rsidRPr="00412AC5" w:rsidRDefault="00EF26B2" w:rsidP="00EF26B2">
      <w:pPr>
        <w:spacing w:line="360" w:lineRule="auto"/>
        <w:jc w:val="both"/>
        <w:rPr>
          <w:rFonts w:ascii="Times New Roman" w:eastAsia="Times New Roman" w:hAnsi="Times New Roman" w:cs="Times New Roman"/>
          <w:b/>
          <w:sz w:val="20"/>
          <w:szCs w:val="20"/>
          <w:lang w:val="en-US"/>
        </w:rPr>
      </w:pPr>
      <w:r w:rsidRPr="00412AC5">
        <w:rPr>
          <w:rFonts w:ascii="Times New Roman" w:eastAsia="Times New Roman" w:hAnsi="Times New Roman" w:cs="Times New Roman"/>
          <w:b/>
          <w:sz w:val="20"/>
          <w:szCs w:val="20"/>
          <w:lang w:val="en-US"/>
        </w:rPr>
        <w:t xml:space="preserve">Supplementary Figure 4. </w:t>
      </w:r>
      <w:r w:rsidRPr="00412AC5">
        <w:rPr>
          <w:rFonts w:ascii="Times New Roman" w:eastAsia="Times New Roman" w:hAnsi="Times New Roman" w:cs="Times New Roman"/>
          <w:sz w:val="20"/>
          <w:szCs w:val="20"/>
          <w:lang w:val="en-US"/>
        </w:rPr>
        <w:t xml:space="preserve">UpSet plot with potential bacteriocins detected in </w:t>
      </w:r>
      <w:r w:rsidRPr="00412AC5">
        <w:rPr>
          <w:rFonts w:ascii="Times New Roman" w:eastAsia="Times New Roman" w:hAnsi="Times New Roman" w:cs="Times New Roman"/>
          <w:i/>
          <w:sz w:val="20"/>
          <w:szCs w:val="20"/>
          <w:lang w:val="en-US"/>
        </w:rPr>
        <w:t xml:space="preserve">S. thermophilus </w:t>
      </w:r>
      <w:r w:rsidRPr="00412AC5">
        <w:rPr>
          <w:rFonts w:ascii="Times New Roman" w:eastAsia="Times New Roman" w:hAnsi="Times New Roman" w:cs="Times New Roman"/>
          <w:sz w:val="20"/>
          <w:szCs w:val="20"/>
          <w:lang w:val="en-US"/>
        </w:rPr>
        <w:t xml:space="preserve">predicted with DRAMP database, their distribution and combination of different sets. </w:t>
      </w:r>
    </w:p>
    <w:p w14:paraId="091A105D" w14:textId="77777777" w:rsidR="00EF26B2" w:rsidRPr="00412AC5" w:rsidRDefault="00EF26B2" w:rsidP="00EF26B2">
      <w:pPr>
        <w:spacing w:line="360" w:lineRule="auto"/>
        <w:jc w:val="both"/>
        <w:rPr>
          <w:rFonts w:ascii="Times New Roman" w:eastAsia="Times New Roman" w:hAnsi="Times New Roman" w:cs="Times New Roman"/>
          <w:b/>
          <w:sz w:val="20"/>
          <w:szCs w:val="20"/>
          <w:lang w:val="en-US"/>
        </w:rPr>
      </w:pPr>
      <w:r w:rsidRPr="00412AC5">
        <w:rPr>
          <w:rFonts w:ascii="Times New Roman" w:eastAsia="Times New Roman" w:hAnsi="Times New Roman" w:cs="Times New Roman"/>
          <w:b/>
          <w:sz w:val="20"/>
          <w:szCs w:val="20"/>
          <w:lang w:val="en-US"/>
        </w:rPr>
        <w:t xml:space="preserve">Supplementary Figure 5. </w:t>
      </w:r>
      <w:r w:rsidRPr="00412AC5">
        <w:rPr>
          <w:rFonts w:ascii="Times New Roman" w:eastAsia="Times New Roman" w:hAnsi="Times New Roman" w:cs="Times New Roman"/>
          <w:sz w:val="20"/>
          <w:szCs w:val="20"/>
          <w:lang w:val="en-US"/>
        </w:rPr>
        <w:t xml:space="preserve">Clustermap representing the distribution of putative virulence genes detected in </w:t>
      </w:r>
      <w:r w:rsidRPr="00412AC5">
        <w:rPr>
          <w:rFonts w:ascii="Times New Roman" w:eastAsia="Times New Roman" w:hAnsi="Times New Roman" w:cs="Times New Roman"/>
          <w:i/>
          <w:sz w:val="20"/>
          <w:szCs w:val="20"/>
          <w:lang w:val="en-US"/>
        </w:rPr>
        <w:t>S. thermophilus</w:t>
      </w:r>
      <w:r w:rsidRPr="00412AC5">
        <w:rPr>
          <w:rFonts w:ascii="Times New Roman" w:eastAsia="Times New Roman" w:hAnsi="Times New Roman" w:cs="Times New Roman"/>
          <w:sz w:val="20"/>
          <w:szCs w:val="20"/>
          <w:lang w:val="en-US"/>
        </w:rPr>
        <w:t xml:space="preserve"> genomes by PanViTa using VFDB.</w:t>
      </w:r>
    </w:p>
    <w:p w14:paraId="47F26639" w14:textId="77777777" w:rsidR="00EF26B2" w:rsidRPr="00412AC5" w:rsidRDefault="00EF26B2" w:rsidP="00EF26B2">
      <w:pPr>
        <w:spacing w:line="360" w:lineRule="auto"/>
        <w:jc w:val="both"/>
        <w:rPr>
          <w:rFonts w:ascii="Times New Roman" w:eastAsia="Times New Roman" w:hAnsi="Times New Roman" w:cs="Times New Roman"/>
          <w:b/>
          <w:sz w:val="20"/>
          <w:szCs w:val="20"/>
          <w:lang w:val="en-US"/>
        </w:rPr>
      </w:pPr>
      <w:r w:rsidRPr="00412AC5">
        <w:rPr>
          <w:rFonts w:ascii="Times New Roman" w:eastAsia="Times New Roman" w:hAnsi="Times New Roman" w:cs="Times New Roman"/>
          <w:b/>
          <w:sz w:val="20"/>
          <w:szCs w:val="20"/>
          <w:lang w:val="en-US"/>
        </w:rPr>
        <w:t xml:space="preserve">Supplementary Figure 6. </w:t>
      </w:r>
      <w:r w:rsidRPr="00412AC5">
        <w:rPr>
          <w:rFonts w:ascii="Times New Roman" w:eastAsia="Times New Roman" w:hAnsi="Times New Roman" w:cs="Times New Roman"/>
          <w:sz w:val="20"/>
          <w:szCs w:val="20"/>
          <w:lang w:val="en-US"/>
        </w:rPr>
        <w:t xml:space="preserve">Clustermap representing the distribution of putative resistance genes detected in </w:t>
      </w:r>
      <w:r w:rsidRPr="00412AC5">
        <w:rPr>
          <w:rFonts w:ascii="Times New Roman" w:eastAsia="Times New Roman" w:hAnsi="Times New Roman" w:cs="Times New Roman"/>
          <w:i/>
          <w:sz w:val="20"/>
          <w:szCs w:val="20"/>
          <w:lang w:val="en-US"/>
        </w:rPr>
        <w:t>S. thermophilus</w:t>
      </w:r>
      <w:r w:rsidRPr="00412AC5">
        <w:rPr>
          <w:rFonts w:ascii="Times New Roman" w:eastAsia="Times New Roman" w:hAnsi="Times New Roman" w:cs="Times New Roman"/>
          <w:sz w:val="20"/>
          <w:szCs w:val="20"/>
          <w:lang w:val="en-US"/>
        </w:rPr>
        <w:t xml:space="preserve"> genomes by PanViTa using CARD.</w:t>
      </w:r>
    </w:p>
    <w:p w14:paraId="39487984" w14:textId="77777777" w:rsidR="00EF26B2" w:rsidRPr="00412AC5" w:rsidRDefault="00EF26B2" w:rsidP="00EF26B2">
      <w:pPr>
        <w:spacing w:line="360" w:lineRule="auto"/>
        <w:jc w:val="both"/>
        <w:rPr>
          <w:rFonts w:ascii="Times New Roman" w:eastAsia="Times New Roman" w:hAnsi="Times New Roman" w:cs="Times New Roman"/>
          <w:sz w:val="20"/>
          <w:szCs w:val="20"/>
          <w:lang w:val="en-US"/>
        </w:rPr>
      </w:pPr>
      <w:r w:rsidRPr="00412AC5">
        <w:rPr>
          <w:rFonts w:ascii="Times New Roman" w:eastAsia="Times New Roman" w:hAnsi="Times New Roman" w:cs="Times New Roman"/>
          <w:b/>
          <w:sz w:val="20"/>
          <w:szCs w:val="20"/>
          <w:lang w:val="en-US"/>
        </w:rPr>
        <w:t>Supplementary Figure 7</w:t>
      </w:r>
      <w:r w:rsidRPr="00412AC5">
        <w:rPr>
          <w:rFonts w:ascii="Times New Roman" w:eastAsia="Times New Roman" w:hAnsi="Times New Roman" w:cs="Times New Roman"/>
          <w:sz w:val="20"/>
          <w:szCs w:val="20"/>
          <w:lang w:val="en-US"/>
        </w:rPr>
        <w:t xml:space="preserve">. Functional annotation of genomic islands predicted in </w:t>
      </w:r>
      <w:r w:rsidRPr="00412AC5">
        <w:rPr>
          <w:rFonts w:ascii="Times New Roman" w:eastAsia="Times New Roman" w:hAnsi="Times New Roman" w:cs="Times New Roman"/>
          <w:i/>
          <w:sz w:val="20"/>
          <w:szCs w:val="20"/>
          <w:lang w:val="en-US"/>
        </w:rPr>
        <w:t>S. thermophilus</w:t>
      </w:r>
      <w:r w:rsidRPr="00412AC5">
        <w:rPr>
          <w:rFonts w:ascii="Times New Roman" w:eastAsia="Times New Roman" w:hAnsi="Times New Roman" w:cs="Times New Roman"/>
          <w:sz w:val="20"/>
          <w:szCs w:val="20"/>
          <w:lang w:val="en-US"/>
        </w:rPr>
        <w:t xml:space="preserve"> using COG categories.</w:t>
      </w:r>
    </w:p>
    <w:p w14:paraId="2C6A8A81" w14:textId="77777777" w:rsidR="00EF26B2" w:rsidRPr="00412AC5" w:rsidRDefault="00EF26B2" w:rsidP="00EF26B2">
      <w:pPr>
        <w:spacing w:line="360" w:lineRule="auto"/>
        <w:jc w:val="both"/>
        <w:rPr>
          <w:rFonts w:ascii="Times New Roman" w:eastAsia="Times New Roman" w:hAnsi="Times New Roman" w:cs="Times New Roman"/>
          <w:b/>
          <w:sz w:val="20"/>
          <w:szCs w:val="20"/>
          <w:lang w:val="en-US"/>
        </w:rPr>
      </w:pPr>
      <w:r w:rsidRPr="00412AC5">
        <w:rPr>
          <w:rFonts w:ascii="Times New Roman" w:eastAsia="Times New Roman" w:hAnsi="Times New Roman" w:cs="Times New Roman"/>
          <w:b/>
          <w:sz w:val="20"/>
          <w:szCs w:val="20"/>
          <w:lang w:val="en-US"/>
        </w:rPr>
        <w:t xml:space="preserve">Supplementary Figure 8.  </w:t>
      </w:r>
      <w:r w:rsidRPr="00412AC5">
        <w:rPr>
          <w:rFonts w:ascii="Times New Roman" w:eastAsia="Times New Roman" w:hAnsi="Times New Roman" w:cs="Times New Roman"/>
          <w:sz w:val="20"/>
          <w:szCs w:val="20"/>
          <w:lang w:val="en-US"/>
        </w:rPr>
        <w:t xml:space="preserve">Heatmap representing compounds metabolized by candidate strains of </w:t>
      </w:r>
      <w:r w:rsidRPr="00412AC5">
        <w:rPr>
          <w:rFonts w:ascii="Times New Roman" w:eastAsia="Times New Roman" w:hAnsi="Times New Roman" w:cs="Times New Roman"/>
          <w:i/>
          <w:sz w:val="20"/>
          <w:szCs w:val="20"/>
          <w:lang w:val="en-US"/>
        </w:rPr>
        <w:t>S. thermophilus</w:t>
      </w:r>
      <w:r w:rsidRPr="00412AC5">
        <w:rPr>
          <w:rFonts w:ascii="Times New Roman" w:eastAsia="Times New Roman" w:hAnsi="Times New Roman" w:cs="Times New Roman"/>
          <w:sz w:val="20"/>
          <w:szCs w:val="20"/>
          <w:lang w:val="en-US"/>
        </w:rPr>
        <w:t xml:space="preserve"> under aerobic and anaerobic conditions.</w:t>
      </w:r>
      <w:r w:rsidRPr="00412AC5">
        <w:rPr>
          <w:rFonts w:ascii="Times New Roman" w:eastAsia="Times New Roman" w:hAnsi="Times New Roman" w:cs="Times New Roman"/>
          <w:b/>
          <w:sz w:val="20"/>
          <w:szCs w:val="20"/>
          <w:lang w:val="en-US"/>
        </w:rPr>
        <w:t xml:space="preserve"> </w:t>
      </w:r>
    </w:p>
    <w:p w14:paraId="0E5050A1" w14:textId="77777777" w:rsidR="00EF26B2" w:rsidRPr="00412AC5" w:rsidRDefault="00EF26B2" w:rsidP="00EF26B2">
      <w:pPr>
        <w:spacing w:line="360" w:lineRule="auto"/>
        <w:jc w:val="both"/>
        <w:rPr>
          <w:rFonts w:ascii="Times New Roman" w:eastAsia="Times New Roman" w:hAnsi="Times New Roman" w:cs="Times New Roman"/>
          <w:sz w:val="20"/>
          <w:szCs w:val="20"/>
          <w:lang w:val="en-US"/>
        </w:rPr>
      </w:pPr>
      <w:r w:rsidRPr="00412AC5">
        <w:rPr>
          <w:rFonts w:ascii="Times New Roman" w:eastAsia="Times New Roman" w:hAnsi="Times New Roman" w:cs="Times New Roman"/>
          <w:b/>
          <w:sz w:val="20"/>
          <w:szCs w:val="20"/>
          <w:lang w:val="en-US"/>
        </w:rPr>
        <w:t xml:space="preserve">Supplementary Table 1. </w:t>
      </w:r>
      <w:r w:rsidRPr="00412AC5">
        <w:rPr>
          <w:rFonts w:ascii="Times New Roman" w:eastAsia="Times New Roman" w:hAnsi="Times New Roman" w:cs="Times New Roman"/>
          <w:sz w:val="20"/>
          <w:szCs w:val="20"/>
          <w:lang w:val="en-US"/>
        </w:rPr>
        <w:t xml:space="preserve">Metadata regarding </w:t>
      </w:r>
      <w:r w:rsidRPr="00412AC5">
        <w:rPr>
          <w:rFonts w:ascii="Times New Roman" w:eastAsia="Times New Roman" w:hAnsi="Times New Roman" w:cs="Times New Roman"/>
          <w:i/>
          <w:sz w:val="20"/>
          <w:szCs w:val="20"/>
          <w:lang w:val="en-US"/>
        </w:rPr>
        <w:t xml:space="preserve">S. thermophilus </w:t>
      </w:r>
      <w:r w:rsidRPr="00412AC5">
        <w:rPr>
          <w:rFonts w:ascii="Times New Roman" w:eastAsia="Times New Roman" w:hAnsi="Times New Roman" w:cs="Times New Roman"/>
          <w:sz w:val="20"/>
          <w:szCs w:val="20"/>
          <w:lang w:val="en-US"/>
        </w:rPr>
        <w:t xml:space="preserve">composing the dataset used in the present study regarding source, assembly access code and country of isolation. </w:t>
      </w:r>
    </w:p>
    <w:p w14:paraId="3A31FB31" w14:textId="77777777" w:rsidR="00EF26B2" w:rsidRPr="00412AC5" w:rsidRDefault="00EF26B2" w:rsidP="00EF26B2">
      <w:pPr>
        <w:spacing w:line="360" w:lineRule="auto"/>
        <w:jc w:val="both"/>
        <w:rPr>
          <w:rFonts w:ascii="Times New Roman" w:eastAsia="Times New Roman" w:hAnsi="Times New Roman" w:cs="Times New Roman"/>
          <w:sz w:val="20"/>
          <w:szCs w:val="20"/>
          <w:lang w:val="en-US"/>
        </w:rPr>
      </w:pPr>
      <w:r w:rsidRPr="00412AC5">
        <w:rPr>
          <w:rFonts w:ascii="Times New Roman" w:eastAsia="Times New Roman" w:hAnsi="Times New Roman" w:cs="Times New Roman"/>
          <w:b/>
          <w:sz w:val="20"/>
          <w:szCs w:val="20"/>
          <w:lang w:val="en-US"/>
        </w:rPr>
        <w:t xml:space="preserve">Supplementary Table 2. </w:t>
      </w:r>
      <w:r w:rsidRPr="00412AC5">
        <w:rPr>
          <w:rFonts w:ascii="Times New Roman" w:eastAsia="Times New Roman" w:hAnsi="Times New Roman" w:cs="Times New Roman"/>
          <w:sz w:val="20"/>
          <w:szCs w:val="20"/>
          <w:lang w:val="en-US"/>
        </w:rPr>
        <w:t xml:space="preserve">MaxRate values obtained during Biolog analyses for three candidate strains of </w:t>
      </w:r>
      <w:r w:rsidRPr="00412AC5">
        <w:rPr>
          <w:rFonts w:ascii="Times New Roman" w:eastAsia="Times New Roman" w:hAnsi="Times New Roman" w:cs="Times New Roman"/>
          <w:i/>
          <w:sz w:val="20"/>
          <w:szCs w:val="20"/>
          <w:lang w:val="en-US"/>
        </w:rPr>
        <w:t>S. thermophilus</w:t>
      </w:r>
      <w:r w:rsidRPr="00412AC5">
        <w:rPr>
          <w:rFonts w:ascii="Times New Roman" w:eastAsia="Times New Roman" w:hAnsi="Times New Roman" w:cs="Times New Roman"/>
          <w:sz w:val="20"/>
          <w:szCs w:val="20"/>
          <w:lang w:val="en-US"/>
        </w:rPr>
        <w:t xml:space="preserve">: CIRM-BIA 16, 336 and 961. </w:t>
      </w:r>
    </w:p>
    <w:p w14:paraId="2A7E6450" w14:textId="77777777" w:rsidR="00EF26B2" w:rsidRPr="00412AC5" w:rsidRDefault="00EF26B2" w:rsidP="00EF26B2">
      <w:pPr>
        <w:spacing w:line="360" w:lineRule="auto"/>
        <w:jc w:val="both"/>
        <w:rPr>
          <w:rFonts w:ascii="Times New Roman" w:eastAsia="Times New Roman" w:hAnsi="Times New Roman" w:cs="Times New Roman"/>
          <w:sz w:val="20"/>
          <w:szCs w:val="20"/>
          <w:lang w:val="en-US"/>
        </w:rPr>
      </w:pPr>
      <w:r w:rsidRPr="00412AC5">
        <w:rPr>
          <w:rFonts w:ascii="Times New Roman" w:eastAsia="Times New Roman" w:hAnsi="Times New Roman" w:cs="Times New Roman"/>
          <w:b/>
          <w:sz w:val="20"/>
          <w:szCs w:val="20"/>
          <w:lang w:val="en-US"/>
        </w:rPr>
        <w:t xml:space="preserve">Supplementary Table 3. </w:t>
      </w:r>
      <w:r w:rsidRPr="00412AC5">
        <w:rPr>
          <w:rFonts w:ascii="Times New Roman" w:eastAsia="Times New Roman" w:hAnsi="Times New Roman" w:cs="Times New Roman"/>
          <w:sz w:val="20"/>
          <w:szCs w:val="20"/>
          <w:lang w:val="en-US"/>
        </w:rPr>
        <w:t xml:space="preserve">Pangenome development of </w:t>
      </w:r>
      <w:r w:rsidRPr="00412AC5">
        <w:rPr>
          <w:rFonts w:ascii="Times New Roman" w:eastAsia="Times New Roman" w:hAnsi="Times New Roman" w:cs="Times New Roman"/>
          <w:i/>
          <w:sz w:val="20"/>
          <w:szCs w:val="20"/>
          <w:lang w:val="en-US"/>
        </w:rPr>
        <w:t>S. thermophilus</w:t>
      </w:r>
      <w:r w:rsidRPr="00412AC5">
        <w:rPr>
          <w:rFonts w:ascii="Times New Roman" w:eastAsia="Times New Roman" w:hAnsi="Times New Roman" w:cs="Times New Roman"/>
          <w:sz w:val="20"/>
          <w:szCs w:val="20"/>
          <w:lang w:val="en-US"/>
        </w:rPr>
        <w:t xml:space="preserve"> according to four different tools. For Roary and PPanGGOLiN, the core genome (genes shared by all strains) represents the smaller fraction, while for BPGA and OrthoFinder it is the unique genome (genes shared by less than 1% of the dataset).</w:t>
      </w:r>
    </w:p>
    <w:p w14:paraId="4DDB1EEA" w14:textId="77777777" w:rsidR="00EF26B2" w:rsidRPr="00412AC5" w:rsidRDefault="00EF26B2" w:rsidP="00EF26B2">
      <w:pPr>
        <w:spacing w:line="360" w:lineRule="auto"/>
        <w:jc w:val="both"/>
        <w:rPr>
          <w:rFonts w:ascii="Times New Roman" w:eastAsia="Times New Roman" w:hAnsi="Times New Roman" w:cs="Times New Roman"/>
          <w:sz w:val="20"/>
          <w:szCs w:val="20"/>
          <w:lang w:val="en-US"/>
        </w:rPr>
      </w:pPr>
      <w:r w:rsidRPr="00412AC5">
        <w:rPr>
          <w:rFonts w:ascii="Times New Roman" w:eastAsia="Times New Roman" w:hAnsi="Times New Roman" w:cs="Times New Roman"/>
          <w:b/>
          <w:sz w:val="20"/>
          <w:szCs w:val="20"/>
          <w:lang w:val="en-US"/>
        </w:rPr>
        <w:t xml:space="preserve">Supplementary Table 4. </w:t>
      </w:r>
      <w:r w:rsidRPr="00412AC5">
        <w:rPr>
          <w:rFonts w:ascii="Times New Roman" w:eastAsia="Times New Roman" w:hAnsi="Times New Roman" w:cs="Times New Roman"/>
          <w:sz w:val="20"/>
          <w:szCs w:val="20"/>
          <w:lang w:val="en-US"/>
        </w:rPr>
        <w:t xml:space="preserve">Prediction of genomic islands, insertion sequences and mobilizable elements in </w:t>
      </w:r>
      <w:r w:rsidRPr="00412AC5">
        <w:rPr>
          <w:rFonts w:ascii="Times New Roman" w:eastAsia="Times New Roman" w:hAnsi="Times New Roman" w:cs="Times New Roman"/>
          <w:i/>
          <w:sz w:val="20"/>
          <w:szCs w:val="20"/>
          <w:lang w:val="en-US"/>
        </w:rPr>
        <w:t>S. thermophilus</w:t>
      </w:r>
      <w:r w:rsidRPr="00412AC5">
        <w:rPr>
          <w:rFonts w:ascii="Times New Roman" w:eastAsia="Times New Roman" w:hAnsi="Times New Roman" w:cs="Times New Roman"/>
          <w:sz w:val="20"/>
          <w:szCs w:val="20"/>
          <w:lang w:val="en-US"/>
        </w:rPr>
        <w:t xml:space="preserve"> genomes. </w:t>
      </w:r>
    </w:p>
    <w:p w14:paraId="6A3DC648" w14:textId="77777777" w:rsidR="00EF26B2" w:rsidRPr="00412AC5" w:rsidRDefault="00EF26B2" w:rsidP="00EF26B2">
      <w:pPr>
        <w:spacing w:line="360" w:lineRule="auto"/>
        <w:jc w:val="both"/>
        <w:rPr>
          <w:rFonts w:ascii="Times New Roman" w:eastAsia="Times New Roman" w:hAnsi="Times New Roman" w:cs="Times New Roman"/>
          <w:sz w:val="20"/>
          <w:szCs w:val="20"/>
          <w:lang w:val="en-US"/>
        </w:rPr>
      </w:pPr>
      <w:r w:rsidRPr="00412AC5">
        <w:rPr>
          <w:rFonts w:ascii="Times New Roman" w:eastAsia="Times New Roman" w:hAnsi="Times New Roman" w:cs="Times New Roman"/>
          <w:b/>
          <w:sz w:val="20"/>
          <w:szCs w:val="20"/>
          <w:lang w:val="en-US"/>
        </w:rPr>
        <w:t xml:space="preserve">Supplementary Table 5. </w:t>
      </w:r>
      <w:r w:rsidRPr="00412AC5">
        <w:rPr>
          <w:rFonts w:ascii="Times New Roman" w:eastAsia="Times New Roman" w:hAnsi="Times New Roman" w:cs="Times New Roman"/>
          <w:sz w:val="20"/>
          <w:szCs w:val="20"/>
          <w:lang w:val="en-US"/>
        </w:rPr>
        <w:t xml:space="preserve">Predicted cargo of </w:t>
      </w:r>
      <w:r w:rsidRPr="00412AC5">
        <w:rPr>
          <w:rFonts w:ascii="Times New Roman" w:eastAsia="Times New Roman" w:hAnsi="Times New Roman" w:cs="Times New Roman"/>
          <w:i/>
          <w:sz w:val="20"/>
          <w:szCs w:val="20"/>
          <w:lang w:val="en-US"/>
        </w:rPr>
        <w:t xml:space="preserve">S. thermophilus </w:t>
      </w:r>
      <w:r w:rsidRPr="00412AC5">
        <w:rPr>
          <w:rFonts w:ascii="Times New Roman" w:eastAsia="Times New Roman" w:hAnsi="Times New Roman" w:cs="Times New Roman"/>
          <w:sz w:val="20"/>
          <w:szCs w:val="20"/>
          <w:lang w:val="en-US"/>
        </w:rPr>
        <w:t xml:space="preserve">genomic islands. </w:t>
      </w:r>
    </w:p>
    <w:p w14:paraId="5EEC98BD" w14:textId="77777777" w:rsidR="00EF26B2" w:rsidRPr="00412AC5" w:rsidRDefault="00EF26B2" w:rsidP="00EF26B2">
      <w:pPr>
        <w:spacing w:line="360" w:lineRule="auto"/>
        <w:jc w:val="both"/>
        <w:rPr>
          <w:rFonts w:ascii="Times New Roman" w:eastAsia="Times New Roman" w:hAnsi="Times New Roman" w:cs="Times New Roman"/>
          <w:sz w:val="20"/>
          <w:szCs w:val="20"/>
          <w:lang w:val="en-US"/>
        </w:rPr>
      </w:pPr>
      <w:r w:rsidRPr="00412AC5">
        <w:rPr>
          <w:rFonts w:ascii="Times New Roman" w:eastAsia="Times New Roman" w:hAnsi="Times New Roman" w:cs="Times New Roman"/>
          <w:b/>
          <w:sz w:val="20"/>
          <w:szCs w:val="20"/>
          <w:lang w:val="en-US"/>
        </w:rPr>
        <w:t xml:space="preserve">Supplementary Table 6. </w:t>
      </w:r>
      <w:r w:rsidRPr="00412AC5">
        <w:rPr>
          <w:rFonts w:ascii="Times New Roman" w:eastAsia="Times New Roman" w:hAnsi="Times New Roman" w:cs="Times New Roman"/>
          <w:sz w:val="20"/>
          <w:szCs w:val="20"/>
          <w:lang w:val="en-US"/>
        </w:rPr>
        <w:t xml:space="preserve">Putative resistance and virulence factors predicted by PanViTa inside genomic islands’s cargo of </w:t>
      </w:r>
      <w:r w:rsidRPr="00412AC5">
        <w:rPr>
          <w:rFonts w:ascii="Times New Roman" w:eastAsia="Times New Roman" w:hAnsi="Times New Roman" w:cs="Times New Roman"/>
          <w:i/>
          <w:sz w:val="20"/>
          <w:szCs w:val="20"/>
          <w:lang w:val="en-US"/>
        </w:rPr>
        <w:t>S. thermphilus</w:t>
      </w:r>
      <w:r w:rsidRPr="00412AC5">
        <w:rPr>
          <w:rFonts w:ascii="Times New Roman" w:eastAsia="Times New Roman" w:hAnsi="Times New Roman" w:cs="Times New Roman"/>
          <w:sz w:val="20"/>
          <w:szCs w:val="20"/>
          <w:lang w:val="en-US"/>
        </w:rPr>
        <w:t>.</w:t>
      </w:r>
    </w:p>
    <w:p w14:paraId="35AC69AC" w14:textId="77777777" w:rsidR="00EF26B2" w:rsidRPr="00412AC5" w:rsidRDefault="00EF26B2" w:rsidP="00EF26B2">
      <w:pPr>
        <w:spacing w:line="360" w:lineRule="auto"/>
        <w:jc w:val="both"/>
        <w:rPr>
          <w:rFonts w:ascii="Times New Roman" w:eastAsia="Times New Roman" w:hAnsi="Times New Roman" w:cs="Times New Roman"/>
          <w:sz w:val="20"/>
          <w:szCs w:val="20"/>
          <w:lang w:val="en-US"/>
        </w:rPr>
      </w:pPr>
      <w:r w:rsidRPr="00412AC5">
        <w:rPr>
          <w:rFonts w:ascii="Times New Roman" w:eastAsia="Times New Roman" w:hAnsi="Times New Roman" w:cs="Times New Roman"/>
          <w:b/>
          <w:sz w:val="20"/>
          <w:szCs w:val="20"/>
          <w:lang w:val="en-US"/>
        </w:rPr>
        <w:t xml:space="preserve">Supplementary Table 7. </w:t>
      </w:r>
      <w:r w:rsidRPr="00412AC5">
        <w:rPr>
          <w:rFonts w:ascii="Times New Roman" w:eastAsia="Times New Roman" w:hAnsi="Times New Roman" w:cs="Times New Roman"/>
          <w:sz w:val="20"/>
          <w:szCs w:val="20"/>
          <w:lang w:val="en-US"/>
        </w:rPr>
        <w:t xml:space="preserve">Predicted set of putative bacteriocins predicted in </w:t>
      </w:r>
      <w:r w:rsidRPr="00412AC5">
        <w:rPr>
          <w:rFonts w:ascii="Times New Roman" w:eastAsia="Times New Roman" w:hAnsi="Times New Roman" w:cs="Times New Roman"/>
          <w:i/>
          <w:sz w:val="20"/>
          <w:szCs w:val="20"/>
          <w:lang w:val="en-US"/>
        </w:rPr>
        <w:t>S. thermophilus</w:t>
      </w:r>
      <w:r w:rsidRPr="00412AC5">
        <w:rPr>
          <w:rFonts w:ascii="Times New Roman" w:eastAsia="Times New Roman" w:hAnsi="Times New Roman" w:cs="Times New Roman"/>
          <w:sz w:val="20"/>
          <w:szCs w:val="20"/>
          <w:lang w:val="en-US"/>
        </w:rPr>
        <w:t xml:space="preserve"> genomes. </w:t>
      </w:r>
    </w:p>
    <w:p w14:paraId="325EAB40" w14:textId="77777777" w:rsidR="00EF26B2" w:rsidRPr="00412AC5" w:rsidRDefault="00EF26B2" w:rsidP="00EF26B2">
      <w:pPr>
        <w:spacing w:line="360" w:lineRule="auto"/>
        <w:jc w:val="both"/>
        <w:rPr>
          <w:rFonts w:ascii="Times New Roman" w:eastAsia="Times New Roman" w:hAnsi="Times New Roman" w:cs="Times New Roman"/>
          <w:sz w:val="20"/>
          <w:szCs w:val="20"/>
          <w:lang w:val="en-US"/>
        </w:rPr>
      </w:pPr>
      <w:r w:rsidRPr="00412AC5">
        <w:rPr>
          <w:rFonts w:ascii="Times New Roman" w:eastAsia="Times New Roman" w:hAnsi="Times New Roman" w:cs="Times New Roman"/>
          <w:b/>
          <w:sz w:val="20"/>
          <w:szCs w:val="20"/>
          <w:lang w:val="en-US"/>
        </w:rPr>
        <w:t xml:space="preserve">Supplementary Table 8. </w:t>
      </w:r>
      <w:r w:rsidRPr="00412AC5">
        <w:rPr>
          <w:rFonts w:ascii="Times New Roman" w:eastAsia="Times New Roman" w:hAnsi="Times New Roman" w:cs="Times New Roman"/>
          <w:sz w:val="20"/>
          <w:szCs w:val="20"/>
          <w:lang w:val="en-US"/>
        </w:rPr>
        <w:t xml:space="preserve">Percentage of shared genomic islands in </w:t>
      </w:r>
      <w:r w:rsidRPr="00412AC5">
        <w:rPr>
          <w:rFonts w:ascii="Times New Roman" w:eastAsia="Times New Roman" w:hAnsi="Times New Roman" w:cs="Times New Roman"/>
          <w:i/>
          <w:sz w:val="20"/>
          <w:szCs w:val="20"/>
          <w:lang w:val="en-US"/>
        </w:rPr>
        <w:t>S. thermophilus</w:t>
      </w:r>
      <w:r w:rsidRPr="00412AC5">
        <w:rPr>
          <w:rFonts w:ascii="Times New Roman" w:eastAsia="Times New Roman" w:hAnsi="Times New Roman" w:cs="Times New Roman"/>
          <w:sz w:val="20"/>
          <w:szCs w:val="20"/>
          <w:lang w:val="en-US"/>
        </w:rPr>
        <w:t xml:space="preserve"> genomes.</w:t>
      </w:r>
    </w:p>
    <w:p w14:paraId="74DC7FD4" w14:textId="77777777" w:rsidR="00EF26B2" w:rsidRPr="00412AC5" w:rsidRDefault="00EF26B2" w:rsidP="00EF26B2">
      <w:pPr>
        <w:spacing w:line="360" w:lineRule="auto"/>
        <w:jc w:val="both"/>
        <w:rPr>
          <w:rFonts w:ascii="Times New Roman" w:eastAsia="Times New Roman" w:hAnsi="Times New Roman" w:cs="Times New Roman"/>
          <w:sz w:val="20"/>
          <w:szCs w:val="20"/>
          <w:lang w:val="en-US"/>
        </w:rPr>
      </w:pPr>
      <w:r w:rsidRPr="00412AC5">
        <w:rPr>
          <w:rFonts w:ascii="Times New Roman" w:eastAsia="Times New Roman" w:hAnsi="Times New Roman" w:cs="Times New Roman"/>
          <w:b/>
          <w:sz w:val="20"/>
          <w:szCs w:val="20"/>
          <w:lang w:val="en-US"/>
        </w:rPr>
        <w:t xml:space="preserve">Supplementary Table 9. </w:t>
      </w:r>
      <w:r w:rsidRPr="00412AC5">
        <w:rPr>
          <w:rFonts w:ascii="Times New Roman" w:eastAsia="Times New Roman" w:hAnsi="Times New Roman" w:cs="Times New Roman"/>
          <w:sz w:val="20"/>
          <w:szCs w:val="20"/>
          <w:lang w:val="en-US"/>
        </w:rPr>
        <w:t xml:space="preserve">COG category annotation in groups of equivalent genomic islands predicted in </w:t>
      </w:r>
      <w:r w:rsidRPr="00412AC5">
        <w:rPr>
          <w:rFonts w:ascii="Times New Roman" w:eastAsia="Times New Roman" w:hAnsi="Times New Roman" w:cs="Times New Roman"/>
          <w:i/>
          <w:sz w:val="20"/>
          <w:szCs w:val="20"/>
          <w:lang w:val="en-US"/>
        </w:rPr>
        <w:t>S. thermophilus</w:t>
      </w:r>
      <w:r w:rsidRPr="00412AC5">
        <w:rPr>
          <w:rFonts w:ascii="Times New Roman" w:eastAsia="Times New Roman" w:hAnsi="Times New Roman" w:cs="Times New Roman"/>
          <w:sz w:val="20"/>
          <w:szCs w:val="20"/>
          <w:lang w:val="en-US"/>
        </w:rPr>
        <w:t xml:space="preserve"> genomes. </w:t>
      </w:r>
    </w:p>
    <w:p w14:paraId="7D291284" w14:textId="77777777" w:rsidR="00135EC8" w:rsidRPr="00E54CD5" w:rsidRDefault="00135EC8">
      <w:bookmarkStart w:id="0" w:name="_GoBack"/>
      <w:bookmarkEnd w:id="0"/>
    </w:p>
    <w:sectPr w:rsidR="00135EC8" w:rsidRPr="00E54CD5" w:rsidSect="00E54CD5">
      <w:headerReference w:type="even" r:id="rId6"/>
      <w:headerReference w:type="default" r:id="rId7"/>
      <w:footerReference w:type="even" r:id="rId8"/>
      <w:footerReference w:type="default" r:id="rId9"/>
      <w:headerReference w:type="first" r:id="rId10"/>
      <w:footerReference w:type="first" r:id="rId11"/>
      <w:type w:val="continuous"/>
      <w:pgSz w:w="12240" w:h="15840"/>
      <w:pgMar w:top="1440" w:right="1094" w:bottom="720" w:left="109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BB0D3F" w14:textId="77777777" w:rsidR="00E54CD5" w:rsidRDefault="00E54CD5" w:rsidP="00E54CD5">
      <w:pPr>
        <w:spacing w:line="240" w:lineRule="auto"/>
      </w:pPr>
      <w:r>
        <w:separator/>
      </w:r>
    </w:p>
  </w:endnote>
  <w:endnote w:type="continuationSeparator" w:id="0">
    <w:p w14:paraId="6ECABDB2" w14:textId="77777777" w:rsidR="00E54CD5" w:rsidRDefault="00E54CD5" w:rsidP="00E54C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BA5A96" w14:textId="77777777" w:rsidR="00E54CD5" w:rsidRDefault="00E54C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57638A" w14:textId="77777777" w:rsidR="00E54CD5" w:rsidRDefault="00E54C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84191F" w14:textId="77777777" w:rsidR="00E54CD5" w:rsidRDefault="00E54C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94EE7D" w14:textId="77777777" w:rsidR="00E54CD5" w:rsidRDefault="00E54CD5" w:rsidP="00E54CD5">
      <w:pPr>
        <w:spacing w:line="240" w:lineRule="auto"/>
      </w:pPr>
      <w:r>
        <w:separator/>
      </w:r>
    </w:p>
  </w:footnote>
  <w:footnote w:type="continuationSeparator" w:id="0">
    <w:p w14:paraId="6BB36E30" w14:textId="77777777" w:rsidR="00E54CD5" w:rsidRDefault="00E54CD5" w:rsidP="00E54C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6CF321" w14:textId="77777777" w:rsidR="00E54CD5" w:rsidRDefault="00E54C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75DD37" w14:textId="77777777" w:rsidR="00E54CD5" w:rsidRDefault="00E54C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46D45C" w14:textId="77777777" w:rsidR="00E54CD5" w:rsidRDefault="00E54C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6AA"/>
    <w:rsid w:val="00135EC8"/>
    <w:rsid w:val="00B756AA"/>
    <w:rsid w:val="00E54CD5"/>
    <w:rsid w:val="00EF26B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E0C387-5753-4D37-8FF0-694F415CD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26B2"/>
    <w:pPr>
      <w:spacing w:after="0" w:line="276" w:lineRule="auto"/>
    </w:pPr>
    <w:rPr>
      <w:rFonts w:ascii="Arial" w:eastAsia="Arial" w:hAnsi="Arial" w:cs="Arial"/>
      <w:lang w:val="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CD5"/>
    <w:pPr>
      <w:tabs>
        <w:tab w:val="center" w:pos="4513"/>
        <w:tab w:val="right" w:pos="9026"/>
      </w:tabs>
      <w:spacing w:line="240" w:lineRule="auto"/>
    </w:pPr>
    <w:rPr>
      <w:rFonts w:asciiTheme="minorHAnsi" w:eastAsiaTheme="minorHAnsi" w:hAnsiTheme="minorHAnsi" w:cstheme="minorBidi"/>
      <w:lang w:val="en-IN"/>
    </w:rPr>
  </w:style>
  <w:style w:type="character" w:customStyle="1" w:styleId="HeaderChar">
    <w:name w:val="Header Char"/>
    <w:basedOn w:val="DefaultParagraphFont"/>
    <w:link w:val="Header"/>
    <w:uiPriority w:val="99"/>
    <w:rsid w:val="00E54CD5"/>
  </w:style>
  <w:style w:type="paragraph" w:styleId="Footer">
    <w:name w:val="footer"/>
    <w:basedOn w:val="Normal"/>
    <w:link w:val="FooterChar"/>
    <w:uiPriority w:val="99"/>
    <w:unhideWhenUsed/>
    <w:rsid w:val="00E54CD5"/>
    <w:pPr>
      <w:tabs>
        <w:tab w:val="center" w:pos="4513"/>
        <w:tab w:val="right" w:pos="9026"/>
      </w:tabs>
      <w:spacing w:line="240" w:lineRule="auto"/>
    </w:pPr>
    <w:rPr>
      <w:rFonts w:asciiTheme="minorHAnsi" w:eastAsiaTheme="minorHAnsi" w:hAnsiTheme="minorHAnsi" w:cstheme="minorBidi"/>
      <w:lang w:val="en-IN"/>
    </w:rPr>
  </w:style>
  <w:style w:type="character" w:customStyle="1" w:styleId="FooterChar">
    <w:name w:val="Footer Char"/>
    <w:basedOn w:val="DefaultParagraphFont"/>
    <w:link w:val="Footer"/>
    <w:uiPriority w:val="99"/>
    <w:rsid w:val="00E54CD5"/>
  </w:style>
  <w:style w:type="paragraph" w:styleId="NormalWeb">
    <w:name w:val="Normal (Web)"/>
    <w:basedOn w:val="Normal"/>
    <w:uiPriority w:val="99"/>
    <w:unhideWhenUsed/>
    <w:rsid w:val="00EF26B2"/>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2157</Characters>
  <Application>Microsoft Office Word</Application>
  <DocSecurity>0</DocSecurity>
  <Lines>17</Lines>
  <Paragraphs>5</Paragraphs>
  <ScaleCrop>false</ScaleCrop>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Seema Chauhan</dc:creator>
  <cp:keywords/>
  <dc:description/>
  <cp:lastModifiedBy>Seema Chauhan</cp:lastModifiedBy>
  <cp:revision>3</cp:revision>
  <dcterms:created xsi:type="dcterms:W3CDTF">2026-09-29T02:27:00Z</dcterms:created>
  <dcterms:modified xsi:type="dcterms:W3CDTF">2026-09-29T02:27:00Z</dcterms:modified>
</cp:coreProperties>
</file>