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89F67" w14:textId="214F98EB" w:rsidR="00390EBC" w:rsidRDefault="00390EBC" w:rsidP="00390EBC">
      <w:pPr>
        <w:rPr>
          <w:rFonts w:ascii="Times New Roman" w:hAnsi="Times New Roman" w:cs="Times New Roman"/>
          <w:b/>
          <w:bCs/>
          <w:sz w:val="24"/>
          <w:szCs w:val="28"/>
        </w:rPr>
      </w:pPr>
      <w:r w:rsidRPr="00EC5C5B">
        <w:rPr>
          <w:rFonts w:ascii="Times New Roman" w:hAnsi="Times New Roman" w:cs="Times New Roman"/>
          <w:b/>
          <w:bCs/>
          <w:sz w:val="24"/>
          <w:szCs w:val="28"/>
        </w:rPr>
        <w:t>Supplementary Information</w:t>
      </w:r>
    </w:p>
    <w:p w14:paraId="74473898" w14:textId="77777777" w:rsidR="00613482" w:rsidRPr="007C2017" w:rsidRDefault="00613482" w:rsidP="00613482">
      <w:pPr>
        <w:jc w:val="both"/>
        <w:rPr>
          <w:rFonts w:ascii="Times New Roman" w:hAnsi="Times New Roman" w:cs="Times New Roman"/>
          <w:sz w:val="24"/>
        </w:rPr>
      </w:pPr>
      <w:r w:rsidRPr="007C2017">
        <w:rPr>
          <w:rFonts w:ascii="Times New Roman" w:hAnsi="Times New Roman" w:cs="Times New Roman"/>
          <w:b/>
          <w:bCs/>
          <w:sz w:val="24"/>
        </w:rPr>
        <w:t>Fig. S1</w:t>
      </w:r>
      <w:r w:rsidRPr="007C2017">
        <w:rPr>
          <w:rFonts w:ascii="Times New Roman" w:hAnsi="Times New Roman" w:cs="Times New Roman"/>
          <w:sz w:val="24"/>
        </w:rPr>
        <w:t xml:space="preserve"> </w:t>
      </w:r>
      <w:r w:rsidRPr="00775B4D">
        <w:rPr>
          <w:rFonts w:ascii="Times New Roman" w:hAnsi="Times New Roman" w:cs="Times New Roman"/>
          <w:sz w:val="24"/>
        </w:rPr>
        <w:t>Principal component analysis (PCA) of transcriptomic profiles.</w:t>
      </w:r>
      <w:r w:rsidRPr="007C2017">
        <w:rPr>
          <w:rFonts w:ascii="Times New Roman" w:hAnsi="Times New Roman" w:cs="Times New Roman"/>
          <w:sz w:val="24"/>
        </w:rPr>
        <w:t xml:space="preserve"> </w:t>
      </w:r>
    </w:p>
    <w:p w14:paraId="6B530D83" w14:textId="77777777" w:rsidR="00613482" w:rsidRPr="007C2017" w:rsidRDefault="00613482" w:rsidP="00613482">
      <w:pPr>
        <w:jc w:val="both"/>
        <w:rPr>
          <w:rFonts w:ascii="Times New Roman" w:hAnsi="Times New Roman" w:cs="Times New Roman"/>
          <w:sz w:val="24"/>
        </w:rPr>
      </w:pPr>
      <w:r w:rsidRPr="007C2017">
        <w:rPr>
          <w:rFonts w:ascii="Times New Roman" w:hAnsi="Times New Roman" w:cs="Times New Roman"/>
          <w:b/>
          <w:bCs/>
          <w:sz w:val="24"/>
        </w:rPr>
        <w:t>Fig. S2</w:t>
      </w:r>
      <w:r w:rsidRPr="007C2017">
        <w:rPr>
          <w:rFonts w:ascii="Times New Roman" w:hAnsi="Times New Roman" w:cs="Times New Roman"/>
          <w:sz w:val="24"/>
        </w:rPr>
        <w:t xml:space="preserve"> GO enrichment of stage-specific DEGs at the blastula and heartbeat stages. </w:t>
      </w:r>
    </w:p>
    <w:p w14:paraId="6C3A42D0" w14:textId="77777777" w:rsidR="00613482" w:rsidRDefault="00613482" w:rsidP="00613482">
      <w:pPr>
        <w:jc w:val="both"/>
        <w:rPr>
          <w:rFonts w:ascii="Times New Roman" w:hAnsi="Times New Roman" w:cs="Times New Roman"/>
          <w:sz w:val="24"/>
        </w:rPr>
      </w:pPr>
      <w:r w:rsidRPr="007C2017">
        <w:rPr>
          <w:rFonts w:ascii="Times New Roman" w:hAnsi="Times New Roman" w:cs="Times New Roman"/>
          <w:b/>
          <w:bCs/>
          <w:sz w:val="24"/>
        </w:rPr>
        <w:t>Fig. S3</w:t>
      </w:r>
      <w:r w:rsidRPr="007C2017">
        <w:rPr>
          <w:rFonts w:ascii="Times New Roman" w:hAnsi="Times New Roman" w:cs="Times New Roman"/>
          <w:sz w:val="24"/>
        </w:rPr>
        <w:t xml:space="preserve"> Cluster-specific triploid–diploid expression </w:t>
      </w:r>
      <w:r w:rsidRPr="002B6C38">
        <w:rPr>
          <w:rFonts w:ascii="Times New Roman" w:hAnsi="Times New Roman" w:cs="Times New Roman"/>
          <w:sz w:val="24"/>
        </w:rPr>
        <w:t xml:space="preserve">differences </w:t>
      </w:r>
      <w:r w:rsidRPr="007C2017">
        <w:rPr>
          <w:rFonts w:ascii="Times New Roman" w:hAnsi="Times New Roman" w:cs="Times New Roman"/>
          <w:sz w:val="24"/>
        </w:rPr>
        <w:t xml:space="preserve">across developmental stages. </w:t>
      </w:r>
    </w:p>
    <w:p w14:paraId="122218E1" w14:textId="77777777" w:rsidR="00613482" w:rsidRDefault="00613482" w:rsidP="00613482">
      <w:pPr>
        <w:jc w:val="both"/>
        <w:rPr>
          <w:rFonts w:ascii="Times New Roman" w:hAnsi="Times New Roman" w:cs="Times New Roman"/>
          <w:sz w:val="24"/>
        </w:rPr>
      </w:pPr>
      <w:r w:rsidRPr="00692D06">
        <w:rPr>
          <w:rFonts w:ascii="Times New Roman" w:hAnsi="Times New Roman" w:cs="Times New Roman"/>
          <w:b/>
          <w:bCs/>
          <w:sz w:val="24"/>
        </w:rPr>
        <w:t>Fig. S4</w:t>
      </w:r>
      <w:r>
        <w:rPr>
          <w:rFonts w:ascii="Times New Roman" w:hAnsi="Times New Roman" w:cs="Times New Roman" w:hint="eastAsia"/>
          <w:sz w:val="24"/>
        </w:rPr>
        <w:t xml:space="preserve"> </w:t>
      </w:r>
      <w:r w:rsidRPr="00612116">
        <w:rPr>
          <w:rFonts w:ascii="Times New Roman" w:hAnsi="Times New Roman" w:cs="Times New Roman"/>
          <w:sz w:val="24"/>
        </w:rPr>
        <w:t>Gene-level relationships between regional DNA methylation differences and concurrent RNA-seq expression differences across genomic contexts.</w:t>
      </w:r>
    </w:p>
    <w:p w14:paraId="41213832" w14:textId="77777777" w:rsidR="00613482" w:rsidRPr="00C8114E" w:rsidRDefault="00613482" w:rsidP="00613482">
      <w:pPr>
        <w:widowControl/>
        <w:jc w:val="both"/>
        <w:rPr>
          <w:rFonts w:ascii="Times New Roman" w:hAnsi="Times New Roman" w:cs="Times New Roman"/>
          <w:sz w:val="24"/>
        </w:rPr>
      </w:pPr>
      <w:r w:rsidRPr="00B619F1">
        <w:rPr>
          <w:rFonts w:ascii="Times New Roman" w:hAnsi="Times New Roman" w:cs="Times New Roman"/>
          <w:b/>
          <w:bCs/>
          <w:sz w:val="24"/>
        </w:rPr>
        <w:t xml:space="preserve">Table S1 </w:t>
      </w:r>
      <w:r w:rsidRPr="00C8114E">
        <w:rPr>
          <w:rFonts w:ascii="Times New Roman" w:hAnsi="Times New Roman" w:cs="Times New Roman"/>
          <w:sz w:val="24"/>
        </w:rPr>
        <w:t>Summary of RNA‑sequencing data quality metrics.</w:t>
      </w:r>
    </w:p>
    <w:p w14:paraId="3275A271" w14:textId="77777777" w:rsidR="00613482" w:rsidRPr="00C8114E" w:rsidRDefault="00613482" w:rsidP="00613482">
      <w:pPr>
        <w:jc w:val="both"/>
        <w:rPr>
          <w:rFonts w:ascii="Times New Roman" w:hAnsi="Times New Roman" w:cs="Times New Roman"/>
          <w:sz w:val="24"/>
        </w:rPr>
      </w:pPr>
      <w:r w:rsidRPr="00B619F1">
        <w:rPr>
          <w:rFonts w:ascii="Times New Roman" w:hAnsi="Times New Roman" w:cs="Times New Roman"/>
          <w:b/>
          <w:bCs/>
          <w:sz w:val="24"/>
        </w:rPr>
        <w:t>Table S2</w:t>
      </w:r>
      <w:r>
        <w:rPr>
          <w:rFonts w:ascii="Times New Roman" w:hAnsi="Times New Roman" w:cs="Times New Roman" w:hint="eastAsia"/>
          <w:b/>
          <w:bCs/>
          <w:sz w:val="24"/>
        </w:rPr>
        <w:t xml:space="preserve"> </w:t>
      </w:r>
      <w:r w:rsidRPr="00C8114E">
        <w:rPr>
          <w:rFonts w:ascii="Times New Roman" w:hAnsi="Times New Roman" w:cs="Times New Roman"/>
          <w:sz w:val="24"/>
        </w:rPr>
        <w:t>Summary of whole-genome bisulfite sequencing (WGBS) read quality statistics.</w:t>
      </w:r>
    </w:p>
    <w:p w14:paraId="65E59F71" w14:textId="77777777" w:rsidR="00613482" w:rsidRPr="00C8114E" w:rsidRDefault="00613482" w:rsidP="00613482">
      <w:pPr>
        <w:widowControl/>
        <w:jc w:val="both"/>
        <w:rPr>
          <w:rFonts w:ascii="Times New Roman" w:hAnsi="Times New Roman" w:cs="Times New Roman"/>
          <w:sz w:val="24"/>
        </w:rPr>
      </w:pPr>
      <w:r w:rsidRPr="00B619F1">
        <w:rPr>
          <w:rFonts w:ascii="Times New Roman" w:hAnsi="Times New Roman" w:cs="Times New Roman"/>
          <w:b/>
          <w:bCs/>
          <w:sz w:val="24"/>
        </w:rPr>
        <w:t xml:space="preserve">Table S3 </w:t>
      </w:r>
      <w:r w:rsidRPr="00C8114E">
        <w:rPr>
          <w:rFonts w:ascii="Times New Roman" w:hAnsi="Times New Roman" w:cs="Times New Roman"/>
          <w:sz w:val="24"/>
        </w:rPr>
        <w:t xml:space="preserve">Genomic-feature enrichment </w:t>
      </w:r>
      <w:r w:rsidRPr="00C8114E">
        <w:rPr>
          <w:rFonts w:ascii="Times New Roman" w:hAnsi="Times New Roman" w:cs="Times New Roman" w:hint="eastAsia"/>
          <w:sz w:val="24"/>
        </w:rPr>
        <w:t>of</w:t>
      </w:r>
      <w:r w:rsidRPr="00C8114E">
        <w:rPr>
          <w:rFonts w:ascii="Times New Roman" w:hAnsi="Times New Roman" w:cs="Times New Roman"/>
          <w:sz w:val="24"/>
        </w:rPr>
        <w:t xml:space="preserve"> stage-specific</w:t>
      </w:r>
      <w:r w:rsidRPr="00C8114E">
        <w:rPr>
          <w:rFonts w:ascii="Times New Roman" w:hAnsi="Times New Roman" w:cs="Times New Roman" w:hint="eastAsia"/>
          <w:sz w:val="24"/>
        </w:rPr>
        <w:t xml:space="preserve"> </w:t>
      </w:r>
      <w:r w:rsidRPr="00C8114E">
        <w:rPr>
          <w:rFonts w:ascii="Times New Roman" w:hAnsi="Times New Roman" w:cs="Times New Roman"/>
          <w:sz w:val="24"/>
        </w:rPr>
        <w:t>candidate DMRs.</w:t>
      </w:r>
    </w:p>
    <w:p w14:paraId="35229C73" w14:textId="77777777" w:rsidR="00613482" w:rsidRPr="00C8114E" w:rsidRDefault="00613482" w:rsidP="00613482">
      <w:pPr>
        <w:jc w:val="both"/>
        <w:rPr>
          <w:rFonts w:ascii="Times New Roman" w:hAnsi="Times New Roman" w:cs="Times New Roman"/>
          <w:sz w:val="20"/>
          <w:szCs w:val="20"/>
        </w:rPr>
      </w:pPr>
      <w:r w:rsidRPr="00B619F1">
        <w:rPr>
          <w:rFonts w:ascii="Times New Roman" w:hAnsi="Times New Roman" w:cs="Times New Roman"/>
          <w:b/>
          <w:bCs/>
          <w:sz w:val="24"/>
        </w:rPr>
        <w:t>Table S</w:t>
      </w:r>
      <w:r>
        <w:rPr>
          <w:rFonts w:ascii="Times New Roman" w:hAnsi="Times New Roman" w:cs="Times New Roman" w:hint="eastAsia"/>
          <w:b/>
          <w:bCs/>
          <w:sz w:val="24"/>
        </w:rPr>
        <w:t>4</w:t>
      </w:r>
      <w:r w:rsidRPr="00C8114E">
        <w:rPr>
          <w:rFonts w:ascii="Times New Roman" w:hAnsi="Times New Roman" w:cs="Times New Roman"/>
          <w:sz w:val="24"/>
        </w:rPr>
        <w:t xml:space="preserve"> Summary of DEGs, DMRs, and DMGs across stages.</w:t>
      </w:r>
    </w:p>
    <w:p w14:paraId="0BD8BEEC" w14:textId="77777777" w:rsidR="00613482" w:rsidRPr="00C8114E" w:rsidRDefault="00613482" w:rsidP="00613482">
      <w:pPr>
        <w:jc w:val="both"/>
        <w:rPr>
          <w:rFonts w:ascii="Times New Roman" w:hAnsi="Times New Roman" w:cs="Times New Roman"/>
          <w:sz w:val="24"/>
        </w:rPr>
      </w:pPr>
      <w:r w:rsidRPr="00B619F1">
        <w:rPr>
          <w:rFonts w:ascii="Times New Roman" w:hAnsi="Times New Roman" w:cs="Times New Roman"/>
          <w:b/>
          <w:bCs/>
          <w:sz w:val="24"/>
        </w:rPr>
        <w:t>Table S</w:t>
      </w:r>
      <w:r>
        <w:rPr>
          <w:rFonts w:ascii="Times New Roman" w:hAnsi="Times New Roman" w:cs="Times New Roman" w:hint="eastAsia"/>
          <w:b/>
          <w:bCs/>
          <w:sz w:val="24"/>
        </w:rPr>
        <w:t>5</w:t>
      </w:r>
      <w:r w:rsidRPr="00B619F1">
        <w:rPr>
          <w:rFonts w:ascii="Times New Roman" w:hAnsi="Times New Roman" w:cs="Times New Roman"/>
          <w:b/>
          <w:bCs/>
          <w:sz w:val="24"/>
        </w:rPr>
        <w:t xml:space="preserve"> </w:t>
      </w:r>
      <w:r w:rsidRPr="00C8114E">
        <w:rPr>
          <w:rFonts w:ascii="Times New Roman" w:hAnsi="Times New Roman" w:cs="Times New Roman"/>
          <w:sz w:val="24"/>
        </w:rPr>
        <w:t>Same-stage enrichment analysis of DMR-associated genes among differentially expressed genes.</w:t>
      </w:r>
    </w:p>
    <w:p w14:paraId="152120BB" w14:textId="77777777" w:rsidR="00613482" w:rsidRPr="008B2E52" w:rsidRDefault="00613482" w:rsidP="00613482">
      <w:pPr>
        <w:jc w:val="both"/>
        <w:rPr>
          <w:rFonts w:ascii="Times New Roman" w:hAnsi="Times New Roman" w:cs="Times New Roman"/>
          <w:sz w:val="24"/>
        </w:rPr>
      </w:pPr>
      <w:r w:rsidRPr="00B619F1">
        <w:rPr>
          <w:rFonts w:ascii="Times New Roman" w:hAnsi="Times New Roman" w:cs="Times New Roman"/>
          <w:b/>
          <w:bCs/>
          <w:sz w:val="24"/>
        </w:rPr>
        <w:t>Table S</w:t>
      </w:r>
      <w:r>
        <w:rPr>
          <w:rFonts w:ascii="Times New Roman" w:hAnsi="Times New Roman" w:cs="Times New Roman" w:hint="eastAsia"/>
          <w:b/>
          <w:bCs/>
          <w:sz w:val="24"/>
        </w:rPr>
        <w:t>6</w:t>
      </w:r>
      <w:r w:rsidRPr="00B619F1">
        <w:rPr>
          <w:rFonts w:ascii="Times New Roman" w:hAnsi="Times New Roman" w:cs="Times New Roman"/>
          <w:b/>
          <w:bCs/>
          <w:sz w:val="24"/>
        </w:rPr>
        <w:t xml:space="preserve"> </w:t>
      </w:r>
      <w:r w:rsidRPr="00C8114E">
        <w:rPr>
          <w:rFonts w:ascii="Times New Roman" w:hAnsi="Times New Roman" w:cs="Times New Roman"/>
          <w:sz w:val="24"/>
        </w:rPr>
        <w:t>Enrichment analysis of promoter-associated DMR genes among trajectory-responsive genes and transcriptomic trajectory modules.</w:t>
      </w:r>
      <w:r w:rsidRPr="00612116">
        <w:rPr>
          <w:rFonts w:ascii="Times New Roman" w:hAnsi="Times New Roman" w:cs="Times New Roman"/>
          <w:sz w:val="24"/>
        </w:rPr>
        <w:t xml:space="preserve"> </w:t>
      </w:r>
    </w:p>
    <w:p w14:paraId="19FA831C" w14:textId="77777777" w:rsidR="00613482" w:rsidRPr="00613482" w:rsidRDefault="00613482" w:rsidP="00390EBC">
      <w:pPr>
        <w:rPr>
          <w:rFonts w:hint="eastAsia"/>
          <w:szCs w:val="28"/>
        </w:rPr>
      </w:pPr>
    </w:p>
    <w:p w14:paraId="3C1A6598" w14:textId="77777777" w:rsidR="00613482" w:rsidRDefault="00613482">
      <w:pPr>
        <w:widowControl/>
        <w:rPr>
          <w:rFonts w:hint="eastAsia"/>
        </w:rPr>
      </w:pPr>
      <w:r>
        <w:rPr>
          <w:rFonts w:hint="eastAsia"/>
        </w:rPr>
        <w:br w:type="page"/>
      </w:r>
    </w:p>
    <w:p w14:paraId="7777EFB8" w14:textId="27712EBA" w:rsidR="008E18BA" w:rsidRPr="00A234ED" w:rsidRDefault="008E18BA" w:rsidP="00EC5C5B">
      <w:pPr>
        <w:jc w:val="center"/>
        <w:rPr>
          <w:rFonts w:hint="eastAsia"/>
        </w:rPr>
      </w:pPr>
      <w:r>
        <w:rPr>
          <w:rFonts w:ascii="Times New Roman" w:hAnsi="Times New Roman" w:cs="Times New Roman"/>
          <w:noProof/>
          <w:sz w:val="24"/>
        </w:rPr>
        <w:lastRenderedPageBreak/>
        <w:drawing>
          <wp:inline distT="0" distB="0" distL="0" distR="0" wp14:anchorId="17F3DC57" wp14:editId="0158A231">
            <wp:extent cx="3361055" cy="2781185"/>
            <wp:effectExtent l="0" t="0" r="0" b="635"/>
            <wp:docPr id="129673413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69262" cy="2787976"/>
                    </a:xfrm>
                    <a:prstGeom prst="rect">
                      <a:avLst/>
                    </a:prstGeom>
                    <a:noFill/>
                    <a:ln>
                      <a:noFill/>
                    </a:ln>
                  </pic:spPr>
                </pic:pic>
              </a:graphicData>
            </a:graphic>
          </wp:inline>
        </w:drawing>
      </w:r>
    </w:p>
    <w:p w14:paraId="43183445" w14:textId="5BC0D640" w:rsidR="00390EBC" w:rsidRPr="008D4720" w:rsidRDefault="00390EBC" w:rsidP="00390EBC">
      <w:pPr>
        <w:jc w:val="both"/>
        <w:rPr>
          <w:rFonts w:ascii="Times New Roman" w:hAnsi="Times New Roman" w:cs="Times New Roman"/>
          <w:b/>
          <w:bCs/>
          <w:sz w:val="24"/>
        </w:rPr>
      </w:pPr>
      <w:r>
        <w:rPr>
          <w:rFonts w:ascii="Times New Roman" w:hAnsi="Times New Roman" w:cs="Times New Roman"/>
          <w:b/>
          <w:bCs/>
          <w:sz w:val="24"/>
        </w:rPr>
        <w:t>Fig. S</w:t>
      </w:r>
      <w:r w:rsidRPr="008D4720">
        <w:rPr>
          <w:rFonts w:ascii="Times New Roman" w:hAnsi="Times New Roman" w:cs="Times New Roman"/>
          <w:b/>
          <w:bCs/>
          <w:sz w:val="24"/>
        </w:rPr>
        <w:t xml:space="preserve">1 </w:t>
      </w:r>
      <w:r w:rsidR="00F440A8" w:rsidRPr="00F440A8">
        <w:rPr>
          <w:rFonts w:ascii="Times New Roman" w:hAnsi="Times New Roman" w:cs="Times New Roman"/>
          <w:b/>
          <w:bCs/>
          <w:sz w:val="24"/>
        </w:rPr>
        <w:t xml:space="preserve">Principal component analysis (PCA) of transcriptomic </w:t>
      </w:r>
      <w:proofErr w:type="gramStart"/>
      <w:r w:rsidR="00F440A8" w:rsidRPr="00F440A8">
        <w:rPr>
          <w:rFonts w:ascii="Times New Roman" w:hAnsi="Times New Roman" w:cs="Times New Roman"/>
          <w:b/>
          <w:bCs/>
          <w:sz w:val="24"/>
        </w:rPr>
        <w:t>profiles.</w:t>
      </w:r>
      <w:r w:rsidRPr="008D4720">
        <w:rPr>
          <w:rFonts w:ascii="Times New Roman" w:hAnsi="Times New Roman" w:cs="Times New Roman"/>
          <w:b/>
          <w:bCs/>
          <w:sz w:val="24"/>
        </w:rPr>
        <w:t>.</w:t>
      </w:r>
      <w:proofErr w:type="gramEnd"/>
      <w:r>
        <w:rPr>
          <w:rFonts w:ascii="Times New Roman" w:hAnsi="Times New Roman" w:cs="Times New Roman" w:hint="eastAsia"/>
          <w:b/>
          <w:bCs/>
          <w:sz w:val="24"/>
        </w:rPr>
        <w:t xml:space="preserve"> </w:t>
      </w:r>
      <w:r w:rsidR="00C0604F" w:rsidRPr="00EC5C5B">
        <w:rPr>
          <w:rFonts w:ascii="Times New Roman" w:hAnsi="Times New Roman" w:cs="Times New Roman"/>
          <w:sz w:val="24"/>
        </w:rPr>
        <w:t>Colors indicate developmental stages, and symbol shapes indicate diploid (2n) and triploid-induced (3n) embryos. Percentages on the axes indicate the proportion of total variance explained by each principal component.</w:t>
      </w:r>
      <w:r w:rsidR="00C0604F">
        <w:rPr>
          <w:rFonts w:ascii="Times New Roman" w:hAnsi="Times New Roman" w:cs="Times New Roman" w:hint="eastAsia"/>
          <w:sz w:val="24"/>
        </w:rPr>
        <w:t xml:space="preserve"> </w:t>
      </w:r>
      <w:r w:rsidRPr="00A234ED">
        <w:rPr>
          <w:rFonts w:ascii="Times New Roman" w:hAnsi="Times New Roman" w:cs="Times New Roman"/>
          <w:sz w:val="24"/>
        </w:rPr>
        <w:t>S01, one-cell stage; S04, blastula stage; S07, late gastrula I stage; S09, neurula stage; S10, blastopore closure stage; S12, heartbeat stage; S13, muscle contraction stage; and S14, hatching stage.</w:t>
      </w:r>
    </w:p>
    <w:p w14:paraId="129A0CAB" w14:textId="0FE82FFE" w:rsidR="00390EBC" w:rsidRPr="00A234ED" w:rsidRDefault="000B3D50" w:rsidP="00390EBC">
      <w:pPr>
        <w:jc w:val="both"/>
        <w:rPr>
          <w:rFonts w:ascii="Times New Roman" w:hAnsi="Times New Roman" w:cs="Times New Roman"/>
          <w:sz w:val="24"/>
        </w:rPr>
      </w:pPr>
      <w:r>
        <w:rPr>
          <w:rFonts w:ascii="Times New Roman" w:hAnsi="Times New Roman" w:cs="Times New Roman"/>
          <w:noProof/>
          <w:sz w:val="24"/>
        </w:rPr>
        <w:drawing>
          <wp:inline distT="0" distB="0" distL="0" distR="0" wp14:anchorId="5F36DF41" wp14:editId="571FB055">
            <wp:extent cx="5273040" cy="3271520"/>
            <wp:effectExtent l="0" t="0" r="3810" b="5080"/>
            <wp:docPr id="28813596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3040" cy="3271520"/>
                    </a:xfrm>
                    <a:prstGeom prst="rect">
                      <a:avLst/>
                    </a:prstGeom>
                    <a:noFill/>
                    <a:ln>
                      <a:noFill/>
                    </a:ln>
                  </pic:spPr>
                </pic:pic>
              </a:graphicData>
            </a:graphic>
          </wp:inline>
        </w:drawing>
      </w:r>
    </w:p>
    <w:p w14:paraId="43F26DD4" w14:textId="799BF0C1" w:rsidR="00390EBC" w:rsidRPr="00A234ED" w:rsidRDefault="00390EBC" w:rsidP="00390EBC">
      <w:pPr>
        <w:jc w:val="both"/>
        <w:rPr>
          <w:rFonts w:ascii="Times New Roman" w:hAnsi="Times New Roman" w:cs="Times New Roman"/>
          <w:sz w:val="24"/>
        </w:rPr>
      </w:pPr>
      <w:r>
        <w:rPr>
          <w:rFonts w:ascii="Times New Roman" w:hAnsi="Times New Roman" w:cs="Times New Roman"/>
          <w:b/>
          <w:bCs/>
          <w:sz w:val="24"/>
        </w:rPr>
        <w:t>Fig. S</w:t>
      </w:r>
      <w:r w:rsidRPr="008D4720">
        <w:rPr>
          <w:rFonts w:ascii="Times New Roman" w:hAnsi="Times New Roman" w:cs="Times New Roman"/>
          <w:b/>
          <w:bCs/>
          <w:sz w:val="24"/>
        </w:rPr>
        <w:t>2 GO enrichment of stage-specific DEGs at the blastula and heartbeat stages.</w:t>
      </w:r>
      <w:r>
        <w:rPr>
          <w:rFonts w:ascii="Times New Roman" w:hAnsi="Times New Roman" w:cs="Times New Roman" w:hint="eastAsia"/>
          <w:b/>
          <w:bCs/>
          <w:sz w:val="24"/>
        </w:rPr>
        <w:t xml:space="preserve"> </w:t>
      </w:r>
      <w:r w:rsidRPr="008D4720">
        <w:rPr>
          <w:rFonts w:ascii="Times New Roman" w:hAnsi="Times New Roman" w:cs="Times New Roman"/>
          <w:b/>
          <w:bCs/>
          <w:sz w:val="24"/>
        </w:rPr>
        <w:t>A</w:t>
      </w:r>
      <w:r w:rsidRPr="00A234ED">
        <w:rPr>
          <w:rFonts w:ascii="Times New Roman" w:hAnsi="Times New Roman" w:cs="Times New Roman"/>
          <w:sz w:val="24"/>
        </w:rPr>
        <w:t xml:space="preserve"> GO enrichment analysis of genes downregulated in triploid embryos at the blastula stage (S04).</w:t>
      </w:r>
      <w:r>
        <w:rPr>
          <w:rFonts w:ascii="Times New Roman" w:hAnsi="Times New Roman" w:cs="Times New Roman" w:hint="eastAsia"/>
          <w:sz w:val="24"/>
        </w:rPr>
        <w:t xml:space="preserve"> </w:t>
      </w:r>
      <w:r w:rsidRPr="008D4720">
        <w:rPr>
          <w:rFonts w:ascii="Times New Roman" w:hAnsi="Times New Roman" w:cs="Times New Roman"/>
          <w:b/>
          <w:bCs/>
          <w:sz w:val="24"/>
        </w:rPr>
        <w:t>B</w:t>
      </w:r>
      <w:r w:rsidRPr="00A234ED">
        <w:rPr>
          <w:rFonts w:ascii="Times New Roman" w:hAnsi="Times New Roman" w:cs="Times New Roman"/>
          <w:sz w:val="24"/>
        </w:rPr>
        <w:t xml:space="preserve"> GO enrichment analysis of genes upregulated in triploid embryos at the </w:t>
      </w:r>
      <w:r w:rsidRPr="00A234ED">
        <w:rPr>
          <w:rFonts w:ascii="Times New Roman" w:hAnsi="Times New Roman" w:cs="Times New Roman"/>
          <w:sz w:val="24"/>
        </w:rPr>
        <w:lastRenderedPageBreak/>
        <w:t>blastula stage (S04).</w:t>
      </w:r>
      <w:r>
        <w:rPr>
          <w:rFonts w:ascii="Times New Roman" w:hAnsi="Times New Roman" w:cs="Times New Roman" w:hint="eastAsia"/>
          <w:sz w:val="24"/>
        </w:rPr>
        <w:t xml:space="preserve"> </w:t>
      </w:r>
      <w:r w:rsidR="0066743A" w:rsidRPr="00612116">
        <w:rPr>
          <w:rFonts w:ascii="Times New Roman" w:hAnsi="Times New Roman" w:cs="Times New Roman"/>
          <w:sz w:val="24"/>
        </w:rPr>
        <w:t>No GO term in this gene set remains significant at FDR &lt; 0.05</w:t>
      </w:r>
      <w:r w:rsidR="0066743A">
        <w:rPr>
          <w:rFonts w:ascii="Times New Roman" w:hAnsi="Times New Roman" w:cs="Times New Roman" w:hint="eastAsia"/>
          <w:sz w:val="24"/>
        </w:rPr>
        <w:t xml:space="preserve">. </w:t>
      </w:r>
      <w:r w:rsidRPr="008D4720">
        <w:rPr>
          <w:rFonts w:ascii="Times New Roman" w:hAnsi="Times New Roman" w:cs="Times New Roman"/>
          <w:b/>
          <w:bCs/>
          <w:sz w:val="24"/>
        </w:rPr>
        <w:t>C</w:t>
      </w:r>
      <w:r w:rsidRPr="00A234ED">
        <w:rPr>
          <w:rFonts w:ascii="Times New Roman" w:hAnsi="Times New Roman" w:cs="Times New Roman"/>
          <w:sz w:val="24"/>
        </w:rPr>
        <w:t xml:space="preserve"> GO enrichment analysis of genes downregulated in triploid embryos at the heart-beating stage (S12).</w:t>
      </w:r>
      <w:r>
        <w:rPr>
          <w:rFonts w:ascii="Times New Roman" w:hAnsi="Times New Roman" w:cs="Times New Roman" w:hint="eastAsia"/>
          <w:sz w:val="24"/>
        </w:rPr>
        <w:t xml:space="preserve"> </w:t>
      </w:r>
      <w:r w:rsidRPr="008D4720">
        <w:rPr>
          <w:rFonts w:ascii="Times New Roman" w:hAnsi="Times New Roman" w:cs="Times New Roman"/>
          <w:b/>
          <w:bCs/>
          <w:sz w:val="24"/>
        </w:rPr>
        <w:t>D</w:t>
      </w:r>
      <w:r w:rsidRPr="00A234ED">
        <w:rPr>
          <w:rFonts w:ascii="Times New Roman" w:hAnsi="Times New Roman" w:cs="Times New Roman"/>
          <w:sz w:val="24"/>
        </w:rPr>
        <w:t xml:space="preserve"> GO enrichment analysis of genes upregulated in triploid embryos at the heart-beating stage (S12).</w:t>
      </w:r>
      <w:r w:rsidR="00454A16">
        <w:rPr>
          <w:rFonts w:ascii="Times New Roman" w:hAnsi="Times New Roman" w:cs="Times New Roman" w:hint="eastAsia"/>
          <w:sz w:val="24"/>
        </w:rPr>
        <w:t xml:space="preserve"> </w:t>
      </w:r>
      <w:r w:rsidR="00454A16" w:rsidRPr="00612116">
        <w:rPr>
          <w:rFonts w:ascii="Times New Roman" w:hAnsi="Times New Roman" w:cs="Times New Roman"/>
          <w:sz w:val="24"/>
        </w:rPr>
        <w:t>Dot size represents gene count, color represents −log10(FDR), and the x-axis indicates fold enrichment.</w:t>
      </w:r>
    </w:p>
    <w:p w14:paraId="466C2DAA" w14:textId="77777777" w:rsidR="00390EBC" w:rsidRPr="00A234ED" w:rsidRDefault="00390EBC" w:rsidP="00390EBC">
      <w:pPr>
        <w:jc w:val="both"/>
        <w:rPr>
          <w:rFonts w:ascii="Times New Roman" w:hAnsi="Times New Roman" w:cs="Times New Roman"/>
          <w:sz w:val="24"/>
        </w:rPr>
      </w:pPr>
      <w:r w:rsidRPr="00A234ED">
        <w:rPr>
          <w:rFonts w:ascii="Times New Roman" w:hAnsi="Times New Roman" w:cs="Times New Roman"/>
          <w:noProof/>
          <w:sz w:val="24"/>
        </w:rPr>
        <w:drawing>
          <wp:inline distT="0" distB="0" distL="0" distR="0" wp14:anchorId="1F8757A1" wp14:editId="56F38921">
            <wp:extent cx="5273040" cy="5902322"/>
            <wp:effectExtent l="0" t="0" r="3810" b="3810"/>
            <wp:docPr id="2039446997"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4017"/>
                    <a:stretch>
                      <a:fillRect/>
                    </a:stretch>
                  </pic:blipFill>
                  <pic:spPr bwMode="auto">
                    <a:xfrm>
                      <a:off x="0" y="0"/>
                      <a:ext cx="5273040" cy="5902322"/>
                    </a:xfrm>
                    <a:prstGeom prst="rect">
                      <a:avLst/>
                    </a:prstGeom>
                    <a:noFill/>
                    <a:ln>
                      <a:noFill/>
                    </a:ln>
                    <a:extLst>
                      <a:ext uri="{53640926-AAD7-44D8-BBD7-CCE9431645EC}">
                        <a14:shadowObscured xmlns:a14="http://schemas.microsoft.com/office/drawing/2010/main"/>
                      </a:ext>
                    </a:extLst>
                  </pic:spPr>
                </pic:pic>
              </a:graphicData>
            </a:graphic>
          </wp:inline>
        </w:drawing>
      </w:r>
    </w:p>
    <w:p w14:paraId="7385770F" w14:textId="6E701F03" w:rsidR="00390EBC" w:rsidRDefault="00390EBC" w:rsidP="00390EBC">
      <w:pPr>
        <w:jc w:val="both"/>
        <w:rPr>
          <w:rFonts w:ascii="Times New Roman" w:hAnsi="Times New Roman" w:cs="Times New Roman"/>
          <w:sz w:val="24"/>
        </w:rPr>
      </w:pPr>
      <w:r>
        <w:rPr>
          <w:rFonts w:ascii="Times New Roman" w:hAnsi="Times New Roman" w:cs="Times New Roman"/>
          <w:b/>
          <w:bCs/>
          <w:sz w:val="24"/>
        </w:rPr>
        <w:t>Fig. S</w:t>
      </w:r>
      <w:r w:rsidRPr="008D4720">
        <w:rPr>
          <w:rFonts w:ascii="Times New Roman" w:hAnsi="Times New Roman" w:cs="Times New Roman"/>
          <w:b/>
          <w:bCs/>
          <w:sz w:val="24"/>
        </w:rPr>
        <w:t xml:space="preserve">3 Cluster-specific triploid–diploid expression </w:t>
      </w:r>
      <w:r w:rsidR="00F30A75" w:rsidRPr="00F30A75">
        <w:rPr>
          <w:rFonts w:ascii="Times New Roman" w:hAnsi="Times New Roman" w:cs="Times New Roman"/>
          <w:b/>
          <w:bCs/>
          <w:sz w:val="24"/>
        </w:rPr>
        <w:t>differences</w:t>
      </w:r>
      <w:r w:rsidR="00F30A75">
        <w:rPr>
          <w:rFonts w:ascii="Times New Roman" w:hAnsi="Times New Roman" w:cs="Times New Roman" w:hint="eastAsia"/>
          <w:b/>
          <w:bCs/>
          <w:sz w:val="24"/>
        </w:rPr>
        <w:t xml:space="preserve"> </w:t>
      </w:r>
      <w:r w:rsidRPr="008D4720">
        <w:rPr>
          <w:rFonts w:ascii="Times New Roman" w:hAnsi="Times New Roman" w:cs="Times New Roman"/>
          <w:b/>
          <w:bCs/>
          <w:sz w:val="24"/>
        </w:rPr>
        <w:t>across developmental stages.</w:t>
      </w:r>
      <w:r w:rsidRPr="00A234ED">
        <w:rPr>
          <w:rFonts w:ascii="Times New Roman" w:hAnsi="Times New Roman" w:cs="Times New Roman"/>
          <w:sz w:val="24"/>
        </w:rPr>
        <w:t xml:space="preserve"> For each trajectory-DEG cluster, expression shifts were calculated as the difference between the mean gene-wise Z-scored expression of triploid and diploid embryos at each developmental stage. Positive values indicate higher mean expression in triploids, whereas negative values indicate lower mean expression in triploids. These values represent cluster-level descriptive differences rather than gene-</w:t>
      </w:r>
      <w:r w:rsidRPr="00A234ED">
        <w:rPr>
          <w:rFonts w:ascii="Times New Roman" w:hAnsi="Times New Roman" w:cs="Times New Roman"/>
          <w:sz w:val="24"/>
        </w:rPr>
        <w:lastRenderedPageBreak/>
        <w:t>level fold changes. S01, one-cell stage; S02, two-cell stage; S03, multicellular stage; S04, blastula stage; S05, early gastrula stage; S06, mid-gastrula stage; S07, late gastrula I stage; S08, late gastrula II stage; S09, neurula stage; S10, blastopore closure stage; S11, tail-bud stage; S12, heartbeat stage; S13, muscle contraction stage; and S14, hatching stage.</w:t>
      </w:r>
    </w:p>
    <w:p w14:paraId="45D77A0D" w14:textId="5EA5CBD4" w:rsidR="004A1762" w:rsidRDefault="004A1762" w:rsidP="00EC5C5B">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19895D42" wp14:editId="45CB6D44">
            <wp:extent cx="5273040" cy="3982720"/>
            <wp:effectExtent l="0" t="0" r="3810" b="0"/>
            <wp:docPr id="152751822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5542"/>
                    <a:stretch>
                      <a:fillRect/>
                    </a:stretch>
                  </pic:blipFill>
                  <pic:spPr bwMode="auto">
                    <a:xfrm>
                      <a:off x="0" y="0"/>
                      <a:ext cx="5273040" cy="3982720"/>
                    </a:xfrm>
                    <a:prstGeom prst="rect">
                      <a:avLst/>
                    </a:prstGeom>
                    <a:noFill/>
                    <a:ln>
                      <a:noFill/>
                    </a:ln>
                    <a:extLst>
                      <a:ext uri="{53640926-AAD7-44D8-BBD7-CCE9431645EC}">
                        <a14:shadowObscured xmlns:a14="http://schemas.microsoft.com/office/drawing/2010/main"/>
                      </a:ext>
                    </a:extLst>
                  </pic:spPr>
                </pic:pic>
              </a:graphicData>
            </a:graphic>
          </wp:inline>
        </w:drawing>
      </w:r>
    </w:p>
    <w:p w14:paraId="2CCCBC7E" w14:textId="3F63EE76" w:rsidR="004F470B" w:rsidRDefault="00EF2EFC" w:rsidP="00EC5C5B">
      <w:pPr>
        <w:jc w:val="both"/>
        <w:rPr>
          <w:rFonts w:ascii="Times New Roman" w:hAnsi="Times New Roman" w:cs="Times New Roman"/>
          <w:sz w:val="24"/>
        </w:rPr>
        <w:sectPr w:rsidR="004F470B" w:rsidSect="00EC5C5B">
          <w:footerReference w:type="default" r:id="rId11"/>
          <w:pgSz w:w="11906" w:h="16838"/>
          <w:pgMar w:top="1440" w:right="1800" w:bottom="1440" w:left="1800" w:header="851" w:footer="454" w:gutter="0"/>
          <w:lnNumType w:countBy="1" w:restart="continuous"/>
          <w:cols w:space="425"/>
          <w:docGrid w:type="lines" w:linePitch="312"/>
        </w:sectPr>
      </w:pPr>
      <w:r w:rsidRPr="00B619F1">
        <w:rPr>
          <w:rFonts w:ascii="Times New Roman" w:hAnsi="Times New Roman" w:cs="Times New Roman"/>
          <w:b/>
          <w:bCs/>
          <w:sz w:val="24"/>
        </w:rPr>
        <w:t>Fig. S4</w:t>
      </w:r>
      <w:r w:rsidRPr="00612116">
        <w:rPr>
          <w:rFonts w:ascii="Times New Roman" w:hAnsi="Times New Roman" w:cs="Times New Roman"/>
          <w:sz w:val="24"/>
        </w:rPr>
        <w:t xml:space="preserve"> </w:t>
      </w:r>
      <w:r w:rsidRPr="00B619F1">
        <w:rPr>
          <w:rFonts w:ascii="Times New Roman" w:hAnsi="Times New Roman" w:cs="Times New Roman"/>
          <w:b/>
          <w:bCs/>
          <w:sz w:val="24"/>
        </w:rPr>
        <w:t>Gene-level relationships between regional DNA methylation differences and concurrent RNA-seq expression differences across genomic contexts.</w:t>
      </w:r>
      <w:r w:rsidRPr="00612116">
        <w:rPr>
          <w:rFonts w:ascii="Times New Roman" w:hAnsi="Times New Roman" w:cs="Times New Roman"/>
          <w:sz w:val="24"/>
        </w:rPr>
        <w:t xml:space="preserve"> Scatterplots show genes with matched methylation and expression measurements at S04, S07, and S12, separately for promoter, gene-body, </w:t>
      </w:r>
      <w:proofErr w:type="spellStart"/>
      <w:r w:rsidRPr="00612116">
        <w:rPr>
          <w:rFonts w:ascii="Times New Roman" w:hAnsi="Times New Roman" w:cs="Times New Roman"/>
          <w:sz w:val="24"/>
        </w:rPr>
        <w:t>exonic</w:t>
      </w:r>
      <w:proofErr w:type="spellEnd"/>
      <w:r w:rsidRPr="00612116">
        <w:rPr>
          <w:rFonts w:ascii="Times New Roman" w:hAnsi="Times New Roman" w:cs="Times New Roman"/>
          <w:sz w:val="24"/>
        </w:rPr>
        <w:t>, and intronic DMR associations. For genes associated with multiple DMRs within the same feature class and stage, methylation differences are summarized by the median methylation difference. The x-axis indicates the median methylation difference in triploid relative to diploid embryos (percentage points), and the y-axis indicates same-stage RNA-seq log2FoldChange. Dashed lines indicate zero methylation difference and zero expression difference. Gray triangles represent genes not meeting the DEG criteria, whereas colored symbols identify significantly upregulated or downregulated genes</w:t>
      </w:r>
      <w:r w:rsidR="006A6EB6">
        <w:rPr>
          <w:rFonts w:ascii="Times New Roman" w:hAnsi="Times New Roman" w:cs="Times New Roman" w:hint="eastAsia"/>
          <w:sz w:val="24"/>
        </w:rPr>
        <w:t>.</w:t>
      </w:r>
    </w:p>
    <w:p w14:paraId="2510B4CD" w14:textId="52465EEB" w:rsidR="00B64BE1" w:rsidRPr="00EC5C5B" w:rsidRDefault="00B64BE1">
      <w:pPr>
        <w:widowControl/>
        <w:rPr>
          <w:rFonts w:ascii="Times New Roman" w:hAnsi="Times New Roman" w:cs="Times New Roman"/>
          <w:b/>
          <w:bCs/>
          <w:sz w:val="24"/>
        </w:rPr>
      </w:pPr>
      <w:r w:rsidRPr="00EC5C5B">
        <w:rPr>
          <w:rFonts w:ascii="Times New Roman" w:hAnsi="Times New Roman" w:cs="Times New Roman"/>
          <w:b/>
          <w:bCs/>
          <w:sz w:val="24"/>
        </w:rPr>
        <w:lastRenderedPageBreak/>
        <w:t>Table</w:t>
      </w:r>
      <w:r w:rsidR="000F6E47" w:rsidRPr="00EC5C5B">
        <w:rPr>
          <w:rFonts w:ascii="Times New Roman" w:hAnsi="Times New Roman" w:cs="Times New Roman"/>
          <w:b/>
          <w:bCs/>
          <w:sz w:val="24"/>
        </w:rPr>
        <w:t xml:space="preserve"> </w:t>
      </w:r>
      <w:r w:rsidRPr="00EC5C5B">
        <w:rPr>
          <w:rFonts w:ascii="Times New Roman" w:hAnsi="Times New Roman" w:cs="Times New Roman"/>
          <w:b/>
          <w:bCs/>
          <w:sz w:val="24"/>
        </w:rPr>
        <w:t>S1</w:t>
      </w:r>
      <w:r w:rsidR="00C643ED">
        <w:rPr>
          <w:rFonts w:ascii="Times New Roman" w:hAnsi="Times New Roman" w:cs="Times New Roman" w:hint="eastAsia"/>
          <w:b/>
          <w:bCs/>
          <w:sz w:val="24"/>
        </w:rPr>
        <w:t xml:space="preserve"> </w:t>
      </w:r>
      <w:r w:rsidR="000F6E47" w:rsidRPr="00EC5C5B">
        <w:rPr>
          <w:rFonts w:ascii="Times New Roman" w:hAnsi="Times New Roman" w:cs="Times New Roman"/>
          <w:b/>
          <w:bCs/>
          <w:sz w:val="24"/>
        </w:rPr>
        <w:t>Summary of RNA‑sequencing data quality metrics.</w:t>
      </w:r>
    </w:p>
    <w:tbl>
      <w:tblPr>
        <w:tblStyle w:val="af6"/>
        <w:tblW w:w="0" w:type="auto"/>
        <w:tblLook w:val="04A0" w:firstRow="1" w:lastRow="0" w:firstColumn="1" w:lastColumn="0" w:noHBand="0" w:noVBand="1"/>
      </w:tblPr>
      <w:tblGrid>
        <w:gridCol w:w="894"/>
        <w:gridCol w:w="1055"/>
        <w:gridCol w:w="1155"/>
        <w:gridCol w:w="911"/>
        <w:gridCol w:w="844"/>
        <w:gridCol w:w="1638"/>
      </w:tblGrid>
      <w:tr w:rsidR="00BA39EF" w:rsidRPr="00F56193" w14:paraId="636EE72D" w14:textId="77777777" w:rsidTr="007239FE">
        <w:trPr>
          <w:trHeight w:val="276"/>
        </w:trPr>
        <w:tc>
          <w:tcPr>
            <w:tcW w:w="0" w:type="auto"/>
            <w:hideMark/>
          </w:tcPr>
          <w:p w14:paraId="0361B19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Sample</w:t>
            </w:r>
          </w:p>
        </w:tc>
        <w:tc>
          <w:tcPr>
            <w:tcW w:w="0" w:type="auto"/>
            <w:noWrap/>
            <w:hideMark/>
          </w:tcPr>
          <w:p w14:paraId="55E7CBFF" w14:textId="497A084E"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Raw </w:t>
            </w:r>
            <w:r w:rsidR="00EC7846">
              <w:rPr>
                <w:rFonts w:ascii="Times New Roman" w:hAnsi="Times New Roman" w:cs="Times New Roman" w:hint="eastAsia"/>
                <w:sz w:val="20"/>
                <w:szCs w:val="20"/>
              </w:rPr>
              <w:t>r</w:t>
            </w:r>
            <w:r w:rsidRPr="00EC5C5B">
              <w:rPr>
                <w:rFonts w:ascii="Times New Roman" w:hAnsi="Times New Roman" w:cs="Times New Roman"/>
                <w:sz w:val="20"/>
                <w:szCs w:val="20"/>
              </w:rPr>
              <w:t>eads</w:t>
            </w:r>
          </w:p>
        </w:tc>
        <w:tc>
          <w:tcPr>
            <w:tcW w:w="0" w:type="auto"/>
            <w:noWrap/>
            <w:hideMark/>
          </w:tcPr>
          <w:p w14:paraId="3889C80F" w14:textId="3B31B742"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Clean </w:t>
            </w:r>
            <w:r w:rsidR="00EC7846">
              <w:rPr>
                <w:rFonts w:ascii="Times New Roman" w:hAnsi="Times New Roman" w:cs="Times New Roman" w:hint="eastAsia"/>
                <w:sz w:val="20"/>
                <w:szCs w:val="20"/>
              </w:rPr>
              <w:t>r</w:t>
            </w:r>
            <w:r w:rsidRPr="00EC5C5B">
              <w:rPr>
                <w:rFonts w:ascii="Times New Roman" w:hAnsi="Times New Roman" w:cs="Times New Roman"/>
                <w:sz w:val="20"/>
                <w:szCs w:val="20"/>
              </w:rPr>
              <w:t>eads</w:t>
            </w:r>
          </w:p>
        </w:tc>
        <w:tc>
          <w:tcPr>
            <w:tcW w:w="0" w:type="auto"/>
            <w:hideMark/>
          </w:tcPr>
          <w:p w14:paraId="475D7DC5" w14:textId="4BD8ED10"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Q30</w:t>
            </w:r>
            <w:r>
              <w:rPr>
                <w:rFonts w:ascii="Times New Roman" w:hAnsi="Times New Roman" w:cs="Times New Roman" w:hint="eastAsia"/>
                <w:sz w:val="20"/>
                <w:szCs w:val="20"/>
              </w:rPr>
              <w:t xml:space="preserve"> </w:t>
            </w:r>
            <w:r w:rsidRPr="00EC5C5B">
              <w:rPr>
                <w:rFonts w:ascii="Times New Roman" w:hAnsi="Times New Roman" w:cs="Times New Roman"/>
                <w:sz w:val="20"/>
                <w:szCs w:val="20"/>
              </w:rPr>
              <w:t>(%)</w:t>
            </w:r>
          </w:p>
        </w:tc>
        <w:tc>
          <w:tcPr>
            <w:tcW w:w="0" w:type="auto"/>
            <w:hideMark/>
          </w:tcPr>
          <w:p w14:paraId="68AECCB6" w14:textId="3113B2A4"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GC</w:t>
            </w:r>
            <w:r>
              <w:rPr>
                <w:rFonts w:ascii="Times New Roman" w:hAnsi="Times New Roman" w:cs="Times New Roman" w:hint="eastAsia"/>
                <w:sz w:val="20"/>
                <w:szCs w:val="20"/>
              </w:rPr>
              <w:t xml:space="preserve"> </w:t>
            </w:r>
            <w:r w:rsidRPr="00EC5C5B">
              <w:rPr>
                <w:rFonts w:ascii="Times New Roman" w:hAnsi="Times New Roman" w:cs="Times New Roman"/>
                <w:sz w:val="20"/>
                <w:szCs w:val="20"/>
              </w:rPr>
              <w:t>(%)</w:t>
            </w:r>
          </w:p>
        </w:tc>
        <w:tc>
          <w:tcPr>
            <w:tcW w:w="0" w:type="auto"/>
            <w:hideMark/>
          </w:tcPr>
          <w:p w14:paraId="14F0580F" w14:textId="02E99B4C"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Mapping rate</w:t>
            </w:r>
            <w:r>
              <w:rPr>
                <w:rFonts w:ascii="Times New Roman" w:hAnsi="Times New Roman" w:cs="Times New Roman" w:hint="eastAsia"/>
                <w:sz w:val="20"/>
                <w:szCs w:val="20"/>
              </w:rPr>
              <w:t xml:space="preserve"> </w:t>
            </w:r>
            <w:r w:rsidRPr="00EC5C5B">
              <w:rPr>
                <w:rFonts w:ascii="Times New Roman" w:hAnsi="Times New Roman" w:cs="Times New Roman"/>
                <w:sz w:val="20"/>
                <w:szCs w:val="20"/>
              </w:rPr>
              <w:t>(%)</w:t>
            </w:r>
          </w:p>
        </w:tc>
      </w:tr>
      <w:tr w:rsidR="00BA39EF" w:rsidRPr="00F56193" w14:paraId="2DD41A9C" w14:textId="77777777" w:rsidTr="007239FE">
        <w:trPr>
          <w:trHeight w:val="288"/>
        </w:trPr>
        <w:tc>
          <w:tcPr>
            <w:tcW w:w="0" w:type="auto"/>
            <w:noWrap/>
            <w:hideMark/>
          </w:tcPr>
          <w:p w14:paraId="30A79E3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1-2n-A</w:t>
            </w:r>
          </w:p>
        </w:tc>
        <w:tc>
          <w:tcPr>
            <w:tcW w:w="0" w:type="auto"/>
            <w:noWrap/>
            <w:hideMark/>
          </w:tcPr>
          <w:p w14:paraId="296E4B6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40785110</w:t>
            </w:r>
          </w:p>
        </w:tc>
        <w:tc>
          <w:tcPr>
            <w:tcW w:w="0" w:type="auto"/>
            <w:noWrap/>
            <w:hideMark/>
          </w:tcPr>
          <w:p w14:paraId="0750501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40419866</w:t>
            </w:r>
          </w:p>
        </w:tc>
        <w:tc>
          <w:tcPr>
            <w:tcW w:w="0" w:type="auto"/>
            <w:noWrap/>
            <w:hideMark/>
          </w:tcPr>
          <w:p w14:paraId="7EF8CFB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95.08 </w:t>
            </w:r>
          </w:p>
        </w:tc>
        <w:tc>
          <w:tcPr>
            <w:tcW w:w="0" w:type="auto"/>
            <w:noWrap/>
            <w:hideMark/>
          </w:tcPr>
          <w:p w14:paraId="2A44999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50.27 </w:t>
            </w:r>
          </w:p>
        </w:tc>
        <w:tc>
          <w:tcPr>
            <w:tcW w:w="0" w:type="auto"/>
            <w:noWrap/>
            <w:hideMark/>
          </w:tcPr>
          <w:p w14:paraId="24C4D2B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78.76</w:t>
            </w:r>
          </w:p>
        </w:tc>
      </w:tr>
      <w:tr w:rsidR="00BA39EF" w:rsidRPr="00F56193" w14:paraId="6AD61A41" w14:textId="77777777" w:rsidTr="007239FE">
        <w:trPr>
          <w:trHeight w:val="288"/>
        </w:trPr>
        <w:tc>
          <w:tcPr>
            <w:tcW w:w="0" w:type="auto"/>
            <w:noWrap/>
            <w:hideMark/>
          </w:tcPr>
          <w:p w14:paraId="3D0D96A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1-2n-B</w:t>
            </w:r>
          </w:p>
        </w:tc>
        <w:tc>
          <w:tcPr>
            <w:tcW w:w="0" w:type="auto"/>
            <w:noWrap/>
            <w:hideMark/>
          </w:tcPr>
          <w:p w14:paraId="4D58950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42694034</w:t>
            </w:r>
          </w:p>
        </w:tc>
        <w:tc>
          <w:tcPr>
            <w:tcW w:w="0" w:type="auto"/>
            <w:noWrap/>
            <w:hideMark/>
          </w:tcPr>
          <w:p w14:paraId="5A59EEA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42271770</w:t>
            </w:r>
          </w:p>
        </w:tc>
        <w:tc>
          <w:tcPr>
            <w:tcW w:w="0" w:type="auto"/>
            <w:noWrap/>
            <w:hideMark/>
          </w:tcPr>
          <w:p w14:paraId="5EB723F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94.67 </w:t>
            </w:r>
          </w:p>
        </w:tc>
        <w:tc>
          <w:tcPr>
            <w:tcW w:w="0" w:type="auto"/>
            <w:noWrap/>
            <w:hideMark/>
          </w:tcPr>
          <w:p w14:paraId="32EA9A9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50.23 </w:t>
            </w:r>
          </w:p>
        </w:tc>
        <w:tc>
          <w:tcPr>
            <w:tcW w:w="0" w:type="auto"/>
            <w:noWrap/>
            <w:hideMark/>
          </w:tcPr>
          <w:p w14:paraId="6D3A262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79.92</w:t>
            </w:r>
          </w:p>
        </w:tc>
      </w:tr>
      <w:tr w:rsidR="00BA39EF" w:rsidRPr="00F56193" w14:paraId="03263D98" w14:textId="77777777" w:rsidTr="007239FE">
        <w:trPr>
          <w:trHeight w:val="288"/>
        </w:trPr>
        <w:tc>
          <w:tcPr>
            <w:tcW w:w="0" w:type="auto"/>
            <w:noWrap/>
            <w:hideMark/>
          </w:tcPr>
          <w:p w14:paraId="32BA0E1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1-2n-C</w:t>
            </w:r>
          </w:p>
        </w:tc>
        <w:tc>
          <w:tcPr>
            <w:tcW w:w="0" w:type="auto"/>
            <w:noWrap/>
            <w:hideMark/>
          </w:tcPr>
          <w:p w14:paraId="26BBB0D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47358880</w:t>
            </w:r>
          </w:p>
        </w:tc>
        <w:tc>
          <w:tcPr>
            <w:tcW w:w="0" w:type="auto"/>
            <w:noWrap/>
            <w:hideMark/>
          </w:tcPr>
          <w:p w14:paraId="097D220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46873984</w:t>
            </w:r>
          </w:p>
        </w:tc>
        <w:tc>
          <w:tcPr>
            <w:tcW w:w="0" w:type="auto"/>
            <w:noWrap/>
            <w:hideMark/>
          </w:tcPr>
          <w:p w14:paraId="385D010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94.16 </w:t>
            </w:r>
          </w:p>
        </w:tc>
        <w:tc>
          <w:tcPr>
            <w:tcW w:w="0" w:type="auto"/>
            <w:noWrap/>
            <w:hideMark/>
          </w:tcPr>
          <w:p w14:paraId="62FE614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50.44 </w:t>
            </w:r>
          </w:p>
        </w:tc>
        <w:tc>
          <w:tcPr>
            <w:tcW w:w="0" w:type="auto"/>
            <w:noWrap/>
            <w:hideMark/>
          </w:tcPr>
          <w:p w14:paraId="53E7EAC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80.53</w:t>
            </w:r>
          </w:p>
        </w:tc>
      </w:tr>
      <w:tr w:rsidR="00BA39EF" w:rsidRPr="00F56193" w14:paraId="1097E51C" w14:textId="77777777" w:rsidTr="007239FE">
        <w:trPr>
          <w:trHeight w:val="288"/>
        </w:trPr>
        <w:tc>
          <w:tcPr>
            <w:tcW w:w="0" w:type="auto"/>
            <w:noWrap/>
            <w:hideMark/>
          </w:tcPr>
          <w:p w14:paraId="6D15A24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1-3n-A</w:t>
            </w:r>
          </w:p>
        </w:tc>
        <w:tc>
          <w:tcPr>
            <w:tcW w:w="0" w:type="auto"/>
            <w:noWrap/>
            <w:hideMark/>
          </w:tcPr>
          <w:p w14:paraId="71FF17C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42602094</w:t>
            </w:r>
          </w:p>
        </w:tc>
        <w:tc>
          <w:tcPr>
            <w:tcW w:w="0" w:type="auto"/>
            <w:noWrap/>
            <w:hideMark/>
          </w:tcPr>
          <w:p w14:paraId="6240B8B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42239716</w:t>
            </w:r>
          </w:p>
        </w:tc>
        <w:tc>
          <w:tcPr>
            <w:tcW w:w="0" w:type="auto"/>
            <w:noWrap/>
            <w:hideMark/>
          </w:tcPr>
          <w:p w14:paraId="1F0EF82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95.38 </w:t>
            </w:r>
          </w:p>
        </w:tc>
        <w:tc>
          <w:tcPr>
            <w:tcW w:w="0" w:type="auto"/>
            <w:noWrap/>
            <w:hideMark/>
          </w:tcPr>
          <w:p w14:paraId="1C53C71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50.21 </w:t>
            </w:r>
          </w:p>
        </w:tc>
        <w:tc>
          <w:tcPr>
            <w:tcW w:w="0" w:type="auto"/>
            <w:noWrap/>
            <w:hideMark/>
          </w:tcPr>
          <w:p w14:paraId="550A8B8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81.16</w:t>
            </w:r>
          </w:p>
        </w:tc>
      </w:tr>
      <w:tr w:rsidR="00BA39EF" w:rsidRPr="00F56193" w14:paraId="05082937" w14:textId="77777777" w:rsidTr="007239FE">
        <w:trPr>
          <w:trHeight w:val="288"/>
        </w:trPr>
        <w:tc>
          <w:tcPr>
            <w:tcW w:w="0" w:type="auto"/>
            <w:noWrap/>
            <w:hideMark/>
          </w:tcPr>
          <w:p w14:paraId="2E3D0A9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1-3n-B</w:t>
            </w:r>
          </w:p>
        </w:tc>
        <w:tc>
          <w:tcPr>
            <w:tcW w:w="0" w:type="auto"/>
            <w:noWrap/>
            <w:hideMark/>
          </w:tcPr>
          <w:p w14:paraId="76CBE4C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42434456</w:t>
            </w:r>
          </w:p>
        </w:tc>
        <w:tc>
          <w:tcPr>
            <w:tcW w:w="0" w:type="auto"/>
            <w:noWrap/>
            <w:hideMark/>
          </w:tcPr>
          <w:p w14:paraId="07154AD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41978026</w:t>
            </w:r>
          </w:p>
        </w:tc>
        <w:tc>
          <w:tcPr>
            <w:tcW w:w="0" w:type="auto"/>
            <w:noWrap/>
            <w:hideMark/>
          </w:tcPr>
          <w:p w14:paraId="7662459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94.35 </w:t>
            </w:r>
          </w:p>
        </w:tc>
        <w:tc>
          <w:tcPr>
            <w:tcW w:w="0" w:type="auto"/>
            <w:noWrap/>
            <w:hideMark/>
          </w:tcPr>
          <w:p w14:paraId="33148DE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50.10 </w:t>
            </w:r>
          </w:p>
        </w:tc>
        <w:tc>
          <w:tcPr>
            <w:tcW w:w="0" w:type="auto"/>
            <w:noWrap/>
            <w:hideMark/>
          </w:tcPr>
          <w:p w14:paraId="3694C9A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82.15</w:t>
            </w:r>
          </w:p>
        </w:tc>
      </w:tr>
      <w:tr w:rsidR="00BA39EF" w:rsidRPr="00F56193" w14:paraId="46B99305" w14:textId="77777777" w:rsidTr="007239FE">
        <w:trPr>
          <w:trHeight w:val="288"/>
        </w:trPr>
        <w:tc>
          <w:tcPr>
            <w:tcW w:w="0" w:type="auto"/>
            <w:noWrap/>
            <w:hideMark/>
          </w:tcPr>
          <w:p w14:paraId="2521E2E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1-3n-C</w:t>
            </w:r>
          </w:p>
        </w:tc>
        <w:tc>
          <w:tcPr>
            <w:tcW w:w="0" w:type="auto"/>
            <w:noWrap/>
            <w:hideMark/>
          </w:tcPr>
          <w:p w14:paraId="200A42B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49164216</w:t>
            </w:r>
          </w:p>
        </w:tc>
        <w:tc>
          <w:tcPr>
            <w:tcW w:w="0" w:type="auto"/>
            <w:noWrap/>
            <w:hideMark/>
          </w:tcPr>
          <w:p w14:paraId="44ADF99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48712498</w:t>
            </w:r>
          </w:p>
        </w:tc>
        <w:tc>
          <w:tcPr>
            <w:tcW w:w="0" w:type="auto"/>
            <w:noWrap/>
            <w:hideMark/>
          </w:tcPr>
          <w:p w14:paraId="409DA35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94.81 </w:t>
            </w:r>
          </w:p>
        </w:tc>
        <w:tc>
          <w:tcPr>
            <w:tcW w:w="0" w:type="auto"/>
            <w:noWrap/>
            <w:hideMark/>
          </w:tcPr>
          <w:p w14:paraId="7A8F013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50.76 </w:t>
            </w:r>
          </w:p>
        </w:tc>
        <w:tc>
          <w:tcPr>
            <w:tcW w:w="0" w:type="auto"/>
            <w:noWrap/>
            <w:hideMark/>
          </w:tcPr>
          <w:p w14:paraId="5B2F757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84.38</w:t>
            </w:r>
          </w:p>
        </w:tc>
      </w:tr>
      <w:tr w:rsidR="00BA39EF" w:rsidRPr="00F56193" w14:paraId="0EEC3B4C" w14:textId="77777777" w:rsidTr="007239FE">
        <w:trPr>
          <w:trHeight w:val="288"/>
        </w:trPr>
        <w:tc>
          <w:tcPr>
            <w:tcW w:w="0" w:type="auto"/>
            <w:noWrap/>
            <w:hideMark/>
          </w:tcPr>
          <w:p w14:paraId="584A034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4-2n-A</w:t>
            </w:r>
          </w:p>
        </w:tc>
        <w:tc>
          <w:tcPr>
            <w:tcW w:w="0" w:type="auto"/>
            <w:noWrap/>
            <w:hideMark/>
          </w:tcPr>
          <w:p w14:paraId="2A6C9A2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44742322</w:t>
            </w:r>
          </w:p>
        </w:tc>
        <w:tc>
          <w:tcPr>
            <w:tcW w:w="0" w:type="auto"/>
            <w:noWrap/>
            <w:hideMark/>
          </w:tcPr>
          <w:p w14:paraId="236392F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44262156</w:t>
            </w:r>
          </w:p>
        </w:tc>
        <w:tc>
          <w:tcPr>
            <w:tcW w:w="0" w:type="auto"/>
            <w:noWrap/>
            <w:hideMark/>
          </w:tcPr>
          <w:p w14:paraId="76B3DE0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94.16 </w:t>
            </w:r>
          </w:p>
        </w:tc>
        <w:tc>
          <w:tcPr>
            <w:tcW w:w="0" w:type="auto"/>
            <w:noWrap/>
            <w:hideMark/>
          </w:tcPr>
          <w:p w14:paraId="6D5AB77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49.63 </w:t>
            </w:r>
          </w:p>
        </w:tc>
        <w:tc>
          <w:tcPr>
            <w:tcW w:w="0" w:type="auto"/>
            <w:noWrap/>
            <w:hideMark/>
          </w:tcPr>
          <w:p w14:paraId="4C3E591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86.19</w:t>
            </w:r>
          </w:p>
        </w:tc>
      </w:tr>
      <w:tr w:rsidR="00BA39EF" w:rsidRPr="00F56193" w14:paraId="4B9DE5DD" w14:textId="77777777" w:rsidTr="007239FE">
        <w:trPr>
          <w:trHeight w:val="288"/>
        </w:trPr>
        <w:tc>
          <w:tcPr>
            <w:tcW w:w="0" w:type="auto"/>
            <w:noWrap/>
            <w:hideMark/>
          </w:tcPr>
          <w:p w14:paraId="17AB7CB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4-2n-B</w:t>
            </w:r>
          </w:p>
        </w:tc>
        <w:tc>
          <w:tcPr>
            <w:tcW w:w="0" w:type="auto"/>
            <w:noWrap/>
            <w:hideMark/>
          </w:tcPr>
          <w:p w14:paraId="28DC7BD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44450240</w:t>
            </w:r>
          </w:p>
        </w:tc>
        <w:tc>
          <w:tcPr>
            <w:tcW w:w="0" w:type="auto"/>
            <w:noWrap/>
            <w:hideMark/>
          </w:tcPr>
          <w:p w14:paraId="2D875DD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44039594</w:t>
            </w:r>
          </w:p>
        </w:tc>
        <w:tc>
          <w:tcPr>
            <w:tcW w:w="0" w:type="auto"/>
            <w:noWrap/>
            <w:hideMark/>
          </w:tcPr>
          <w:p w14:paraId="70D12D1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95.19 </w:t>
            </w:r>
          </w:p>
        </w:tc>
        <w:tc>
          <w:tcPr>
            <w:tcW w:w="0" w:type="auto"/>
            <w:noWrap/>
            <w:hideMark/>
          </w:tcPr>
          <w:p w14:paraId="23BB87D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49.66 </w:t>
            </w:r>
          </w:p>
        </w:tc>
        <w:tc>
          <w:tcPr>
            <w:tcW w:w="0" w:type="auto"/>
            <w:noWrap/>
            <w:hideMark/>
          </w:tcPr>
          <w:p w14:paraId="6C56739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86.72</w:t>
            </w:r>
          </w:p>
        </w:tc>
      </w:tr>
      <w:tr w:rsidR="00BA39EF" w:rsidRPr="00F56193" w14:paraId="2D5D9041" w14:textId="77777777" w:rsidTr="007239FE">
        <w:trPr>
          <w:trHeight w:val="288"/>
        </w:trPr>
        <w:tc>
          <w:tcPr>
            <w:tcW w:w="0" w:type="auto"/>
            <w:noWrap/>
            <w:hideMark/>
          </w:tcPr>
          <w:p w14:paraId="0388202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4-2n-C</w:t>
            </w:r>
          </w:p>
        </w:tc>
        <w:tc>
          <w:tcPr>
            <w:tcW w:w="0" w:type="auto"/>
            <w:noWrap/>
            <w:hideMark/>
          </w:tcPr>
          <w:p w14:paraId="184591D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41665984</w:t>
            </w:r>
          </w:p>
        </w:tc>
        <w:tc>
          <w:tcPr>
            <w:tcW w:w="0" w:type="auto"/>
            <w:noWrap/>
            <w:hideMark/>
          </w:tcPr>
          <w:p w14:paraId="3FF7D41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41279182</w:t>
            </w:r>
          </w:p>
        </w:tc>
        <w:tc>
          <w:tcPr>
            <w:tcW w:w="0" w:type="auto"/>
            <w:noWrap/>
            <w:hideMark/>
          </w:tcPr>
          <w:p w14:paraId="516EF9D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95.19 </w:t>
            </w:r>
          </w:p>
        </w:tc>
        <w:tc>
          <w:tcPr>
            <w:tcW w:w="0" w:type="auto"/>
            <w:noWrap/>
            <w:hideMark/>
          </w:tcPr>
          <w:p w14:paraId="29735E4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49.70 </w:t>
            </w:r>
          </w:p>
        </w:tc>
        <w:tc>
          <w:tcPr>
            <w:tcW w:w="0" w:type="auto"/>
            <w:noWrap/>
            <w:hideMark/>
          </w:tcPr>
          <w:p w14:paraId="49F3E9C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85.74</w:t>
            </w:r>
          </w:p>
        </w:tc>
      </w:tr>
      <w:tr w:rsidR="00BA39EF" w:rsidRPr="00F56193" w14:paraId="37DEC5ED" w14:textId="77777777" w:rsidTr="007239FE">
        <w:trPr>
          <w:trHeight w:val="288"/>
        </w:trPr>
        <w:tc>
          <w:tcPr>
            <w:tcW w:w="0" w:type="auto"/>
            <w:noWrap/>
            <w:hideMark/>
          </w:tcPr>
          <w:p w14:paraId="7973D03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4-3n-A</w:t>
            </w:r>
          </w:p>
        </w:tc>
        <w:tc>
          <w:tcPr>
            <w:tcW w:w="0" w:type="auto"/>
            <w:noWrap/>
            <w:hideMark/>
          </w:tcPr>
          <w:p w14:paraId="6B0806E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42639134</w:t>
            </w:r>
          </w:p>
        </w:tc>
        <w:tc>
          <w:tcPr>
            <w:tcW w:w="0" w:type="auto"/>
            <w:noWrap/>
            <w:hideMark/>
          </w:tcPr>
          <w:p w14:paraId="2DFDB0D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42255388</w:t>
            </w:r>
          </w:p>
        </w:tc>
        <w:tc>
          <w:tcPr>
            <w:tcW w:w="0" w:type="auto"/>
            <w:noWrap/>
            <w:hideMark/>
          </w:tcPr>
          <w:p w14:paraId="5BA842B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95.26 </w:t>
            </w:r>
          </w:p>
        </w:tc>
        <w:tc>
          <w:tcPr>
            <w:tcW w:w="0" w:type="auto"/>
            <w:noWrap/>
            <w:hideMark/>
          </w:tcPr>
          <w:p w14:paraId="61141AD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49.59 </w:t>
            </w:r>
          </w:p>
        </w:tc>
        <w:tc>
          <w:tcPr>
            <w:tcW w:w="0" w:type="auto"/>
            <w:noWrap/>
            <w:hideMark/>
          </w:tcPr>
          <w:p w14:paraId="5B571C1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86.66</w:t>
            </w:r>
          </w:p>
        </w:tc>
      </w:tr>
      <w:tr w:rsidR="00BA39EF" w:rsidRPr="00F56193" w14:paraId="7605BA83" w14:textId="77777777" w:rsidTr="007239FE">
        <w:trPr>
          <w:trHeight w:val="288"/>
        </w:trPr>
        <w:tc>
          <w:tcPr>
            <w:tcW w:w="0" w:type="auto"/>
            <w:noWrap/>
            <w:hideMark/>
          </w:tcPr>
          <w:p w14:paraId="785BE7D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4-3n-B</w:t>
            </w:r>
          </w:p>
        </w:tc>
        <w:tc>
          <w:tcPr>
            <w:tcW w:w="0" w:type="auto"/>
            <w:noWrap/>
            <w:hideMark/>
          </w:tcPr>
          <w:p w14:paraId="78D92B2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51517700</w:t>
            </w:r>
          </w:p>
        </w:tc>
        <w:tc>
          <w:tcPr>
            <w:tcW w:w="0" w:type="auto"/>
            <w:noWrap/>
            <w:hideMark/>
          </w:tcPr>
          <w:p w14:paraId="3E590BC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51038732</w:t>
            </w:r>
          </w:p>
        </w:tc>
        <w:tc>
          <w:tcPr>
            <w:tcW w:w="0" w:type="auto"/>
            <w:noWrap/>
            <w:hideMark/>
          </w:tcPr>
          <w:p w14:paraId="5EDFF65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94.99 </w:t>
            </w:r>
          </w:p>
        </w:tc>
        <w:tc>
          <w:tcPr>
            <w:tcW w:w="0" w:type="auto"/>
            <w:noWrap/>
            <w:hideMark/>
          </w:tcPr>
          <w:p w14:paraId="50F9997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50.71 </w:t>
            </w:r>
          </w:p>
        </w:tc>
        <w:tc>
          <w:tcPr>
            <w:tcW w:w="0" w:type="auto"/>
            <w:noWrap/>
            <w:hideMark/>
          </w:tcPr>
          <w:p w14:paraId="1280E60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89.11</w:t>
            </w:r>
          </w:p>
        </w:tc>
      </w:tr>
      <w:tr w:rsidR="00BA39EF" w:rsidRPr="00F56193" w14:paraId="5D900997" w14:textId="77777777" w:rsidTr="007239FE">
        <w:trPr>
          <w:trHeight w:val="288"/>
        </w:trPr>
        <w:tc>
          <w:tcPr>
            <w:tcW w:w="0" w:type="auto"/>
            <w:noWrap/>
            <w:hideMark/>
          </w:tcPr>
          <w:p w14:paraId="54D12C3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4-3n-C</w:t>
            </w:r>
          </w:p>
        </w:tc>
        <w:tc>
          <w:tcPr>
            <w:tcW w:w="0" w:type="auto"/>
            <w:noWrap/>
            <w:hideMark/>
          </w:tcPr>
          <w:p w14:paraId="779A71A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51373860</w:t>
            </w:r>
          </w:p>
        </w:tc>
        <w:tc>
          <w:tcPr>
            <w:tcW w:w="0" w:type="auto"/>
            <w:noWrap/>
            <w:hideMark/>
          </w:tcPr>
          <w:p w14:paraId="7B060F0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50902742</w:t>
            </w:r>
          </w:p>
        </w:tc>
        <w:tc>
          <w:tcPr>
            <w:tcW w:w="0" w:type="auto"/>
            <w:noWrap/>
            <w:hideMark/>
          </w:tcPr>
          <w:p w14:paraId="1148C79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95.00 </w:t>
            </w:r>
          </w:p>
        </w:tc>
        <w:tc>
          <w:tcPr>
            <w:tcW w:w="0" w:type="auto"/>
            <w:noWrap/>
            <w:hideMark/>
          </w:tcPr>
          <w:p w14:paraId="301D581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49.81 </w:t>
            </w:r>
          </w:p>
        </w:tc>
        <w:tc>
          <w:tcPr>
            <w:tcW w:w="0" w:type="auto"/>
            <w:noWrap/>
            <w:hideMark/>
          </w:tcPr>
          <w:p w14:paraId="70C8AC8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87.74</w:t>
            </w:r>
          </w:p>
        </w:tc>
      </w:tr>
      <w:tr w:rsidR="00BA39EF" w:rsidRPr="00F56193" w14:paraId="24473CEE" w14:textId="77777777" w:rsidTr="007239FE">
        <w:trPr>
          <w:trHeight w:val="288"/>
        </w:trPr>
        <w:tc>
          <w:tcPr>
            <w:tcW w:w="0" w:type="auto"/>
            <w:noWrap/>
            <w:hideMark/>
          </w:tcPr>
          <w:p w14:paraId="79CCCF9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7-2n-A</w:t>
            </w:r>
          </w:p>
        </w:tc>
        <w:tc>
          <w:tcPr>
            <w:tcW w:w="0" w:type="auto"/>
            <w:noWrap/>
            <w:hideMark/>
          </w:tcPr>
          <w:p w14:paraId="414445E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43673092</w:t>
            </w:r>
          </w:p>
        </w:tc>
        <w:tc>
          <w:tcPr>
            <w:tcW w:w="0" w:type="auto"/>
            <w:noWrap/>
            <w:hideMark/>
          </w:tcPr>
          <w:p w14:paraId="733B2A9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43325272</w:t>
            </w:r>
          </w:p>
        </w:tc>
        <w:tc>
          <w:tcPr>
            <w:tcW w:w="0" w:type="auto"/>
            <w:noWrap/>
            <w:hideMark/>
          </w:tcPr>
          <w:p w14:paraId="330A03E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95.72 </w:t>
            </w:r>
          </w:p>
        </w:tc>
        <w:tc>
          <w:tcPr>
            <w:tcW w:w="0" w:type="auto"/>
            <w:noWrap/>
            <w:hideMark/>
          </w:tcPr>
          <w:p w14:paraId="22442F0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50.06 </w:t>
            </w:r>
          </w:p>
        </w:tc>
        <w:tc>
          <w:tcPr>
            <w:tcW w:w="0" w:type="auto"/>
            <w:noWrap/>
            <w:hideMark/>
          </w:tcPr>
          <w:p w14:paraId="2CCBDF6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89.32</w:t>
            </w:r>
          </w:p>
        </w:tc>
      </w:tr>
      <w:tr w:rsidR="00BA39EF" w:rsidRPr="00F56193" w14:paraId="17EE33EA" w14:textId="77777777" w:rsidTr="007239FE">
        <w:trPr>
          <w:trHeight w:val="288"/>
        </w:trPr>
        <w:tc>
          <w:tcPr>
            <w:tcW w:w="0" w:type="auto"/>
            <w:noWrap/>
            <w:hideMark/>
          </w:tcPr>
          <w:p w14:paraId="5BF9324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7-2n-B</w:t>
            </w:r>
          </w:p>
        </w:tc>
        <w:tc>
          <w:tcPr>
            <w:tcW w:w="0" w:type="auto"/>
            <w:noWrap/>
            <w:hideMark/>
          </w:tcPr>
          <w:p w14:paraId="0209BF8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42932134</w:t>
            </w:r>
          </w:p>
        </w:tc>
        <w:tc>
          <w:tcPr>
            <w:tcW w:w="0" w:type="auto"/>
            <w:noWrap/>
            <w:hideMark/>
          </w:tcPr>
          <w:p w14:paraId="4B04942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42523060</w:t>
            </w:r>
          </w:p>
        </w:tc>
        <w:tc>
          <w:tcPr>
            <w:tcW w:w="0" w:type="auto"/>
            <w:noWrap/>
            <w:hideMark/>
          </w:tcPr>
          <w:p w14:paraId="3F5B6E4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95.29 </w:t>
            </w:r>
          </w:p>
        </w:tc>
        <w:tc>
          <w:tcPr>
            <w:tcW w:w="0" w:type="auto"/>
            <w:noWrap/>
            <w:hideMark/>
          </w:tcPr>
          <w:p w14:paraId="31A1D6C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48.78 </w:t>
            </w:r>
          </w:p>
        </w:tc>
        <w:tc>
          <w:tcPr>
            <w:tcW w:w="0" w:type="auto"/>
            <w:noWrap/>
            <w:hideMark/>
          </w:tcPr>
          <w:p w14:paraId="28BA8E3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86.66</w:t>
            </w:r>
          </w:p>
        </w:tc>
      </w:tr>
      <w:tr w:rsidR="00BA39EF" w:rsidRPr="00F56193" w14:paraId="6BE03EF9" w14:textId="77777777" w:rsidTr="007239FE">
        <w:trPr>
          <w:trHeight w:val="288"/>
        </w:trPr>
        <w:tc>
          <w:tcPr>
            <w:tcW w:w="0" w:type="auto"/>
            <w:noWrap/>
            <w:hideMark/>
          </w:tcPr>
          <w:p w14:paraId="284A556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7-2n-C</w:t>
            </w:r>
          </w:p>
        </w:tc>
        <w:tc>
          <w:tcPr>
            <w:tcW w:w="0" w:type="auto"/>
            <w:noWrap/>
            <w:hideMark/>
          </w:tcPr>
          <w:p w14:paraId="46BA14A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42493514</w:t>
            </w:r>
          </w:p>
        </w:tc>
        <w:tc>
          <w:tcPr>
            <w:tcW w:w="0" w:type="auto"/>
            <w:noWrap/>
            <w:hideMark/>
          </w:tcPr>
          <w:p w14:paraId="6BB6F6C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42080222</w:t>
            </w:r>
          </w:p>
        </w:tc>
        <w:tc>
          <w:tcPr>
            <w:tcW w:w="0" w:type="auto"/>
            <w:noWrap/>
            <w:hideMark/>
          </w:tcPr>
          <w:p w14:paraId="76883BB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94.81 </w:t>
            </w:r>
          </w:p>
        </w:tc>
        <w:tc>
          <w:tcPr>
            <w:tcW w:w="0" w:type="auto"/>
            <w:noWrap/>
            <w:hideMark/>
          </w:tcPr>
          <w:p w14:paraId="6368CC6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49.65 </w:t>
            </w:r>
          </w:p>
        </w:tc>
        <w:tc>
          <w:tcPr>
            <w:tcW w:w="0" w:type="auto"/>
            <w:noWrap/>
            <w:hideMark/>
          </w:tcPr>
          <w:p w14:paraId="46775AB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89.39</w:t>
            </w:r>
          </w:p>
        </w:tc>
      </w:tr>
      <w:tr w:rsidR="00BA39EF" w:rsidRPr="00F56193" w14:paraId="4167BD0F" w14:textId="77777777" w:rsidTr="007239FE">
        <w:trPr>
          <w:trHeight w:val="288"/>
        </w:trPr>
        <w:tc>
          <w:tcPr>
            <w:tcW w:w="0" w:type="auto"/>
            <w:noWrap/>
            <w:hideMark/>
          </w:tcPr>
          <w:p w14:paraId="14DCD98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7-3n-A</w:t>
            </w:r>
          </w:p>
        </w:tc>
        <w:tc>
          <w:tcPr>
            <w:tcW w:w="0" w:type="auto"/>
            <w:noWrap/>
            <w:hideMark/>
          </w:tcPr>
          <w:p w14:paraId="77911E3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49673656</w:t>
            </w:r>
          </w:p>
        </w:tc>
        <w:tc>
          <w:tcPr>
            <w:tcW w:w="0" w:type="auto"/>
            <w:noWrap/>
            <w:hideMark/>
          </w:tcPr>
          <w:p w14:paraId="1541744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49271736</w:t>
            </w:r>
          </w:p>
        </w:tc>
        <w:tc>
          <w:tcPr>
            <w:tcW w:w="0" w:type="auto"/>
            <w:noWrap/>
            <w:hideMark/>
          </w:tcPr>
          <w:p w14:paraId="6315178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95.52 </w:t>
            </w:r>
          </w:p>
        </w:tc>
        <w:tc>
          <w:tcPr>
            <w:tcW w:w="0" w:type="auto"/>
            <w:noWrap/>
            <w:hideMark/>
          </w:tcPr>
          <w:p w14:paraId="3B345B8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49.93 </w:t>
            </w:r>
          </w:p>
        </w:tc>
        <w:tc>
          <w:tcPr>
            <w:tcW w:w="0" w:type="auto"/>
            <w:noWrap/>
            <w:hideMark/>
          </w:tcPr>
          <w:p w14:paraId="62A725F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88.68</w:t>
            </w:r>
          </w:p>
        </w:tc>
      </w:tr>
      <w:tr w:rsidR="00BA39EF" w:rsidRPr="00F56193" w14:paraId="50C6D7D1" w14:textId="77777777" w:rsidTr="007239FE">
        <w:trPr>
          <w:trHeight w:val="288"/>
        </w:trPr>
        <w:tc>
          <w:tcPr>
            <w:tcW w:w="0" w:type="auto"/>
            <w:noWrap/>
            <w:hideMark/>
          </w:tcPr>
          <w:p w14:paraId="43CCC3D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7-3n-B</w:t>
            </w:r>
          </w:p>
        </w:tc>
        <w:tc>
          <w:tcPr>
            <w:tcW w:w="0" w:type="auto"/>
            <w:noWrap/>
            <w:hideMark/>
          </w:tcPr>
          <w:p w14:paraId="2182BFD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39319534</w:t>
            </w:r>
          </w:p>
        </w:tc>
        <w:tc>
          <w:tcPr>
            <w:tcW w:w="0" w:type="auto"/>
            <w:noWrap/>
            <w:hideMark/>
          </w:tcPr>
          <w:p w14:paraId="30066AA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38948344</w:t>
            </w:r>
          </w:p>
        </w:tc>
        <w:tc>
          <w:tcPr>
            <w:tcW w:w="0" w:type="auto"/>
            <w:noWrap/>
            <w:hideMark/>
          </w:tcPr>
          <w:p w14:paraId="29D3F02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94.85 </w:t>
            </w:r>
          </w:p>
        </w:tc>
        <w:tc>
          <w:tcPr>
            <w:tcW w:w="0" w:type="auto"/>
            <w:noWrap/>
            <w:hideMark/>
          </w:tcPr>
          <w:p w14:paraId="42B1EF1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49.86 </w:t>
            </w:r>
          </w:p>
        </w:tc>
        <w:tc>
          <w:tcPr>
            <w:tcW w:w="0" w:type="auto"/>
            <w:noWrap/>
            <w:hideMark/>
          </w:tcPr>
          <w:p w14:paraId="3F2D87F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88.83</w:t>
            </w:r>
          </w:p>
        </w:tc>
      </w:tr>
      <w:tr w:rsidR="00BA39EF" w:rsidRPr="00F56193" w14:paraId="730CB153" w14:textId="77777777" w:rsidTr="007239FE">
        <w:trPr>
          <w:trHeight w:val="288"/>
        </w:trPr>
        <w:tc>
          <w:tcPr>
            <w:tcW w:w="0" w:type="auto"/>
            <w:noWrap/>
            <w:hideMark/>
          </w:tcPr>
          <w:p w14:paraId="77523DC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7-3n-C</w:t>
            </w:r>
          </w:p>
        </w:tc>
        <w:tc>
          <w:tcPr>
            <w:tcW w:w="0" w:type="auto"/>
            <w:noWrap/>
            <w:hideMark/>
          </w:tcPr>
          <w:p w14:paraId="2918AE6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43683388</w:t>
            </w:r>
          </w:p>
        </w:tc>
        <w:tc>
          <w:tcPr>
            <w:tcW w:w="0" w:type="auto"/>
            <w:noWrap/>
            <w:hideMark/>
          </w:tcPr>
          <w:p w14:paraId="32E72E0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43308460</w:t>
            </w:r>
          </w:p>
        </w:tc>
        <w:tc>
          <w:tcPr>
            <w:tcW w:w="0" w:type="auto"/>
            <w:noWrap/>
            <w:hideMark/>
          </w:tcPr>
          <w:p w14:paraId="7BB6CD9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95.13 </w:t>
            </w:r>
          </w:p>
        </w:tc>
        <w:tc>
          <w:tcPr>
            <w:tcW w:w="0" w:type="auto"/>
            <w:noWrap/>
            <w:hideMark/>
          </w:tcPr>
          <w:p w14:paraId="2EF9FA0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49.61 </w:t>
            </w:r>
          </w:p>
        </w:tc>
        <w:tc>
          <w:tcPr>
            <w:tcW w:w="0" w:type="auto"/>
            <w:noWrap/>
            <w:hideMark/>
          </w:tcPr>
          <w:p w14:paraId="46F9AA7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88.41</w:t>
            </w:r>
          </w:p>
        </w:tc>
      </w:tr>
      <w:tr w:rsidR="00BA39EF" w:rsidRPr="00F56193" w14:paraId="033ED998" w14:textId="77777777" w:rsidTr="007239FE">
        <w:trPr>
          <w:trHeight w:val="288"/>
        </w:trPr>
        <w:tc>
          <w:tcPr>
            <w:tcW w:w="0" w:type="auto"/>
            <w:noWrap/>
            <w:hideMark/>
          </w:tcPr>
          <w:p w14:paraId="48FBBC2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9-2n-A</w:t>
            </w:r>
          </w:p>
        </w:tc>
        <w:tc>
          <w:tcPr>
            <w:tcW w:w="0" w:type="auto"/>
            <w:noWrap/>
            <w:hideMark/>
          </w:tcPr>
          <w:p w14:paraId="7C6E1FD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48103050</w:t>
            </w:r>
          </w:p>
        </w:tc>
        <w:tc>
          <w:tcPr>
            <w:tcW w:w="0" w:type="auto"/>
            <w:noWrap/>
            <w:hideMark/>
          </w:tcPr>
          <w:p w14:paraId="27C9A9F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47680294</w:t>
            </w:r>
          </w:p>
        </w:tc>
        <w:tc>
          <w:tcPr>
            <w:tcW w:w="0" w:type="auto"/>
            <w:noWrap/>
            <w:hideMark/>
          </w:tcPr>
          <w:p w14:paraId="584216C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95.23 </w:t>
            </w:r>
          </w:p>
        </w:tc>
        <w:tc>
          <w:tcPr>
            <w:tcW w:w="0" w:type="auto"/>
            <w:noWrap/>
            <w:hideMark/>
          </w:tcPr>
          <w:p w14:paraId="7A711EB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49.75 </w:t>
            </w:r>
          </w:p>
        </w:tc>
        <w:tc>
          <w:tcPr>
            <w:tcW w:w="0" w:type="auto"/>
            <w:noWrap/>
            <w:hideMark/>
          </w:tcPr>
          <w:p w14:paraId="60B462C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89.47</w:t>
            </w:r>
          </w:p>
        </w:tc>
      </w:tr>
      <w:tr w:rsidR="00BA39EF" w:rsidRPr="00F56193" w14:paraId="1E78F044" w14:textId="77777777" w:rsidTr="007239FE">
        <w:trPr>
          <w:trHeight w:val="288"/>
        </w:trPr>
        <w:tc>
          <w:tcPr>
            <w:tcW w:w="0" w:type="auto"/>
            <w:noWrap/>
            <w:hideMark/>
          </w:tcPr>
          <w:p w14:paraId="1D2E598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9-2n-B</w:t>
            </w:r>
          </w:p>
        </w:tc>
        <w:tc>
          <w:tcPr>
            <w:tcW w:w="0" w:type="auto"/>
            <w:noWrap/>
            <w:hideMark/>
          </w:tcPr>
          <w:p w14:paraId="162CC06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42996018</w:t>
            </w:r>
          </w:p>
        </w:tc>
        <w:tc>
          <w:tcPr>
            <w:tcW w:w="0" w:type="auto"/>
            <w:noWrap/>
            <w:hideMark/>
          </w:tcPr>
          <w:p w14:paraId="4DDDD05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42631040</w:t>
            </w:r>
          </w:p>
        </w:tc>
        <w:tc>
          <w:tcPr>
            <w:tcW w:w="0" w:type="auto"/>
            <w:noWrap/>
            <w:hideMark/>
          </w:tcPr>
          <w:p w14:paraId="54140B2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95.20 </w:t>
            </w:r>
          </w:p>
        </w:tc>
        <w:tc>
          <w:tcPr>
            <w:tcW w:w="0" w:type="auto"/>
            <w:noWrap/>
            <w:hideMark/>
          </w:tcPr>
          <w:p w14:paraId="1FFC5E3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49.84 </w:t>
            </w:r>
          </w:p>
        </w:tc>
        <w:tc>
          <w:tcPr>
            <w:tcW w:w="0" w:type="auto"/>
            <w:noWrap/>
            <w:hideMark/>
          </w:tcPr>
          <w:p w14:paraId="2FB71A4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90.21</w:t>
            </w:r>
          </w:p>
        </w:tc>
      </w:tr>
      <w:tr w:rsidR="00BA39EF" w:rsidRPr="00F56193" w14:paraId="40752851" w14:textId="77777777" w:rsidTr="007239FE">
        <w:trPr>
          <w:trHeight w:val="288"/>
        </w:trPr>
        <w:tc>
          <w:tcPr>
            <w:tcW w:w="0" w:type="auto"/>
            <w:noWrap/>
            <w:hideMark/>
          </w:tcPr>
          <w:p w14:paraId="20A6109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9-2n-C</w:t>
            </w:r>
          </w:p>
        </w:tc>
        <w:tc>
          <w:tcPr>
            <w:tcW w:w="0" w:type="auto"/>
            <w:noWrap/>
            <w:hideMark/>
          </w:tcPr>
          <w:p w14:paraId="1DD7009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43901392</w:t>
            </w:r>
          </w:p>
        </w:tc>
        <w:tc>
          <w:tcPr>
            <w:tcW w:w="0" w:type="auto"/>
            <w:noWrap/>
            <w:hideMark/>
          </w:tcPr>
          <w:p w14:paraId="5C3E803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43516430</w:t>
            </w:r>
          </w:p>
        </w:tc>
        <w:tc>
          <w:tcPr>
            <w:tcW w:w="0" w:type="auto"/>
            <w:noWrap/>
            <w:hideMark/>
          </w:tcPr>
          <w:p w14:paraId="5C72595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95.20 </w:t>
            </w:r>
          </w:p>
        </w:tc>
        <w:tc>
          <w:tcPr>
            <w:tcW w:w="0" w:type="auto"/>
            <w:noWrap/>
            <w:hideMark/>
          </w:tcPr>
          <w:p w14:paraId="29D99AD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49.72 </w:t>
            </w:r>
          </w:p>
        </w:tc>
        <w:tc>
          <w:tcPr>
            <w:tcW w:w="0" w:type="auto"/>
            <w:noWrap/>
            <w:hideMark/>
          </w:tcPr>
          <w:p w14:paraId="1C172F1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89.36</w:t>
            </w:r>
          </w:p>
        </w:tc>
      </w:tr>
      <w:tr w:rsidR="00BA39EF" w:rsidRPr="00F56193" w14:paraId="31706C15" w14:textId="77777777" w:rsidTr="007239FE">
        <w:trPr>
          <w:trHeight w:val="288"/>
        </w:trPr>
        <w:tc>
          <w:tcPr>
            <w:tcW w:w="0" w:type="auto"/>
            <w:noWrap/>
            <w:hideMark/>
          </w:tcPr>
          <w:p w14:paraId="69988B6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9-3n-A</w:t>
            </w:r>
          </w:p>
        </w:tc>
        <w:tc>
          <w:tcPr>
            <w:tcW w:w="0" w:type="auto"/>
            <w:noWrap/>
            <w:hideMark/>
          </w:tcPr>
          <w:p w14:paraId="1C2908C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43140666</w:t>
            </w:r>
          </w:p>
        </w:tc>
        <w:tc>
          <w:tcPr>
            <w:tcW w:w="0" w:type="auto"/>
            <w:noWrap/>
            <w:hideMark/>
          </w:tcPr>
          <w:p w14:paraId="6D424E4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42764374</w:t>
            </w:r>
          </w:p>
        </w:tc>
        <w:tc>
          <w:tcPr>
            <w:tcW w:w="0" w:type="auto"/>
            <w:noWrap/>
            <w:hideMark/>
          </w:tcPr>
          <w:p w14:paraId="1D85AC7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95.87 </w:t>
            </w:r>
          </w:p>
        </w:tc>
        <w:tc>
          <w:tcPr>
            <w:tcW w:w="0" w:type="auto"/>
            <w:noWrap/>
            <w:hideMark/>
          </w:tcPr>
          <w:p w14:paraId="2C36DBD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49.81 </w:t>
            </w:r>
          </w:p>
        </w:tc>
        <w:tc>
          <w:tcPr>
            <w:tcW w:w="0" w:type="auto"/>
            <w:noWrap/>
            <w:hideMark/>
          </w:tcPr>
          <w:p w14:paraId="4F9C122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89.13</w:t>
            </w:r>
          </w:p>
        </w:tc>
      </w:tr>
      <w:tr w:rsidR="00BA39EF" w:rsidRPr="00F56193" w14:paraId="41A0FD9D" w14:textId="77777777" w:rsidTr="007239FE">
        <w:trPr>
          <w:trHeight w:val="288"/>
        </w:trPr>
        <w:tc>
          <w:tcPr>
            <w:tcW w:w="0" w:type="auto"/>
            <w:noWrap/>
            <w:hideMark/>
          </w:tcPr>
          <w:p w14:paraId="40EF314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9-3n-B</w:t>
            </w:r>
          </w:p>
        </w:tc>
        <w:tc>
          <w:tcPr>
            <w:tcW w:w="0" w:type="auto"/>
            <w:noWrap/>
            <w:hideMark/>
          </w:tcPr>
          <w:p w14:paraId="33424DD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41151466</w:t>
            </w:r>
          </w:p>
        </w:tc>
        <w:tc>
          <w:tcPr>
            <w:tcW w:w="0" w:type="auto"/>
            <w:noWrap/>
            <w:hideMark/>
          </w:tcPr>
          <w:p w14:paraId="11B194F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40779038</w:t>
            </w:r>
          </w:p>
        </w:tc>
        <w:tc>
          <w:tcPr>
            <w:tcW w:w="0" w:type="auto"/>
            <w:noWrap/>
            <w:hideMark/>
          </w:tcPr>
          <w:p w14:paraId="05D341F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95.01 </w:t>
            </w:r>
          </w:p>
        </w:tc>
        <w:tc>
          <w:tcPr>
            <w:tcW w:w="0" w:type="auto"/>
            <w:noWrap/>
            <w:hideMark/>
          </w:tcPr>
          <w:p w14:paraId="149638B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49.81 </w:t>
            </w:r>
          </w:p>
        </w:tc>
        <w:tc>
          <w:tcPr>
            <w:tcW w:w="0" w:type="auto"/>
            <w:noWrap/>
            <w:hideMark/>
          </w:tcPr>
          <w:p w14:paraId="620A566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88.81</w:t>
            </w:r>
          </w:p>
        </w:tc>
      </w:tr>
      <w:tr w:rsidR="00BA39EF" w:rsidRPr="00F56193" w14:paraId="3B482484" w14:textId="77777777" w:rsidTr="007239FE">
        <w:trPr>
          <w:trHeight w:val="288"/>
        </w:trPr>
        <w:tc>
          <w:tcPr>
            <w:tcW w:w="0" w:type="auto"/>
            <w:noWrap/>
            <w:hideMark/>
          </w:tcPr>
          <w:p w14:paraId="582E4E3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9-3n-C</w:t>
            </w:r>
          </w:p>
        </w:tc>
        <w:tc>
          <w:tcPr>
            <w:tcW w:w="0" w:type="auto"/>
            <w:noWrap/>
            <w:hideMark/>
          </w:tcPr>
          <w:p w14:paraId="037BA08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45376560</w:t>
            </w:r>
          </w:p>
        </w:tc>
        <w:tc>
          <w:tcPr>
            <w:tcW w:w="0" w:type="auto"/>
            <w:noWrap/>
            <w:hideMark/>
          </w:tcPr>
          <w:p w14:paraId="38CAEB6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44910598</w:t>
            </w:r>
          </w:p>
        </w:tc>
        <w:tc>
          <w:tcPr>
            <w:tcW w:w="0" w:type="auto"/>
            <w:noWrap/>
            <w:hideMark/>
          </w:tcPr>
          <w:p w14:paraId="2871C81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94.40 </w:t>
            </w:r>
          </w:p>
        </w:tc>
        <w:tc>
          <w:tcPr>
            <w:tcW w:w="0" w:type="auto"/>
            <w:noWrap/>
            <w:hideMark/>
          </w:tcPr>
          <w:p w14:paraId="30158A6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49.50 </w:t>
            </w:r>
          </w:p>
        </w:tc>
        <w:tc>
          <w:tcPr>
            <w:tcW w:w="0" w:type="auto"/>
            <w:noWrap/>
            <w:hideMark/>
          </w:tcPr>
          <w:p w14:paraId="456B2A7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87.91</w:t>
            </w:r>
          </w:p>
        </w:tc>
      </w:tr>
      <w:tr w:rsidR="00BA39EF" w:rsidRPr="00F56193" w14:paraId="57A896E9" w14:textId="77777777" w:rsidTr="007239FE">
        <w:trPr>
          <w:trHeight w:val="276"/>
        </w:trPr>
        <w:tc>
          <w:tcPr>
            <w:tcW w:w="0" w:type="auto"/>
            <w:hideMark/>
          </w:tcPr>
          <w:p w14:paraId="59ADB24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10-2n-A</w:t>
            </w:r>
          </w:p>
        </w:tc>
        <w:tc>
          <w:tcPr>
            <w:tcW w:w="0" w:type="auto"/>
            <w:noWrap/>
            <w:hideMark/>
          </w:tcPr>
          <w:p w14:paraId="779CE47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41232050</w:t>
            </w:r>
          </w:p>
        </w:tc>
        <w:tc>
          <w:tcPr>
            <w:tcW w:w="0" w:type="auto"/>
            <w:noWrap/>
            <w:hideMark/>
          </w:tcPr>
          <w:p w14:paraId="58F6B76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40906438</w:t>
            </w:r>
          </w:p>
        </w:tc>
        <w:tc>
          <w:tcPr>
            <w:tcW w:w="0" w:type="auto"/>
            <w:hideMark/>
          </w:tcPr>
          <w:p w14:paraId="35BF123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95.52 </w:t>
            </w:r>
          </w:p>
        </w:tc>
        <w:tc>
          <w:tcPr>
            <w:tcW w:w="0" w:type="auto"/>
            <w:hideMark/>
          </w:tcPr>
          <w:p w14:paraId="7E2AAB6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49.63 </w:t>
            </w:r>
          </w:p>
        </w:tc>
        <w:tc>
          <w:tcPr>
            <w:tcW w:w="0" w:type="auto"/>
            <w:hideMark/>
          </w:tcPr>
          <w:p w14:paraId="45FEB66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88.97</w:t>
            </w:r>
          </w:p>
        </w:tc>
      </w:tr>
      <w:tr w:rsidR="00BA39EF" w:rsidRPr="00F56193" w14:paraId="4CB8AE38" w14:textId="77777777" w:rsidTr="007239FE">
        <w:trPr>
          <w:trHeight w:val="276"/>
        </w:trPr>
        <w:tc>
          <w:tcPr>
            <w:tcW w:w="0" w:type="auto"/>
            <w:hideMark/>
          </w:tcPr>
          <w:p w14:paraId="79B24E6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10-2n-B</w:t>
            </w:r>
          </w:p>
        </w:tc>
        <w:tc>
          <w:tcPr>
            <w:tcW w:w="0" w:type="auto"/>
            <w:noWrap/>
            <w:hideMark/>
          </w:tcPr>
          <w:p w14:paraId="48766C2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41580180</w:t>
            </w:r>
          </w:p>
        </w:tc>
        <w:tc>
          <w:tcPr>
            <w:tcW w:w="0" w:type="auto"/>
            <w:noWrap/>
            <w:hideMark/>
          </w:tcPr>
          <w:p w14:paraId="022010E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41251970</w:t>
            </w:r>
          </w:p>
        </w:tc>
        <w:tc>
          <w:tcPr>
            <w:tcW w:w="0" w:type="auto"/>
            <w:hideMark/>
          </w:tcPr>
          <w:p w14:paraId="3AA2EEA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95.59 </w:t>
            </w:r>
          </w:p>
        </w:tc>
        <w:tc>
          <w:tcPr>
            <w:tcW w:w="0" w:type="auto"/>
            <w:hideMark/>
          </w:tcPr>
          <w:p w14:paraId="17AA6B9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49.71 </w:t>
            </w:r>
          </w:p>
        </w:tc>
        <w:tc>
          <w:tcPr>
            <w:tcW w:w="0" w:type="auto"/>
            <w:hideMark/>
          </w:tcPr>
          <w:p w14:paraId="7FED468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89.34</w:t>
            </w:r>
          </w:p>
        </w:tc>
      </w:tr>
      <w:tr w:rsidR="00BA39EF" w:rsidRPr="00F56193" w14:paraId="2544CA5B" w14:textId="77777777" w:rsidTr="007239FE">
        <w:trPr>
          <w:trHeight w:val="276"/>
        </w:trPr>
        <w:tc>
          <w:tcPr>
            <w:tcW w:w="0" w:type="auto"/>
            <w:hideMark/>
          </w:tcPr>
          <w:p w14:paraId="6400854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10-2n-C</w:t>
            </w:r>
          </w:p>
        </w:tc>
        <w:tc>
          <w:tcPr>
            <w:tcW w:w="0" w:type="auto"/>
            <w:noWrap/>
            <w:hideMark/>
          </w:tcPr>
          <w:p w14:paraId="0305634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41533964</w:t>
            </w:r>
          </w:p>
        </w:tc>
        <w:tc>
          <w:tcPr>
            <w:tcW w:w="0" w:type="auto"/>
            <w:noWrap/>
            <w:hideMark/>
          </w:tcPr>
          <w:p w14:paraId="00BDC7D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41202738</w:t>
            </w:r>
          </w:p>
        </w:tc>
        <w:tc>
          <w:tcPr>
            <w:tcW w:w="0" w:type="auto"/>
            <w:hideMark/>
          </w:tcPr>
          <w:p w14:paraId="72FE3BB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95.67 </w:t>
            </w:r>
          </w:p>
        </w:tc>
        <w:tc>
          <w:tcPr>
            <w:tcW w:w="0" w:type="auto"/>
            <w:hideMark/>
          </w:tcPr>
          <w:p w14:paraId="1E46425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49.81 </w:t>
            </w:r>
          </w:p>
        </w:tc>
        <w:tc>
          <w:tcPr>
            <w:tcW w:w="0" w:type="auto"/>
            <w:hideMark/>
          </w:tcPr>
          <w:p w14:paraId="086BA92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88.88</w:t>
            </w:r>
          </w:p>
        </w:tc>
      </w:tr>
      <w:tr w:rsidR="00BA39EF" w:rsidRPr="00F56193" w14:paraId="35BD1B06" w14:textId="77777777" w:rsidTr="007239FE">
        <w:trPr>
          <w:trHeight w:val="288"/>
        </w:trPr>
        <w:tc>
          <w:tcPr>
            <w:tcW w:w="0" w:type="auto"/>
            <w:noWrap/>
            <w:hideMark/>
          </w:tcPr>
          <w:p w14:paraId="5B13DDB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10-3n-A</w:t>
            </w:r>
          </w:p>
        </w:tc>
        <w:tc>
          <w:tcPr>
            <w:tcW w:w="0" w:type="auto"/>
            <w:noWrap/>
            <w:hideMark/>
          </w:tcPr>
          <w:p w14:paraId="242CF14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48552634</w:t>
            </w:r>
          </w:p>
        </w:tc>
        <w:tc>
          <w:tcPr>
            <w:tcW w:w="0" w:type="auto"/>
            <w:noWrap/>
            <w:hideMark/>
          </w:tcPr>
          <w:p w14:paraId="6B31BF3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48175618</w:t>
            </w:r>
          </w:p>
        </w:tc>
        <w:tc>
          <w:tcPr>
            <w:tcW w:w="0" w:type="auto"/>
            <w:noWrap/>
            <w:hideMark/>
          </w:tcPr>
          <w:p w14:paraId="1A138A2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95.29 </w:t>
            </w:r>
          </w:p>
        </w:tc>
        <w:tc>
          <w:tcPr>
            <w:tcW w:w="0" w:type="auto"/>
            <w:noWrap/>
            <w:hideMark/>
          </w:tcPr>
          <w:p w14:paraId="7AA8EB4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49.84 </w:t>
            </w:r>
          </w:p>
        </w:tc>
        <w:tc>
          <w:tcPr>
            <w:tcW w:w="0" w:type="auto"/>
            <w:noWrap/>
            <w:hideMark/>
          </w:tcPr>
          <w:p w14:paraId="3D56606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90.26</w:t>
            </w:r>
          </w:p>
        </w:tc>
      </w:tr>
      <w:tr w:rsidR="00BA39EF" w:rsidRPr="00F56193" w14:paraId="0A76CDBE" w14:textId="77777777" w:rsidTr="007239FE">
        <w:trPr>
          <w:trHeight w:val="288"/>
        </w:trPr>
        <w:tc>
          <w:tcPr>
            <w:tcW w:w="0" w:type="auto"/>
            <w:noWrap/>
            <w:hideMark/>
          </w:tcPr>
          <w:p w14:paraId="32C2733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10-3n-B</w:t>
            </w:r>
          </w:p>
        </w:tc>
        <w:tc>
          <w:tcPr>
            <w:tcW w:w="0" w:type="auto"/>
            <w:noWrap/>
            <w:hideMark/>
          </w:tcPr>
          <w:p w14:paraId="68CB147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45935114</w:t>
            </w:r>
          </w:p>
        </w:tc>
        <w:tc>
          <w:tcPr>
            <w:tcW w:w="0" w:type="auto"/>
            <w:noWrap/>
            <w:hideMark/>
          </w:tcPr>
          <w:p w14:paraId="51DD135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45531506</w:t>
            </w:r>
          </w:p>
        </w:tc>
        <w:tc>
          <w:tcPr>
            <w:tcW w:w="0" w:type="auto"/>
            <w:noWrap/>
            <w:hideMark/>
          </w:tcPr>
          <w:p w14:paraId="1F8D966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94.96 </w:t>
            </w:r>
          </w:p>
        </w:tc>
        <w:tc>
          <w:tcPr>
            <w:tcW w:w="0" w:type="auto"/>
            <w:noWrap/>
            <w:hideMark/>
          </w:tcPr>
          <w:p w14:paraId="15D0D95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50.07 </w:t>
            </w:r>
          </w:p>
        </w:tc>
        <w:tc>
          <w:tcPr>
            <w:tcW w:w="0" w:type="auto"/>
            <w:noWrap/>
            <w:hideMark/>
          </w:tcPr>
          <w:p w14:paraId="082EE79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88.6</w:t>
            </w:r>
          </w:p>
        </w:tc>
      </w:tr>
      <w:tr w:rsidR="00BA39EF" w:rsidRPr="00F56193" w14:paraId="1F508D21" w14:textId="77777777" w:rsidTr="007239FE">
        <w:trPr>
          <w:trHeight w:val="288"/>
        </w:trPr>
        <w:tc>
          <w:tcPr>
            <w:tcW w:w="0" w:type="auto"/>
            <w:noWrap/>
            <w:hideMark/>
          </w:tcPr>
          <w:p w14:paraId="0ABFB59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10-3n-C</w:t>
            </w:r>
          </w:p>
        </w:tc>
        <w:tc>
          <w:tcPr>
            <w:tcW w:w="0" w:type="auto"/>
            <w:noWrap/>
            <w:hideMark/>
          </w:tcPr>
          <w:p w14:paraId="77A6F55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45583698</w:t>
            </w:r>
          </w:p>
        </w:tc>
        <w:tc>
          <w:tcPr>
            <w:tcW w:w="0" w:type="auto"/>
            <w:noWrap/>
            <w:hideMark/>
          </w:tcPr>
          <w:p w14:paraId="5B1FECD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45188602</w:t>
            </w:r>
          </w:p>
        </w:tc>
        <w:tc>
          <w:tcPr>
            <w:tcW w:w="0" w:type="auto"/>
            <w:noWrap/>
            <w:hideMark/>
          </w:tcPr>
          <w:p w14:paraId="48F552B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95.06 </w:t>
            </w:r>
          </w:p>
        </w:tc>
        <w:tc>
          <w:tcPr>
            <w:tcW w:w="0" w:type="auto"/>
            <w:noWrap/>
            <w:hideMark/>
          </w:tcPr>
          <w:p w14:paraId="06724F2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50.00 </w:t>
            </w:r>
          </w:p>
        </w:tc>
        <w:tc>
          <w:tcPr>
            <w:tcW w:w="0" w:type="auto"/>
            <w:noWrap/>
            <w:hideMark/>
          </w:tcPr>
          <w:p w14:paraId="6A5378D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89.44</w:t>
            </w:r>
          </w:p>
        </w:tc>
      </w:tr>
      <w:tr w:rsidR="00BA39EF" w:rsidRPr="00F56193" w14:paraId="4B868CA3" w14:textId="77777777" w:rsidTr="007239FE">
        <w:trPr>
          <w:trHeight w:val="288"/>
        </w:trPr>
        <w:tc>
          <w:tcPr>
            <w:tcW w:w="0" w:type="auto"/>
            <w:noWrap/>
            <w:hideMark/>
          </w:tcPr>
          <w:p w14:paraId="7042F27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12-2n-A</w:t>
            </w:r>
          </w:p>
        </w:tc>
        <w:tc>
          <w:tcPr>
            <w:tcW w:w="0" w:type="auto"/>
            <w:noWrap/>
            <w:hideMark/>
          </w:tcPr>
          <w:p w14:paraId="535CCA5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40952720</w:t>
            </w:r>
          </w:p>
        </w:tc>
        <w:tc>
          <w:tcPr>
            <w:tcW w:w="0" w:type="auto"/>
            <w:noWrap/>
            <w:hideMark/>
          </w:tcPr>
          <w:p w14:paraId="29CC843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40644456</w:t>
            </w:r>
          </w:p>
        </w:tc>
        <w:tc>
          <w:tcPr>
            <w:tcW w:w="0" w:type="auto"/>
            <w:noWrap/>
            <w:hideMark/>
          </w:tcPr>
          <w:p w14:paraId="4433B27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95.77 </w:t>
            </w:r>
          </w:p>
        </w:tc>
        <w:tc>
          <w:tcPr>
            <w:tcW w:w="0" w:type="auto"/>
            <w:noWrap/>
            <w:hideMark/>
          </w:tcPr>
          <w:p w14:paraId="0E52C38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49.94 </w:t>
            </w:r>
          </w:p>
        </w:tc>
        <w:tc>
          <w:tcPr>
            <w:tcW w:w="0" w:type="auto"/>
            <w:noWrap/>
            <w:hideMark/>
          </w:tcPr>
          <w:p w14:paraId="1824817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90.77</w:t>
            </w:r>
          </w:p>
        </w:tc>
      </w:tr>
      <w:tr w:rsidR="00BA39EF" w:rsidRPr="00F56193" w14:paraId="6F31DF8D" w14:textId="77777777" w:rsidTr="007239FE">
        <w:trPr>
          <w:trHeight w:val="288"/>
        </w:trPr>
        <w:tc>
          <w:tcPr>
            <w:tcW w:w="0" w:type="auto"/>
            <w:noWrap/>
            <w:hideMark/>
          </w:tcPr>
          <w:p w14:paraId="03CE391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12-2n-B</w:t>
            </w:r>
          </w:p>
        </w:tc>
        <w:tc>
          <w:tcPr>
            <w:tcW w:w="0" w:type="auto"/>
            <w:noWrap/>
            <w:hideMark/>
          </w:tcPr>
          <w:p w14:paraId="1970BBB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41843638</w:t>
            </w:r>
          </w:p>
        </w:tc>
        <w:tc>
          <w:tcPr>
            <w:tcW w:w="0" w:type="auto"/>
            <w:noWrap/>
            <w:hideMark/>
          </w:tcPr>
          <w:p w14:paraId="14DF04B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41525374</w:t>
            </w:r>
          </w:p>
        </w:tc>
        <w:tc>
          <w:tcPr>
            <w:tcW w:w="0" w:type="auto"/>
            <w:noWrap/>
            <w:hideMark/>
          </w:tcPr>
          <w:p w14:paraId="3F8A820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95.03 </w:t>
            </w:r>
          </w:p>
        </w:tc>
        <w:tc>
          <w:tcPr>
            <w:tcW w:w="0" w:type="auto"/>
            <w:noWrap/>
            <w:hideMark/>
          </w:tcPr>
          <w:p w14:paraId="3FAB0269"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49.97 </w:t>
            </w:r>
          </w:p>
        </w:tc>
        <w:tc>
          <w:tcPr>
            <w:tcW w:w="0" w:type="auto"/>
            <w:noWrap/>
            <w:hideMark/>
          </w:tcPr>
          <w:p w14:paraId="1E88550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89.28</w:t>
            </w:r>
          </w:p>
        </w:tc>
      </w:tr>
      <w:tr w:rsidR="00BA39EF" w:rsidRPr="00F56193" w14:paraId="46E61946" w14:textId="77777777" w:rsidTr="007239FE">
        <w:trPr>
          <w:trHeight w:val="288"/>
        </w:trPr>
        <w:tc>
          <w:tcPr>
            <w:tcW w:w="0" w:type="auto"/>
            <w:noWrap/>
            <w:hideMark/>
          </w:tcPr>
          <w:p w14:paraId="675A1C6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12-2n-C</w:t>
            </w:r>
          </w:p>
        </w:tc>
        <w:tc>
          <w:tcPr>
            <w:tcW w:w="0" w:type="auto"/>
            <w:noWrap/>
            <w:hideMark/>
          </w:tcPr>
          <w:p w14:paraId="0700A91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41550596</w:t>
            </w:r>
          </w:p>
        </w:tc>
        <w:tc>
          <w:tcPr>
            <w:tcW w:w="0" w:type="auto"/>
            <w:noWrap/>
            <w:hideMark/>
          </w:tcPr>
          <w:p w14:paraId="3F645D2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41182700</w:t>
            </w:r>
          </w:p>
        </w:tc>
        <w:tc>
          <w:tcPr>
            <w:tcW w:w="0" w:type="auto"/>
            <w:noWrap/>
            <w:hideMark/>
          </w:tcPr>
          <w:p w14:paraId="582DD67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95.05 </w:t>
            </w:r>
          </w:p>
        </w:tc>
        <w:tc>
          <w:tcPr>
            <w:tcW w:w="0" w:type="auto"/>
            <w:noWrap/>
            <w:hideMark/>
          </w:tcPr>
          <w:p w14:paraId="7188668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49.89 </w:t>
            </w:r>
          </w:p>
        </w:tc>
        <w:tc>
          <w:tcPr>
            <w:tcW w:w="0" w:type="auto"/>
            <w:noWrap/>
            <w:hideMark/>
          </w:tcPr>
          <w:p w14:paraId="18D1E25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89.98</w:t>
            </w:r>
          </w:p>
        </w:tc>
      </w:tr>
      <w:tr w:rsidR="00BA39EF" w:rsidRPr="00F56193" w14:paraId="529E57BB" w14:textId="77777777" w:rsidTr="007239FE">
        <w:trPr>
          <w:trHeight w:val="288"/>
        </w:trPr>
        <w:tc>
          <w:tcPr>
            <w:tcW w:w="0" w:type="auto"/>
            <w:noWrap/>
            <w:hideMark/>
          </w:tcPr>
          <w:p w14:paraId="0464663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12-3n-A</w:t>
            </w:r>
          </w:p>
        </w:tc>
        <w:tc>
          <w:tcPr>
            <w:tcW w:w="0" w:type="auto"/>
            <w:noWrap/>
            <w:hideMark/>
          </w:tcPr>
          <w:p w14:paraId="1AB18F3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46565676</w:t>
            </w:r>
          </w:p>
        </w:tc>
        <w:tc>
          <w:tcPr>
            <w:tcW w:w="0" w:type="auto"/>
            <w:noWrap/>
            <w:hideMark/>
          </w:tcPr>
          <w:p w14:paraId="28CFFEE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46148936</w:t>
            </w:r>
          </w:p>
        </w:tc>
        <w:tc>
          <w:tcPr>
            <w:tcW w:w="0" w:type="auto"/>
            <w:noWrap/>
            <w:hideMark/>
          </w:tcPr>
          <w:p w14:paraId="7BE1DE7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94.82 </w:t>
            </w:r>
          </w:p>
        </w:tc>
        <w:tc>
          <w:tcPr>
            <w:tcW w:w="0" w:type="auto"/>
            <w:noWrap/>
            <w:hideMark/>
          </w:tcPr>
          <w:p w14:paraId="2320A34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50.06 </w:t>
            </w:r>
          </w:p>
        </w:tc>
        <w:tc>
          <w:tcPr>
            <w:tcW w:w="0" w:type="auto"/>
            <w:noWrap/>
            <w:hideMark/>
          </w:tcPr>
          <w:p w14:paraId="36255E4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89.14</w:t>
            </w:r>
          </w:p>
        </w:tc>
      </w:tr>
      <w:tr w:rsidR="00BA39EF" w:rsidRPr="00F56193" w14:paraId="2D07FB10" w14:textId="77777777" w:rsidTr="007239FE">
        <w:trPr>
          <w:trHeight w:val="288"/>
        </w:trPr>
        <w:tc>
          <w:tcPr>
            <w:tcW w:w="0" w:type="auto"/>
            <w:noWrap/>
            <w:hideMark/>
          </w:tcPr>
          <w:p w14:paraId="1F98728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12-3n-B</w:t>
            </w:r>
          </w:p>
        </w:tc>
        <w:tc>
          <w:tcPr>
            <w:tcW w:w="0" w:type="auto"/>
            <w:noWrap/>
            <w:hideMark/>
          </w:tcPr>
          <w:p w14:paraId="366E9DD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45255318</w:t>
            </w:r>
          </w:p>
        </w:tc>
        <w:tc>
          <w:tcPr>
            <w:tcW w:w="0" w:type="auto"/>
            <w:noWrap/>
            <w:hideMark/>
          </w:tcPr>
          <w:p w14:paraId="4CA9A05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44869256</w:t>
            </w:r>
          </w:p>
        </w:tc>
        <w:tc>
          <w:tcPr>
            <w:tcW w:w="0" w:type="auto"/>
            <w:noWrap/>
            <w:hideMark/>
          </w:tcPr>
          <w:p w14:paraId="536B549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95.29 </w:t>
            </w:r>
          </w:p>
        </w:tc>
        <w:tc>
          <w:tcPr>
            <w:tcW w:w="0" w:type="auto"/>
            <w:noWrap/>
            <w:hideMark/>
          </w:tcPr>
          <w:p w14:paraId="57990C1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50.03 </w:t>
            </w:r>
          </w:p>
        </w:tc>
        <w:tc>
          <w:tcPr>
            <w:tcW w:w="0" w:type="auto"/>
            <w:noWrap/>
            <w:hideMark/>
          </w:tcPr>
          <w:p w14:paraId="25724D3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89.08</w:t>
            </w:r>
          </w:p>
        </w:tc>
      </w:tr>
      <w:tr w:rsidR="00BA39EF" w:rsidRPr="00F56193" w14:paraId="6678AD33" w14:textId="77777777" w:rsidTr="007239FE">
        <w:trPr>
          <w:trHeight w:val="288"/>
        </w:trPr>
        <w:tc>
          <w:tcPr>
            <w:tcW w:w="0" w:type="auto"/>
            <w:noWrap/>
            <w:hideMark/>
          </w:tcPr>
          <w:p w14:paraId="2637596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12-3n-C</w:t>
            </w:r>
          </w:p>
        </w:tc>
        <w:tc>
          <w:tcPr>
            <w:tcW w:w="0" w:type="auto"/>
            <w:noWrap/>
            <w:hideMark/>
          </w:tcPr>
          <w:p w14:paraId="346C731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51503444</w:t>
            </w:r>
          </w:p>
        </w:tc>
        <w:tc>
          <w:tcPr>
            <w:tcW w:w="0" w:type="auto"/>
            <w:noWrap/>
            <w:hideMark/>
          </w:tcPr>
          <w:p w14:paraId="3F87400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51075648</w:t>
            </w:r>
          </w:p>
        </w:tc>
        <w:tc>
          <w:tcPr>
            <w:tcW w:w="0" w:type="auto"/>
            <w:noWrap/>
            <w:hideMark/>
          </w:tcPr>
          <w:p w14:paraId="76E25AA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94.78 </w:t>
            </w:r>
          </w:p>
        </w:tc>
        <w:tc>
          <w:tcPr>
            <w:tcW w:w="0" w:type="auto"/>
            <w:noWrap/>
            <w:hideMark/>
          </w:tcPr>
          <w:p w14:paraId="64BDF3F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50.11 </w:t>
            </w:r>
          </w:p>
        </w:tc>
        <w:tc>
          <w:tcPr>
            <w:tcW w:w="0" w:type="auto"/>
            <w:noWrap/>
            <w:hideMark/>
          </w:tcPr>
          <w:p w14:paraId="664454D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89.14</w:t>
            </w:r>
          </w:p>
        </w:tc>
      </w:tr>
      <w:tr w:rsidR="00BA39EF" w:rsidRPr="00F56193" w14:paraId="0F87B8E1" w14:textId="77777777" w:rsidTr="007239FE">
        <w:trPr>
          <w:trHeight w:val="288"/>
        </w:trPr>
        <w:tc>
          <w:tcPr>
            <w:tcW w:w="0" w:type="auto"/>
            <w:noWrap/>
            <w:hideMark/>
          </w:tcPr>
          <w:p w14:paraId="3E99749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13-2n-A</w:t>
            </w:r>
          </w:p>
        </w:tc>
        <w:tc>
          <w:tcPr>
            <w:tcW w:w="0" w:type="auto"/>
            <w:noWrap/>
            <w:hideMark/>
          </w:tcPr>
          <w:p w14:paraId="201A906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42476738</w:t>
            </w:r>
          </w:p>
        </w:tc>
        <w:tc>
          <w:tcPr>
            <w:tcW w:w="0" w:type="auto"/>
            <w:noWrap/>
            <w:hideMark/>
          </w:tcPr>
          <w:p w14:paraId="3621DD0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42100906</w:t>
            </w:r>
          </w:p>
        </w:tc>
        <w:tc>
          <w:tcPr>
            <w:tcW w:w="0" w:type="auto"/>
            <w:noWrap/>
            <w:hideMark/>
          </w:tcPr>
          <w:p w14:paraId="2D3BACA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94.82 </w:t>
            </w:r>
          </w:p>
        </w:tc>
        <w:tc>
          <w:tcPr>
            <w:tcW w:w="0" w:type="auto"/>
            <w:noWrap/>
            <w:hideMark/>
          </w:tcPr>
          <w:p w14:paraId="655BCA3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50.39 </w:t>
            </w:r>
          </w:p>
        </w:tc>
        <w:tc>
          <w:tcPr>
            <w:tcW w:w="0" w:type="auto"/>
            <w:noWrap/>
            <w:hideMark/>
          </w:tcPr>
          <w:p w14:paraId="0D68FB9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90.68</w:t>
            </w:r>
          </w:p>
        </w:tc>
      </w:tr>
      <w:tr w:rsidR="00BA39EF" w:rsidRPr="00F56193" w14:paraId="2A5A3CE3" w14:textId="77777777" w:rsidTr="007239FE">
        <w:trPr>
          <w:trHeight w:val="288"/>
        </w:trPr>
        <w:tc>
          <w:tcPr>
            <w:tcW w:w="0" w:type="auto"/>
            <w:noWrap/>
            <w:hideMark/>
          </w:tcPr>
          <w:p w14:paraId="64CC42F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13-2n-B</w:t>
            </w:r>
          </w:p>
        </w:tc>
        <w:tc>
          <w:tcPr>
            <w:tcW w:w="0" w:type="auto"/>
            <w:noWrap/>
            <w:hideMark/>
          </w:tcPr>
          <w:p w14:paraId="0B32C70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41695270</w:t>
            </w:r>
          </w:p>
        </w:tc>
        <w:tc>
          <w:tcPr>
            <w:tcW w:w="0" w:type="auto"/>
            <w:noWrap/>
            <w:hideMark/>
          </w:tcPr>
          <w:p w14:paraId="360AB06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41357956</w:t>
            </w:r>
          </w:p>
        </w:tc>
        <w:tc>
          <w:tcPr>
            <w:tcW w:w="0" w:type="auto"/>
            <w:noWrap/>
            <w:hideMark/>
          </w:tcPr>
          <w:p w14:paraId="48B7082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95.15 </w:t>
            </w:r>
          </w:p>
        </w:tc>
        <w:tc>
          <w:tcPr>
            <w:tcW w:w="0" w:type="auto"/>
            <w:noWrap/>
            <w:hideMark/>
          </w:tcPr>
          <w:p w14:paraId="30C0A34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49.93 </w:t>
            </w:r>
          </w:p>
        </w:tc>
        <w:tc>
          <w:tcPr>
            <w:tcW w:w="0" w:type="auto"/>
            <w:noWrap/>
            <w:hideMark/>
          </w:tcPr>
          <w:p w14:paraId="6945805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89.92</w:t>
            </w:r>
          </w:p>
        </w:tc>
      </w:tr>
      <w:tr w:rsidR="00BA39EF" w:rsidRPr="00F56193" w14:paraId="01C192A0" w14:textId="77777777" w:rsidTr="007239FE">
        <w:trPr>
          <w:trHeight w:val="288"/>
        </w:trPr>
        <w:tc>
          <w:tcPr>
            <w:tcW w:w="0" w:type="auto"/>
            <w:noWrap/>
            <w:hideMark/>
          </w:tcPr>
          <w:p w14:paraId="62DEA6C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lastRenderedPageBreak/>
              <w:t>13-2n-C</w:t>
            </w:r>
          </w:p>
        </w:tc>
        <w:tc>
          <w:tcPr>
            <w:tcW w:w="0" w:type="auto"/>
            <w:noWrap/>
            <w:hideMark/>
          </w:tcPr>
          <w:p w14:paraId="12B12A1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42042304</w:t>
            </w:r>
          </w:p>
        </w:tc>
        <w:tc>
          <w:tcPr>
            <w:tcW w:w="0" w:type="auto"/>
            <w:noWrap/>
            <w:hideMark/>
          </w:tcPr>
          <w:p w14:paraId="31A8694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41682404</w:t>
            </w:r>
          </w:p>
        </w:tc>
        <w:tc>
          <w:tcPr>
            <w:tcW w:w="0" w:type="auto"/>
            <w:noWrap/>
            <w:hideMark/>
          </w:tcPr>
          <w:p w14:paraId="47A7C2A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95.40 </w:t>
            </w:r>
          </w:p>
        </w:tc>
        <w:tc>
          <w:tcPr>
            <w:tcW w:w="0" w:type="auto"/>
            <w:noWrap/>
            <w:hideMark/>
          </w:tcPr>
          <w:p w14:paraId="09E4584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49.88 </w:t>
            </w:r>
          </w:p>
        </w:tc>
        <w:tc>
          <w:tcPr>
            <w:tcW w:w="0" w:type="auto"/>
            <w:noWrap/>
            <w:hideMark/>
          </w:tcPr>
          <w:p w14:paraId="181BE8E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89.58</w:t>
            </w:r>
          </w:p>
        </w:tc>
      </w:tr>
      <w:tr w:rsidR="00BA39EF" w:rsidRPr="00F56193" w14:paraId="4CBD39EE" w14:textId="77777777" w:rsidTr="007239FE">
        <w:trPr>
          <w:trHeight w:val="288"/>
        </w:trPr>
        <w:tc>
          <w:tcPr>
            <w:tcW w:w="0" w:type="auto"/>
            <w:noWrap/>
            <w:hideMark/>
          </w:tcPr>
          <w:p w14:paraId="7A22AEE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13-3n-A</w:t>
            </w:r>
          </w:p>
        </w:tc>
        <w:tc>
          <w:tcPr>
            <w:tcW w:w="0" w:type="auto"/>
            <w:noWrap/>
            <w:hideMark/>
          </w:tcPr>
          <w:p w14:paraId="1F9CEFA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49120036</w:t>
            </w:r>
          </w:p>
        </w:tc>
        <w:tc>
          <w:tcPr>
            <w:tcW w:w="0" w:type="auto"/>
            <w:noWrap/>
            <w:hideMark/>
          </w:tcPr>
          <w:p w14:paraId="62A1828C"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48710382</w:t>
            </w:r>
          </w:p>
        </w:tc>
        <w:tc>
          <w:tcPr>
            <w:tcW w:w="0" w:type="auto"/>
            <w:noWrap/>
            <w:hideMark/>
          </w:tcPr>
          <w:p w14:paraId="1D82220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95.05 </w:t>
            </w:r>
          </w:p>
        </w:tc>
        <w:tc>
          <w:tcPr>
            <w:tcW w:w="0" w:type="auto"/>
            <w:noWrap/>
            <w:hideMark/>
          </w:tcPr>
          <w:p w14:paraId="245FE73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50.04 </w:t>
            </w:r>
          </w:p>
        </w:tc>
        <w:tc>
          <w:tcPr>
            <w:tcW w:w="0" w:type="auto"/>
            <w:noWrap/>
            <w:hideMark/>
          </w:tcPr>
          <w:p w14:paraId="0E361B2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88.6</w:t>
            </w:r>
          </w:p>
        </w:tc>
      </w:tr>
      <w:tr w:rsidR="00BA39EF" w:rsidRPr="00F56193" w14:paraId="6746490F" w14:textId="77777777" w:rsidTr="007239FE">
        <w:trPr>
          <w:trHeight w:val="288"/>
        </w:trPr>
        <w:tc>
          <w:tcPr>
            <w:tcW w:w="0" w:type="auto"/>
            <w:noWrap/>
            <w:hideMark/>
          </w:tcPr>
          <w:p w14:paraId="12643C3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13-3n-B</w:t>
            </w:r>
          </w:p>
        </w:tc>
        <w:tc>
          <w:tcPr>
            <w:tcW w:w="0" w:type="auto"/>
            <w:noWrap/>
            <w:hideMark/>
          </w:tcPr>
          <w:p w14:paraId="2A672B9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39816802</w:t>
            </w:r>
          </w:p>
        </w:tc>
        <w:tc>
          <w:tcPr>
            <w:tcW w:w="0" w:type="auto"/>
            <w:noWrap/>
            <w:hideMark/>
          </w:tcPr>
          <w:p w14:paraId="5300851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39442830</w:t>
            </w:r>
          </w:p>
        </w:tc>
        <w:tc>
          <w:tcPr>
            <w:tcW w:w="0" w:type="auto"/>
            <w:noWrap/>
            <w:hideMark/>
          </w:tcPr>
          <w:p w14:paraId="475576C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94.62 </w:t>
            </w:r>
          </w:p>
        </w:tc>
        <w:tc>
          <w:tcPr>
            <w:tcW w:w="0" w:type="auto"/>
            <w:noWrap/>
            <w:hideMark/>
          </w:tcPr>
          <w:p w14:paraId="34BB12B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49.92 </w:t>
            </w:r>
          </w:p>
        </w:tc>
        <w:tc>
          <w:tcPr>
            <w:tcW w:w="0" w:type="auto"/>
            <w:noWrap/>
            <w:hideMark/>
          </w:tcPr>
          <w:p w14:paraId="07C9E441"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88.41</w:t>
            </w:r>
          </w:p>
        </w:tc>
      </w:tr>
      <w:tr w:rsidR="00BA39EF" w:rsidRPr="00F56193" w14:paraId="06F4BAF8" w14:textId="77777777" w:rsidTr="007239FE">
        <w:trPr>
          <w:trHeight w:val="288"/>
        </w:trPr>
        <w:tc>
          <w:tcPr>
            <w:tcW w:w="0" w:type="auto"/>
            <w:noWrap/>
            <w:hideMark/>
          </w:tcPr>
          <w:p w14:paraId="0E6DAE2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13-3n-C</w:t>
            </w:r>
          </w:p>
        </w:tc>
        <w:tc>
          <w:tcPr>
            <w:tcW w:w="0" w:type="auto"/>
            <w:noWrap/>
            <w:hideMark/>
          </w:tcPr>
          <w:p w14:paraId="20BFB32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52251140</w:t>
            </w:r>
          </w:p>
        </w:tc>
        <w:tc>
          <w:tcPr>
            <w:tcW w:w="0" w:type="auto"/>
            <w:noWrap/>
            <w:hideMark/>
          </w:tcPr>
          <w:p w14:paraId="754827C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51817428</w:t>
            </w:r>
          </w:p>
        </w:tc>
        <w:tc>
          <w:tcPr>
            <w:tcW w:w="0" w:type="auto"/>
            <w:noWrap/>
            <w:hideMark/>
          </w:tcPr>
          <w:p w14:paraId="46C79E1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95.28 </w:t>
            </w:r>
          </w:p>
        </w:tc>
        <w:tc>
          <w:tcPr>
            <w:tcW w:w="0" w:type="auto"/>
            <w:noWrap/>
            <w:hideMark/>
          </w:tcPr>
          <w:p w14:paraId="73089D1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50.43 </w:t>
            </w:r>
          </w:p>
        </w:tc>
        <w:tc>
          <w:tcPr>
            <w:tcW w:w="0" w:type="auto"/>
            <w:noWrap/>
            <w:hideMark/>
          </w:tcPr>
          <w:p w14:paraId="2C7E5E4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87.27</w:t>
            </w:r>
          </w:p>
        </w:tc>
      </w:tr>
      <w:tr w:rsidR="00BA39EF" w:rsidRPr="00F56193" w14:paraId="17E4022E" w14:textId="77777777" w:rsidTr="007239FE">
        <w:trPr>
          <w:trHeight w:val="288"/>
        </w:trPr>
        <w:tc>
          <w:tcPr>
            <w:tcW w:w="0" w:type="auto"/>
            <w:noWrap/>
            <w:hideMark/>
          </w:tcPr>
          <w:p w14:paraId="75B56D6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14-2n-A</w:t>
            </w:r>
          </w:p>
        </w:tc>
        <w:tc>
          <w:tcPr>
            <w:tcW w:w="0" w:type="auto"/>
            <w:noWrap/>
            <w:hideMark/>
          </w:tcPr>
          <w:p w14:paraId="4C32A97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42202304</w:t>
            </w:r>
          </w:p>
        </w:tc>
        <w:tc>
          <w:tcPr>
            <w:tcW w:w="0" w:type="auto"/>
            <w:noWrap/>
            <w:hideMark/>
          </w:tcPr>
          <w:p w14:paraId="4E9BF1C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41889912</w:t>
            </w:r>
          </w:p>
        </w:tc>
        <w:tc>
          <w:tcPr>
            <w:tcW w:w="0" w:type="auto"/>
            <w:noWrap/>
            <w:hideMark/>
          </w:tcPr>
          <w:p w14:paraId="7952A06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94.21 </w:t>
            </w:r>
          </w:p>
        </w:tc>
        <w:tc>
          <w:tcPr>
            <w:tcW w:w="0" w:type="auto"/>
            <w:noWrap/>
            <w:hideMark/>
          </w:tcPr>
          <w:p w14:paraId="71E00E8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50.48 </w:t>
            </w:r>
          </w:p>
        </w:tc>
        <w:tc>
          <w:tcPr>
            <w:tcW w:w="0" w:type="auto"/>
            <w:noWrap/>
            <w:hideMark/>
          </w:tcPr>
          <w:p w14:paraId="3B99D743"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90.71</w:t>
            </w:r>
          </w:p>
        </w:tc>
      </w:tr>
      <w:tr w:rsidR="00BA39EF" w:rsidRPr="00F56193" w14:paraId="621BC9EE" w14:textId="77777777" w:rsidTr="007239FE">
        <w:trPr>
          <w:trHeight w:val="288"/>
        </w:trPr>
        <w:tc>
          <w:tcPr>
            <w:tcW w:w="0" w:type="auto"/>
            <w:noWrap/>
            <w:hideMark/>
          </w:tcPr>
          <w:p w14:paraId="2134543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14-2n-B</w:t>
            </w:r>
          </w:p>
        </w:tc>
        <w:tc>
          <w:tcPr>
            <w:tcW w:w="0" w:type="auto"/>
            <w:noWrap/>
            <w:hideMark/>
          </w:tcPr>
          <w:p w14:paraId="6F8F699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44460264</w:t>
            </w:r>
          </w:p>
        </w:tc>
        <w:tc>
          <w:tcPr>
            <w:tcW w:w="0" w:type="auto"/>
            <w:noWrap/>
            <w:hideMark/>
          </w:tcPr>
          <w:p w14:paraId="6BD3AF9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44103048</w:t>
            </w:r>
          </w:p>
        </w:tc>
        <w:tc>
          <w:tcPr>
            <w:tcW w:w="0" w:type="auto"/>
            <w:noWrap/>
            <w:hideMark/>
          </w:tcPr>
          <w:p w14:paraId="491CBCFE"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95.24 </w:t>
            </w:r>
          </w:p>
        </w:tc>
        <w:tc>
          <w:tcPr>
            <w:tcW w:w="0" w:type="auto"/>
            <w:noWrap/>
            <w:hideMark/>
          </w:tcPr>
          <w:p w14:paraId="6E8B487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50.17 </w:t>
            </w:r>
          </w:p>
        </w:tc>
        <w:tc>
          <w:tcPr>
            <w:tcW w:w="0" w:type="auto"/>
            <w:noWrap/>
            <w:hideMark/>
          </w:tcPr>
          <w:p w14:paraId="7068088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89.81</w:t>
            </w:r>
          </w:p>
        </w:tc>
      </w:tr>
      <w:tr w:rsidR="00BA39EF" w:rsidRPr="00F56193" w14:paraId="62CFE9D4" w14:textId="77777777" w:rsidTr="007239FE">
        <w:trPr>
          <w:trHeight w:val="288"/>
        </w:trPr>
        <w:tc>
          <w:tcPr>
            <w:tcW w:w="0" w:type="auto"/>
            <w:noWrap/>
            <w:hideMark/>
          </w:tcPr>
          <w:p w14:paraId="5F1E93C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14-2n-C</w:t>
            </w:r>
          </w:p>
        </w:tc>
        <w:tc>
          <w:tcPr>
            <w:tcW w:w="0" w:type="auto"/>
            <w:noWrap/>
            <w:hideMark/>
          </w:tcPr>
          <w:p w14:paraId="33188E8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43880086</w:t>
            </w:r>
          </w:p>
        </w:tc>
        <w:tc>
          <w:tcPr>
            <w:tcW w:w="0" w:type="auto"/>
            <w:noWrap/>
            <w:hideMark/>
          </w:tcPr>
          <w:p w14:paraId="50211C0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43449462</w:t>
            </w:r>
          </w:p>
        </w:tc>
        <w:tc>
          <w:tcPr>
            <w:tcW w:w="0" w:type="auto"/>
            <w:noWrap/>
            <w:hideMark/>
          </w:tcPr>
          <w:p w14:paraId="45B71664"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94.20 </w:t>
            </w:r>
          </w:p>
        </w:tc>
        <w:tc>
          <w:tcPr>
            <w:tcW w:w="0" w:type="auto"/>
            <w:noWrap/>
            <w:hideMark/>
          </w:tcPr>
          <w:p w14:paraId="1BE2C4F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50.02 </w:t>
            </w:r>
          </w:p>
        </w:tc>
        <w:tc>
          <w:tcPr>
            <w:tcW w:w="0" w:type="auto"/>
            <w:noWrap/>
            <w:hideMark/>
          </w:tcPr>
          <w:p w14:paraId="65AAC18B"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88.83</w:t>
            </w:r>
          </w:p>
        </w:tc>
      </w:tr>
      <w:tr w:rsidR="00BA39EF" w:rsidRPr="00F56193" w14:paraId="3C1726A3" w14:textId="77777777" w:rsidTr="007239FE">
        <w:trPr>
          <w:trHeight w:val="288"/>
        </w:trPr>
        <w:tc>
          <w:tcPr>
            <w:tcW w:w="0" w:type="auto"/>
            <w:noWrap/>
            <w:hideMark/>
          </w:tcPr>
          <w:p w14:paraId="5D4A5F4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14-3n-A</w:t>
            </w:r>
          </w:p>
        </w:tc>
        <w:tc>
          <w:tcPr>
            <w:tcW w:w="0" w:type="auto"/>
            <w:noWrap/>
            <w:hideMark/>
          </w:tcPr>
          <w:p w14:paraId="09360AE7"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46697022</w:t>
            </w:r>
          </w:p>
        </w:tc>
        <w:tc>
          <w:tcPr>
            <w:tcW w:w="0" w:type="auto"/>
            <w:noWrap/>
            <w:hideMark/>
          </w:tcPr>
          <w:p w14:paraId="794CE6C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46331780</w:t>
            </w:r>
          </w:p>
        </w:tc>
        <w:tc>
          <w:tcPr>
            <w:tcW w:w="0" w:type="auto"/>
            <w:noWrap/>
            <w:hideMark/>
          </w:tcPr>
          <w:p w14:paraId="383424F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96.24 </w:t>
            </w:r>
          </w:p>
        </w:tc>
        <w:tc>
          <w:tcPr>
            <w:tcW w:w="0" w:type="auto"/>
            <w:noWrap/>
            <w:hideMark/>
          </w:tcPr>
          <w:p w14:paraId="437A2DA2"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51.27 </w:t>
            </w:r>
          </w:p>
        </w:tc>
        <w:tc>
          <w:tcPr>
            <w:tcW w:w="0" w:type="auto"/>
            <w:noWrap/>
            <w:hideMark/>
          </w:tcPr>
          <w:p w14:paraId="41357D5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93.07</w:t>
            </w:r>
          </w:p>
        </w:tc>
      </w:tr>
      <w:tr w:rsidR="00BA39EF" w:rsidRPr="00F56193" w14:paraId="76202D59" w14:textId="77777777" w:rsidTr="007239FE">
        <w:trPr>
          <w:trHeight w:val="288"/>
        </w:trPr>
        <w:tc>
          <w:tcPr>
            <w:tcW w:w="0" w:type="auto"/>
            <w:noWrap/>
            <w:hideMark/>
          </w:tcPr>
          <w:p w14:paraId="5F320A7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14-3n-B</w:t>
            </w:r>
          </w:p>
        </w:tc>
        <w:tc>
          <w:tcPr>
            <w:tcW w:w="0" w:type="auto"/>
            <w:noWrap/>
            <w:hideMark/>
          </w:tcPr>
          <w:p w14:paraId="1DC93DF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45583220</w:t>
            </w:r>
          </w:p>
        </w:tc>
        <w:tc>
          <w:tcPr>
            <w:tcW w:w="0" w:type="auto"/>
            <w:noWrap/>
            <w:hideMark/>
          </w:tcPr>
          <w:p w14:paraId="4C5C1848"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45220938</w:t>
            </w:r>
          </w:p>
        </w:tc>
        <w:tc>
          <w:tcPr>
            <w:tcW w:w="0" w:type="auto"/>
            <w:noWrap/>
            <w:hideMark/>
          </w:tcPr>
          <w:p w14:paraId="76AAA0D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95.14 </w:t>
            </w:r>
          </w:p>
        </w:tc>
        <w:tc>
          <w:tcPr>
            <w:tcW w:w="0" w:type="auto"/>
            <w:noWrap/>
            <w:hideMark/>
          </w:tcPr>
          <w:p w14:paraId="0AE8FB66"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51.14 </w:t>
            </w:r>
          </w:p>
        </w:tc>
        <w:tc>
          <w:tcPr>
            <w:tcW w:w="0" w:type="auto"/>
            <w:noWrap/>
            <w:hideMark/>
          </w:tcPr>
          <w:p w14:paraId="270140D0"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91.82</w:t>
            </w:r>
          </w:p>
        </w:tc>
      </w:tr>
      <w:tr w:rsidR="00BA39EF" w:rsidRPr="00F56193" w14:paraId="3C2F2230" w14:textId="77777777" w:rsidTr="007239FE">
        <w:trPr>
          <w:trHeight w:val="288"/>
        </w:trPr>
        <w:tc>
          <w:tcPr>
            <w:tcW w:w="0" w:type="auto"/>
            <w:noWrap/>
            <w:hideMark/>
          </w:tcPr>
          <w:p w14:paraId="4B789B9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14-3n-C</w:t>
            </w:r>
          </w:p>
        </w:tc>
        <w:tc>
          <w:tcPr>
            <w:tcW w:w="0" w:type="auto"/>
            <w:noWrap/>
            <w:hideMark/>
          </w:tcPr>
          <w:p w14:paraId="6CF64EEA"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45915044</w:t>
            </w:r>
          </w:p>
        </w:tc>
        <w:tc>
          <w:tcPr>
            <w:tcW w:w="0" w:type="auto"/>
            <w:noWrap/>
            <w:hideMark/>
          </w:tcPr>
          <w:p w14:paraId="403E5D6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45558142</w:t>
            </w:r>
          </w:p>
        </w:tc>
        <w:tc>
          <w:tcPr>
            <w:tcW w:w="0" w:type="auto"/>
            <w:noWrap/>
            <w:hideMark/>
          </w:tcPr>
          <w:p w14:paraId="5C3F1685"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94.90 </w:t>
            </w:r>
          </w:p>
        </w:tc>
        <w:tc>
          <w:tcPr>
            <w:tcW w:w="0" w:type="auto"/>
            <w:noWrap/>
            <w:hideMark/>
          </w:tcPr>
          <w:p w14:paraId="7B4FCD1F"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 xml:space="preserve">51.03 </w:t>
            </w:r>
          </w:p>
        </w:tc>
        <w:tc>
          <w:tcPr>
            <w:tcW w:w="0" w:type="auto"/>
            <w:noWrap/>
            <w:hideMark/>
          </w:tcPr>
          <w:p w14:paraId="3F7D122D" w14:textId="77777777" w:rsidR="00BA39EF" w:rsidRPr="00EC5C5B" w:rsidRDefault="00BA39EF" w:rsidP="00F56193">
            <w:pPr>
              <w:jc w:val="both"/>
              <w:rPr>
                <w:rFonts w:ascii="Times New Roman" w:hAnsi="Times New Roman" w:cs="Times New Roman"/>
                <w:sz w:val="20"/>
                <w:szCs w:val="20"/>
              </w:rPr>
            </w:pPr>
            <w:r w:rsidRPr="00EC5C5B">
              <w:rPr>
                <w:rFonts w:ascii="Times New Roman" w:hAnsi="Times New Roman" w:cs="Times New Roman"/>
                <w:sz w:val="20"/>
                <w:szCs w:val="20"/>
              </w:rPr>
              <w:t>91.48</w:t>
            </w:r>
          </w:p>
        </w:tc>
      </w:tr>
    </w:tbl>
    <w:p w14:paraId="70F0AD32" w14:textId="63A8D248" w:rsidR="00B64BE1" w:rsidRDefault="00427C40" w:rsidP="00390EBC">
      <w:pPr>
        <w:jc w:val="both"/>
        <w:rPr>
          <w:rFonts w:ascii="Times New Roman" w:hAnsi="Times New Roman" w:cs="Times New Roman"/>
          <w:sz w:val="24"/>
        </w:rPr>
      </w:pPr>
      <w:r w:rsidRPr="00C82C00">
        <w:rPr>
          <w:rFonts w:ascii="Times New Roman" w:hAnsi="Times New Roman" w:cs="Times New Roman"/>
          <w:sz w:val="24"/>
        </w:rPr>
        <w:t>2</w:t>
      </w:r>
      <w:r>
        <w:rPr>
          <w:rFonts w:ascii="Times New Roman" w:hAnsi="Times New Roman" w:cs="Times New Roman" w:hint="eastAsia"/>
          <w:sz w:val="24"/>
        </w:rPr>
        <w:t>n</w:t>
      </w:r>
      <w:r w:rsidRPr="00C82C00">
        <w:rPr>
          <w:rFonts w:ascii="Times New Roman" w:hAnsi="Times New Roman" w:cs="Times New Roman"/>
          <w:sz w:val="24"/>
        </w:rPr>
        <w:t xml:space="preserve"> and 3</w:t>
      </w:r>
      <w:r>
        <w:rPr>
          <w:rFonts w:ascii="Times New Roman" w:hAnsi="Times New Roman" w:cs="Times New Roman" w:hint="eastAsia"/>
          <w:sz w:val="24"/>
        </w:rPr>
        <w:t>n</w:t>
      </w:r>
      <w:r w:rsidRPr="00C82C00">
        <w:rPr>
          <w:rFonts w:ascii="Times New Roman" w:hAnsi="Times New Roman" w:cs="Times New Roman"/>
          <w:sz w:val="24"/>
        </w:rPr>
        <w:t xml:space="preserve"> denote the diploid and triploid-induced groups, respectively; </w:t>
      </w:r>
      <w:r>
        <w:rPr>
          <w:rFonts w:ascii="Times New Roman" w:hAnsi="Times New Roman" w:cs="Times New Roman" w:hint="eastAsia"/>
          <w:sz w:val="24"/>
        </w:rPr>
        <w:t>A</w:t>
      </w:r>
      <w:r w:rsidRPr="00C82C00">
        <w:rPr>
          <w:rFonts w:ascii="Times New Roman" w:hAnsi="Times New Roman" w:cs="Times New Roman"/>
          <w:sz w:val="24"/>
        </w:rPr>
        <w:t>–</w:t>
      </w:r>
      <w:r>
        <w:rPr>
          <w:rFonts w:ascii="Times New Roman" w:hAnsi="Times New Roman" w:cs="Times New Roman" w:hint="eastAsia"/>
          <w:sz w:val="24"/>
        </w:rPr>
        <w:t>C</w:t>
      </w:r>
      <w:r w:rsidRPr="00C82C00">
        <w:rPr>
          <w:rFonts w:ascii="Times New Roman" w:hAnsi="Times New Roman" w:cs="Times New Roman"/>
          <w:sz w:val="24"/>
        </w:rPr>
        <w:t xml:space="preserve"> denote separately processed </w:t>
      </w:r>
      <w:r>
        <w:rPr>
          <w:rFonts w:ascii="Times New Roman" w:hAnsi="Times New Roman" w:cs="Times New Roman" w:hint="eastAsia"/>
          <w:sz w:val="24"/>
        </w:rPr>
        <w:t xml:space="preserve">three </w:t>
      </w:r>
      <w:r w:rsidRPr="006230D4">
        <w:rPr>
          <w:rFonts w:ascii="Times New Roman" w:hAnsi="Times New Roman" w:cs="Times New Roman"/>
          <w:sz w:val="24"/>
        </w:rPr>
        <w:t>non-overlapping within-batch embryo pools from the same fertilization batch</w:t>
      </w:r>
      <w:r>
        <w:rPr>
          <w:rFonts w:ascii="Times New Roman" w:hAnsi="Times New Roman" w:cs="Times New Roman" w:hint="eastAsia"/>
          <w:sz w:val="24"/>
        </w:rPr>
        <w:t>.</w:t>
      </w:r>
    </w:p>
    <w:p w14:paraId="5C5BA0D1" w14:textId="77777777" w:rsidR="00427C40" w:rsidRDefault="00427C40" w:rsidP="00390EBC">
      <w:pPr>
        <w:jc w:val="both"/>
        <w:rPr>
          <w:rFonts w:ascii="Times New Roman" w:hAnsi="Times New Roman" w:cs="Times New Roman"/>
          <w:sz w:val="24"/>
        </w:rPr>
      </w:pPr>
    </w:p>
    <w:p w14:paraId="720EC801" w14:textId="4E9C078D" w:rsidR="00B64BE1" w:rsidRPr="00EC5C5B" w:rsidRDefault="00B64BE1" w:rsidP="00390EBC">
      <w:pPr>
        <w:jc w:val="both"/>
        <w:rPr>
          <w:rFonts w:ascii="Times New Roman" w:hAnsi="Times New Roman" w:cs="Times New Roman"/>
          <w:b/>
          <w:bCs/>
          <w:sz w:val="24"/>
        </w:rPr>
      </w:pPr>
      <w:r w:rsidRPr="00EC5C5B">
        <w:rPr>
          <w:rFonts w:ascii="Times New Roman" w:hAnsi="Times New Roman" w:cs="Times New Roman"/>
          <w:b/>
          <w:bCs/>
          <w:sz w:val="24"/>
        </w:rPr>
        <w:t>Table</w:t>
      </w:r>
      <w:r w:rsidR="000F6E47" w:rsidRPr="00EC5C5B">
        <w:rPr>
          <w:rFonts w:ascii="Times New Roman" w:hAnsi="Times New Roman" w:cs="Times New Roman"/>
          <w:b/>
          <w:bCs/>
          <w:sz w:val="24"/>
        </w:rPr>
        <w:t xml:space="preserve"> </w:t>
      </w:r>
      <w:r w:rsidRPr="00EC5C5B">
        <w:rPr>
          <w:rFonts w:ascii="Times New Roman" w:hAnsi="Times New Roman" w:cs="Times New Roman"/>
          <w:b/>
          <w:bCs/>
          <w:sz w:val="24"/>
        </w:rPr>
        <w:t>S</w:t>
      </w:r>
      <w:r w:rsidR="001B1505" w:rsidRPr="00EC5C5B">
        <w:rPr>
          <w:rFonts w:ascii="Times New Roman" w:hAnsi="Times New Roman" w:cs="Times New Roman"/>
          <w:b/>
          <w:bCs/>
          <w:sz w:val="24"/>
        </w:rPr>
        <w:t>2</w:t>
      </w:r>
      <w:r w:rsidR="000F6E47" w:rsidRPr="00EC5C5B">
        <w:rPr>
          <w:rFonts w:ascii="Times New Roman" w:hAnsi="Times New Roman" w:cs="Times New Roman"/>
          <w:b/>
          <w:bCs/>
          <w:sz w:val="24"/>
        </w:rPr>
        <w:t xml:space="preserve"> </w:t>
      </w:r>
      <w:r w:rsidR="006039BE" w:rsidRPr="00EC5C5B">
        <w:rPr>
          <w:rFonts w:ascii="Times New Roman" w:hAnsi="Times New Roman" w:cs="Times New Roman"/>
          <w:b/>
          <w:bCs/>
          <w:sz w:val="24"/>
        </w:rPr>
        <w:t xml:space="preserve">Summary of </w:t>
      </w:r>
      <w:r w:rsidR="00DD3F3A" w:rsidRPr="00EC5C5B">
        <w:rPr>
          <w:rFonts w:ascii="Times New Roman" w:hAnsi="Times New Roman" w:cs="Times New Roman"/>
          <w:b/>
          <w:bCs/>
          <w:sz w:val="24"/>
        </w:rPr>
        <w:t>whole-genome bisulfite sequencing (</w:t>
      </w:r>
      <w:r w:rsidR="006039BE" w:rsidRPr="00EC5C5B">
        <w:rPr>
          <w:rFonts w:ascii="Times New Roman" w:hAnsi="Times New Roman" w:cs="Times New Roman"/>
          <w:b/>
          <w:bCs/>
          <w:sz w:val="24"/>
        </w:rPr>
        <w:t>WGBS</w:t>
      </w:r>
      <w:r w:rsidR="00DD3F3A" w:rsidRPr="00EC5C5B">
        <w:rPr>
          <w:rFonts w:ascii="Times New Roman" w:hAnsi="Times New Roman" w:cs="Times New Roman"/>
          <w:b/>
          <w:bCs/>
          <w:sz w:val="24"/>
        </w:rPr>
        <w:t>)</w:t>
      </w:r>
      <w:r w:rsidR="006039BE" w:rsidRPr="00EC5C5B">
        <w:rPr>
          <w:rFonts w:ascii="Times New Roman" w:hAnsi="Times New Roman" w:cs="Times New Roman"/>
          <w:b/>
          <w:bCs/>
          <w:sz w:val="24"/>
        </w:rPr>
        <w:t xml:space="preserve"> read quality statistics</w:t>
      </w:r>
      <w:r w:rsidR="00DD3F3A" w:rsidRPr="00EC5C5B">
        <w:rPr>
          <w:rFonts w:ascii="Times New Roman" w:hAnsi="Times New Roman" w:cs="Times New Roman"/>
          <w:b/>
          <w:bCs/>
          <w:sz w:val="24"/>
        </w:rPr>
        <w:t>.</w:t>
      </w:r>
    </w:p>
    <w:tbl>
      <w:tblPr>
        <w:tblStyle w:val="af6"/>
        <w:tblW w:w="9209" w:type="dxa"/>
        <w:tblLayout w:type="fixed"/>
        <w:tblLook w:val="04A0" w:firstRow="1" w:lastRow="0" w:firstColumn="1" w:lastColumn="0" w:noHBand="0" w:noVBand="1"/>
      </w:tblPr>
      <w:tblGrid>
        <w:gridCol w:w="993"/>
        <w:gridCol w:w="1221"/>
        <w:gridCol w:w="963"/>
        <w:gridCol w:w="1124"/>
        <w:gridCol w:w="1134"/>
        <w:gridCol w:w="1223"/>
        <w:gridCol w:w="1275"/>
        <w:gridCol w:w="1276"/>
      </w:tblGrid>
      <w:tr w:rsidR="00A66192" w:rsidRPr="007C3E62" w14:paraId="474A0361" w14:textId="3E582CB1" w:rsidTr="00EC5C5B">
        <w:trPr>
          <w:trHeight w:val="276"/>
        </w:trPr>
        <w:tc>
          <w:tcPr>
            <w:tcW w:w="993" w:type="dxa"/>
            <w:hideMark/>
          </w:tcPr>
          <w:p w14:paraId="282D8D5D"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Sample</w:t>
            </w:r>
          </w:p>
        </w:tc>
        <w:tc>
          <w:tcPr>
            <w:tcW w:w="1221" w:type="dxa"/>
            <w:noWrap/>
            <w:hideMark/>
          </w:tcPr>
          <w:p w14:paraId="41304BD2" w14:textId="41CAE43F"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 xml:space="preserve">Clean </w:t>
            </w:r>
            <w:r>
              <w:rPr>
                <w:rFonts w:ascii="Times New Roman" w:hAnsi="Times New Roman" w:cs="Times New Roman" w:hint="eastAsia"/>
                <w:sz w:val="20"/>
                <w:szCs w:val="20"/>
              </w:rPr>
              <w:t>r</w:t>
            </w:r>
            <w:r w:rsidRPr="00EC5C5B">
              <w:rPr>
                <w:rFonts w:ascii="Times New Roman" w:hAnsi="Times New Roman" w:cs="Times New Roman"/>
                <w:sz w:val="20"/>
                <w:szCs w:val="20"/>
              </w:rPr>
              <w:t>eads</w:t>
            </w:r>
          </w:p>
        </w:tc>
        <w:tc>
          <w:tcPr>
            <w:tcW w:w="963" w:type="dxa"/>
            <w:hideMark/>
          </w:tcPr>
          <w:p w14:paraId="2B4053DE" w14:textId="0FEB815D"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Q30</w:t>
            </w:r>
            <w:r>
              <w:rPr>
                <w:rFonts w:ascii="Times New Roman" w:hAnsi="Times New Roman" w:cs="Times New Roman" w:hint="eastAsia"/>
                <w:sz w:val="20"/>
                <w:szCs w:val="20"/>
              </w:rPr>
              <w:t xml:space="preserve"> </w:t>
            </w:r>
            <w:r w:rsidRPr="00EC5C5B">
              <w:rPr>
                <w:rFonts w:ascii="Times New Roman" w:hAnsi="Times New Roman" w:cs="Times New Roman"/>
                <w:sz w:val="20"/>
                <w:szCs w:val="20"/>
              </w:rPr>
              <w:t>(%)</w:t>
            </w:r>
          </w:p>
        </w:tc>
        <w:tc>
          <w:tcPr>
            <w:tcW w:w="1124" w:type="dxa"/>
            <w:hideMark/>
          </w:tcPr>
          <w:p w14:paraId="2E59D4EB" w14:textId="15E5CF30" w:rsidR="00A66192" w:rsidRPr="00EC5C5B" w:rsidRDefault="00A66192" w:rsidP="00A66192">
            <w:pPr>
              <w:jc w:val="both"/>
              <w:rPr>
                <w:rFonts w:ascii="Times New Roman" w:hAnsi="Times New Roman" w:cs="Times New Roman"/>
                <w:sz w:val="20"/>
                <w:szCs w:val="20"/>
              </w:rPr>
            </w:pPr>
            <w:r>
              <w:rPr>
                <w:rFonts w:ascii="Times New Roman" w:hAnsi="Times New Roman" w:cs="Times New Roman" w:hint="eastAsia"/>
                <w:sz w:val="20"/>
                <w:szCs w:val="20"/>
              </w:rPr>
              <w:t>BS</w:t>
            </w:r>
            <w:r w:rsidRPr="00D72706">
              <w:rPr>
                <w:rFonts w:ascii="Times New Roman" w:hAnsi="Times New Roman" w:cs="Times New Roman"/>
                <w:sz w:val="20"/>
                <w:szCs w:val="20"/>
              </w:rPr>
              <w:t xml:space="preserve"> c</w:t>
            </w:r>
            <w:r w:rsidRPr="00EC5C5B">
              <w:rPr>
                <w:rFonts w:ascii="Times New Roman" w:hAnsi="Times New Roman" w:cs="Times New Roman"/>
                <w:sz w:val="20"/>
                <w:szCs w:val="20"/>
              </w:rPr>
              <w:t>onversion rate</w:t>
            </w:r>
            <w:r>
              <w:rPr>
                <w:rFonts w:ascii="Times New Roman" w:hAnsi="Times New Roman" w:cs="Times New Roman" w:hint="eastAsia"/>
                <w:sz w:val="20"/>
                <w:szCs w:val="20"/>
              </w:rPr>
              <w:t xml:space="preserve"> </w:t>
            </w:r>
            <w:r w:rsidRPr="00EC5C5B">
              <w:rPr>
                <w:rFonts w:ascii="Times New Roman" w:hAnsi="Times New Roman" w:cs="Times New Roman"/>
                <w:sz w:val="20"/>
                <w:szCs w:val="20"/>
              </w:rPr>
              <w:t>(%)</w:t>
            </w:r>
          </w:p>
        </w:tc>
        <w:tc>
          <w:tcPr>
            <w:tcW w:w="1134" w:type="dxa"/>
          </w:tcPr>
          <w:p w14:paraId="61C5091E" w14:textId="5CAE1A52"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Mapping efficiency (%)</w:t>
            </w:r>
          </w:p>
        </w:tc>
        <w:tc>
          <w:tcPr>
            <w:tcW w:w="1223" w:type="dxa"/>
          </w:tcPr>
          <w:p w14:paraId="6A81BB73" w14:textId="413678CC" w:rsidR="00A66192" w:rsidRPr="00D72706"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Duplicate rate (%)</w:t>
            </w:r>
          </w:p>
        </w:tc>
        <w:tc>
          <w:tcPr>
            <w:tcW w:w="1275" w:type="dxa"/>
          </w:tcPr>
          <w:p w14:paraId="663D4AB0" w14:textId="71C9F296" w:rsidR="00727AE7"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Mean </w:t>
            </w:r>
            <w:r w:rsidR="00EF3262">
              <w:rPr>
                <w:rFonts w:ascii="Times New Roman" w:hAnsi="Times New Roman" w:cs="Times New Roman" w:hint="eastAsia"/>
                <w:color w:val="000000"/>
                <w:szCs w:val="22"/>
              </w:rPr>
              <w:t>depth</w:t>
            </w:r>
            <w:r>
              <w:rPr>
                <w:rFonts w:ascii="Times New Roman" w:hAnsi="Times New Roman" w:cs="Times New Roman"/>
                <w:color w:val="000000"/>
                <w:szCs w:val="22"/>
              </w:rPr>
              <w:t xml:space="preserve"> </w:t>
            </w:r>
            <w:r w:rsidR="00EF3262">
              <w:rPr>
                <w:rFonts w:ascii="Times New Roman" w:hAnsi="Times New Roman" w:cs="Times New Roman" w:hint="eastAsia"/>
                <w:color w:val="000000"/>
                <w:szCs w:val="22"/>
              </w:rPr>
              <w:t>at</w:t>
            </w:r>
            <w:r>
              <w:rPr>
                <w:rFonts w:ascii="Times New Roman" w:hAnsi="Times New Roman" w:cs="Times New Roman"/>
                <w:color w:val="000000"/>
                <w:szCs w:val="22"/>
              </w:rPr>
              <w:t xml:space="preserve"> </w:t>
            </w:r>
            <w:r w:rsidR="00EF3262">
              <w:rPr>
                <w:rFonts w:ascii="Times New Roman" w:hAnsi="Times New Roman" w:cs="Times New Roman" w:hint="eastAsia"/>
                <w:color w:val="000000"/>
                <w:szCs w:val="22"/>
              </w:rPr>
              <w:t>CpG cytosines</w:t>
            </w:r>
          </w:p>
          <w:p w14:paraId="5FDC6EEA" w14:textId="13D8262D" w:rsidR="00A66192" w:rsidRPr="00D72706"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w:t>
            </w:r>
          </w:p>
        </w:tc>
        <w:tc>
          <w:tcPr>
            <w:tcW w:w="1276" w:type="dxa"/>
          </w:tcPr>
          <w:p w14:paraId="7AC13D6C" w14:textId="09F6C9ED" w:rsidR="00727AE7" w:rsidRDefault="00A66192" w:rsidP="00A66192">
            <w:pPr>
              <w:jc w:val="both"/>
              <w:rPr>
                <w:rFonts w:ascii="Times New Roman" w:hAnsi="Times New Roman" w:cs="Times New Roman"/>
                <w:color w:val="000000"/>
                <w:szCs w:val="22"/>
              </w:rPr>
            </w:pPr>
            <w:proofErr w:type="spellStart"/>
            <w:r>
              <w:rPr>
                <w:rFonts w:ascii="Times New Roman" w:hAnsi="Times New Roman" w:cs="Times New Roman"/>
                <w:color w:val="000000"/>
                <w:szCs w:val="22"/>
              </w:rPr>
              <w:t>CpGs</w:t>
            </w:r>
            <w:proofErr w:type="spellEnd"/>
            <w:r w:rsidR="00EF3262">
              <w:rPr>
                <w:rFonts w:ascii="Times New Roman" w:hAnsi="Times New Roman" w:cs="Times New Roman" w:hint="eastAsia"/>
                <w:color w:val="000000"/>
                <w:szCs w:val="22"/>
              </w:rPr>
              <w:t xml:space="preserve"> </w:t>
            </w:r>
            <w:r w:rsidR="00EF3262" w:rsidRPr="00EF3262">
              <w:rPr>
                <w:rFonts w:ascii="Times New Roman" w:hAnsi="Times New Roman" w:cs="Times New Roman"/>
                <w:color w:val="000000"/>
                <w:szCs w:val="22"/>
              </w:rPr>
              <w:t>cytosines</w:t>
            </w:r>
            <w:r>
              <w:rPr>
                <w:rFonts w:ascii="Times New Roman" w:hAnsi="Times New Roman" w:cs="Times New Roman"/>
                <w:color w:val="000000"/>
                <w:szCs w:val="22"/>
              </w:rPr>
              <w:t xml:space="preserve"> </w:t>
            </w:r>
            <w:r>
              <w:rPr>
                <w:rFonts w:cs="Times New Roman" w:hint="eastAsia"/>
                <w:color w:val="000000"/>
                <w:szCs w:val="22"/>
              </w:rPr>
              <w:t>≥</w:t>
            </w:r>
            <w:r>
              <w:rPr>
                <w:rFonts w:ascii="Times New Roman" w:hAnsi="Times New Roman" w:cs="Times New Roman"/>
                <w:color w:val="000000"/>
                <w:szCs w:val="22"/>
              </w:rPr>
              <w:t xml:space="preserve">5× </w:t>
            </w:r>
          </w:p>
          <w:p w14:paraId="57B7468F" w14:textId="62949FBF" w:rsidR="00A66192" w:rsidRPr="00D72706"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w:t>
            </w:r>
          </w:p>
        </w:tc>
      </w:tr>
      <w:tr w:rsidR="00A66192" w:rsidRPr="007C3E62" w14:paraId="746C32D5" w14:textId="388FEDE8" w:rsidTr="00EC5C5B">
        <w:trPr>
          <w:trHeight w:val="288"/>
        </w:trPr>
        <w:tc>
          <w:tcPr>
            <w:tcW w:w="993" w:type="dxa"/>
            <w:noWrap/>
            <w:hideMark/>
          </w:tcPr>
          <w:p w14:paraId="7D706911"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4-2N-D</w:t>
            </w:r>
          </w:p>
        </w:tc>
        <w:tc>
          <w:tcPr>
            <w:tcW w:w="1221" w:type="dxa"/>
            <w:noWrap/>
            <w:hideMark/>
          </w:tcPr>
          <w:p w14:paraId="4A92FFD5"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283641632</w:t>
            </w:r>
          </w:p>
        </w:tc>
        <w:tc>
          <w:tcPr>
            <w:tcW w:w="963" w:type="dxa"/>
            <w:noWrap/>
            <w:hideMark/>
          </w:tcPr>
          <w:p w14:paraId="65D19756"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93.36</w:t>
            </w:r>
          </w:p>
        </w:tc>
        <w:tc>
          <w:tcPr>
            <w:tcW w:w="1124" w:type="dxa"/>
            <w:noWrap/>
            <w:hideMark/>
          </w:tcPr>
          <w:p w14:paraId="1E1A5CF0"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99.56</w:t>
            </w:r>
          </w:p>
        </w:tc>
        <w:tc>
          <w:tcPr>
            <w:tcW w:w="1134" w:type="dxa"/>
            <w:vAlign w:val="bottom"/>
          </w:tcPr>
          <w:p w14:paraId="3FFD599F" w14:textId="1E349CC0"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58.30 </w:t>
            </w:r>
          </w:p>
        </w:tc>
        <w:tc>
          <w:tcPr>
            <w:tcW w:w="1223" w:type="dxa"/>
          </w:tcPr>
          <w:p w14:paraId="07669084" w14:textId="32F6C557"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31.49</w:t>
            </w:r>
          </w:p>
        </w:tc>
        <w:tc>
          <w:tcPr>
            <w:tcW w:w="1275" w:type="dxa"/>
          </w:tcPr>
          <w:p w14:paraId="2F0C3E8D" w14:textId="3B4A2AB1"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8.55</w:t>
            </w:r>
          </w:p>
        </w:tc>
        <w:tc>
          <w:tcPr>
            <w:tcW w:w="1276" w:type="dxa"/>
          </w:tcPr>
          <w:p w14:paraId="04A6B9D2" w14:textId="2754A8CF"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68.18</w:t>
            </w:r>
          </w:p>
        </w:tc>
      </w:tr>
      <w:tr w:rsidR="00A66192" w:rsidRPr="007C3E62" w14:paraId="2D7BF28C" w14:textId="05C74E82" w:rsidTr="00EC5C5B">
        <w:trPr>
          <w:trHeight w:val="288"/>
        </w:trPr>
        <w:tc>
          <w:tcPr>
            <w:tcW w:w="993" w:type="dxa"/>
            <w:noWrap/>
            <w:hideMark/>
          </w:tcPr>
          <w:p w14:paraId="75E718CD"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4-2N-E</w:t>
            </w:r>
          </w:p>
        </w:tc>
        <w:tc>
          <w:tcPr>
            <w:tcW w:w="1221" w:type="dxa"/>
            <w:noWrap/>
            <w:hideMark/>
          </w:tcPr>
          <w:p w14:paraId="5CBD3BE1"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183318568</w:t>
            </w:r>
          </w:p>
        </w:tc>
        <w:tc>
          <w:tcPr>
            <w:tcW w:w="963" w:type="dxa"/>
            <w:noWrap/>
            <w:hideMark/>
          </w:tcPr>
          <w:p w14:paraId="2EE69148"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93.91</w:t>
            </w:r>
          </w:p>
        </w:tc>
        <w:tc>
          <w:tcPr>
            <w:tcW w:w="1124" w:type="dxa"/>
            <w:noWrap/>
            <w:hideMark/>
          </w:tcPr>
          <w:p w14:paraId="30D66F63"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99.59</w:t>
            </w:r>
          </w:p>
        </w:tc>
        <w:tc>
          <w:tcPr>
            <w:tcW w:w="1134" w:type="dxa"/>
            <w:vAlign w:val="bottom"/>
          </w:tcPr>
          <w:p w14:paraId="0A6FEF8B" w14:textId="636E26DF"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60.00 </w:t>
            </w:r>
          </w:p>
        </w:tc>
        <w:tc>
          <w:tcPr>
            <w:tcW w:w="1223" w:type="dxa"/>
          </w:tcPr>
          <w:p w14:paraId="37E19965" w14:textId="4E576950"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26.54</w:t>
            </w:r>
          </w:p>
        </w:tc>
        <w:tc>
          <w:tcPr>
            <w:tcW w:w="1275" w:type="dxa"/>
          </w:tcPr>
          <w:p w14:paraId="25953A08" w14:textId="36533F69"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6.18</w:t>
            </w:r>
          </w:p>
        </w:tc>
        <w:tc>
          <w:tcPr>
            <w:tcW w:w="1276" w:type="dxa"/>
          </w:tcPr>
          <w:p w14:paraId="4A1B914A" w14:textId="32B46880"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59.07</w:t>
            </w:r>
          </w:p>
        </w:tc>
      </w:tr>
      <w:tr w:rsidR="00A66192" w:rsidRPr="007C3E62" w14:paraId="2B03E89E" w14:textId="42D4152E" w:rsidTr="00EC5C5B">
        <w:trPr>
          <w:trHeight w:val="288"/>
        </w:trPr>
        <w:tc>
          <w:tcPr>
            <w:tcW w:w="993" w:type="dxa"/>
            <w:noWrap/>
            <w:hideMark/>
          </w:tcPr>
          <w:p w14:paraId="0714A693"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4-2N-F</w:t>
            </w:r>
          </w:p>
        </w:tc>
        <w:tc>
          <w:tcPr>
            <w:tcW w:w="1221" w:type="dxa"/>
            <w:noWrap/>
            <w:hideMark/>
          </w:tcPr>
          <w:p w14:paraId="1A1CEBCF"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315290162</w:t>
            </w:r>
          </w:p>
        </w:tc>
        <w:tc>
          <w:tcPr>
            <w:tcW w:w="963" w:type="dxa"/>
            <w:noWrap/>
            <w:hideMark/>
          </w:tcPr>
          <w:p w14:paraId="6CF38912"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93.58</w:t>
            </w:r>
          </w:p>
        </w:tc>
        <w:tc>
          <w:tcPr>
            <w:tcW w:w="1124" w:type="dxa"/>
            <w:noWrap/>
            <w:hideMark/>
          </w:tcPr>
          <w:p w14:paraId="4DC21DF4"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99.58</w:t>
            </w:r>
          </w:p>
        </w:tc>
        <w:tc>
          <w:tcPr>
            <w:tcW w:w="1134" w:type="dxa"/>
            <w:vAlign w:val="bottom"/>
          </w:tcPr>
          <w:p w14:paraId="06D02E69" w14:textId="13D630E6"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60.20 </w:t>
            </w:r>
          </w:p>
        </w:tc>
        <w:tc>
          <w:tcPr>
            <w:tcW w:w="1223" w:type="dxa"/>
          </w:tcPr>
          <w:p w14:paraId="4443FBBC" w14:textId="5A5EEDA8"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27.92</w:t>
            </w:r>
          </w:p>
        </w:tc>
        <w:tc>
          <w:tcPr>
            <w:tcW w:w="1275" w:type="dxa"/>
          </w:tcPr>
          <w:p w14:paraId="661130F1" w14:textId="4E5A96C9"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10.24</w:t>
            </w:r>
          </w:p>
        </w:tc>
        <w:tc>
          <w:tcPr>
            <w:tcW w:w="1276" w:type="dxa"/>
          </w:tcPr>
          <w:p w14:paraId="5D3D67A4" w14:textId="04578BEB"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72.62</w:t>
            </w:r>
          </w:p>
        </w:tc>
      </w:tr>
      <w:tr w:rsidR="00A66192" w:rsidRPr="007C3E62" w14:paraId="1ABF1D30" w14:textId="5C6F1740" w:rsidTr="00EC5C5B">
        <w:trPr>
          <w:trHeight w:val="276"/>
        </w:trPr>
        <w:tc>
          <w:tcPr>
            <w:tcW w:w="993" w:type="dxa"/>
            <w:hideMark/>
          </w:tcPr>
          <w:p w14:paraId="4FFFBA1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4-3N-D</w:t>
            </w:r>
          </w:p>
        </w:tc>
        <w:tc>
          <w:tcPr>
            <w:tcW w:w="1221" w:type="dxa"/>
            <w:noWrap/>
            <w:hideMark/>
          </w:tcPr>
          <w:p w14:paraId="494A969C"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216553738</w:t>
            </w:r>
          </w:p>
        </w:tc>
        <w:tc>
          <w:tcPr>
            <w:tcW w:w="963" w:type="dxa"/>
            <w:hideMark/>
          </w:tcPr>
          <w:p w14:paraId="0B527F66"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93.91</w:t>
            </w:r>
          </w:p>
        </w:tc>
        <w:tc>
          <w:tcPr>
            <w:tcW w:w="1124" w:type="dxa"/>
            <w:hideMark/>
          </w:tcPr>
          <w:p w14:paraId="29396AB3"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99.55</w:t>
            </w:r>
          </w:p>
        </w:tc>
        <w:tc>
          <w:tcPr>
            <w:tcW w:w="1134" w:type="dxa"/>
            <w:vAlign w:val="bottom"/>
          </w:tcPr>
          <w:p w14:paraId="46572236" w14:textId="1B1EB303"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59.50 </w:t>
            </w:r>
          </w:p>
        </w:tc>
        <w:tc>
          <w:tcPr>
            <w:tcW w:w="1223" w:type="dxa"/>
          </w:tcPr>
          <w:p w14:paraId="6E0E7A39" w14:textId="49C5DA5E"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27.19</w:t>
            </w:r>
          </w:p>
        </w:tc>
        <w:tc>
          <w:tcPr>
            <w:tcW w:w="1275" w:type="dxa"/>
          </w:tcPr>
          <w:p w14:paraId="67047681" w14:textId="56AF86E2"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7.02</w:t>
            </w:r>
          </w:p>
        </w:tc>
        <w:tc>
          <w:tcPr>
            <w:tcW w:w="1276" w:type="dxa"/>
          </w:tcPr>
          <w:p w14:paraId="2CDBE7AA" w14:textId="26D676E0"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63.12</w:t>
            </w:r>
          </w:p>
        </w:tc>
      </w:tr>
      <w:tr w:rsidR="00A66192" w:rsidRPr="007C3E62" w14:paraId="1ED0CD39" w14:textId="76927AAA" w:rsidTr="00EC5C5B">
        <w:trPr>
          <w:trHeight w:val="276"/>
        </w:trPr>
        <w:tc>
          <w:tcPr>
            <w:tcW w:w="993" w:type="dxa"/>
            <w:hideMark/>
          </w:tcPr>
          <w:p w14:paraId="30CF6AD8"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4-3N-E</w:t>
            </w:r>
          </w:p>
        </w:tc>
        <w:tc>
          <w:tcPr>
            <w:tcW w:w="1221" w:type="dxa"/>
            <w:noWrap/>
            <w:hideMark/>
          </w:tcPr>
          <w:p w14:paraId="60BE58D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183077454</w:t>
            </w:r>
          </w:p>
        </w:tc>
        <w:tc>
          <w:tcPr>
            <w:tcW w:w="963" w:type="dxa"/>
            <w:hideMark/>
          </w:tcPr>
          <w:p w14:paraId="191979B7"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93.79</w:t>
            </w:r>
          </w:p>
        </w:tc>
        <w:tc>
          <w:tcPr>
            <w:tcW w:w="1124" w:type="dxa"/>
            <w:hideMark/>
          </w:tcPr>
          <w:p w14:paraId="3B17E59F"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99.52</w:t>
            </w:r>
          </w:p>
        </w:tc>
        <w:tc>
          <w:tcPr>
            <w:tcW w:w="1134" w:type="dxa"/>
            <w:vAlign w:val="bottom"/>
          </w:tcPr>
          <w:p w14:paraId="26265F6F" w14:textId="03C62A33"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59.00 </w:t>
            </w:r>
          </w:p>
        </w:tc>
        <w:tc>
          <w:tcPr>
            <w:tcW w:w="1223" w:type="dxa"/>
          </w:tcPr>
          <w:p w14:paraId="2F1F8AE9" w14:textId="31DA7E27"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29.77</w:t>
            </w:r>
          </w:p>
        </w:tc>
        <w:tc>
          <w:tcPr>
            <w:tcW w:w="1275" w:type="dxa"/>
          </w:tcPr>
          <w:p w14:paraId="7407DF5B" w14:textId="3B65FF63"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5.68</w:t>
            </w:r>
          </w:p>
        </w:tc>
        <w:tc>
          <w:tcPr>
            <w:tcW w:w="1276" w:type="dxa"/>
          </w:tcPr>
          <w:p w14:paraId="6C78C643" w14:textId="53034F22"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55.44</w:t>
            </w:r>
          </w:p>
        </w:tc>
      </w:tr>
      <w:tr w:rsidR="00A66192" w:rsidRPr="007C3E62" w14:paraId="283D1881" w14:textId="6B44E1D4" w:rsidTr="00EC5C5B">
        <w:trPr>
          <w:trHeight w:val="276"/>
        </w:trPr>
        <w:tc>
          <w:tcPr>
            <w:tcW w:w="993" w:type="dxa"/>
            <w:hideMark/>
          </w:tcPr>
          <w:p w14:paraId="4B5DB516"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4-3N-F</w:t>
            </w:r>
          </w:p>
        </w:tc>
        <w:tc>
          <w:tcPr>
            <w:tcW w:w="1221" w:type="dxa"/>
            <w:noWrap/>
            <w:hideMark/>
          </w:tcPr>
          <w:p w14:paraId="5982C1D7"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224280498</w:t>
            </w:r>
          </w:p>
        </w:tc>
        <w:tc>
          <w:tcPr>
            <w:tcW w:w="963" w:type="dxa"/>
            <w:hideMark/>
          </w:tcPr>
          <w:p w14:paraId="5B25BB34"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93.46</w:t>
            </w:r>
          </w:p>
        </w:tc>
        <w:tc>
          <w:tcPr>
            <w:tcW w:w="1124" w:type="dxa"/>
            <w:hideMark/>
          </w:tcPr>
          <w:p w14:paraId="743ECCA0"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99.58</w:t>
            </w:r>
          </w:p>
        </w:tc>
        <w:tc>
          <w:tcPr>
            <w:tcW w:w="1134" w:type="dxa"/>
            <w:vAlign w:val="bottom"/>
          </w:tcPr>
          <w:p w14:paraId="7331254C" w14:textId="644D8B2A"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59.80 </w:t>
            </w:r>
          </w:p>
        </w:tc>
        <w:tc>
          <w:tcPr>
            <w:tcW w:w="1223" w:type="dxa"/>
          </w:tcPr>
          <w:p w14:paraId="1A170134" w14:textId="6A8E6121"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28.39</w:t>
            </w:r>
          </w:p>
        </w:tc>
        <w:tc>
          <w:tcPr>
            <w:tcW w:w="1275" w:type="dxa"/>
          </w:tcPr>
          <w:p w14:paraId="7ECBFF34" w14:textId="29CA61FA"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7.12</w:t>
            </w:r>
          </w:p>
        </w:tc>
        <w:tc>
          <w:tcPr>
            <w:tcW w:w="1276" w:type="dxa"/>
          </w:tcPr>
          <w:p w14:paraId="4C987687" w14:textId="541D6FB0"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63.41</w:t>
            </w:r>
          </w:p>
        </w:tc>
      </w:tr>
      <w:tr w:rsidR="00A66192" w:rsidRPr="007C3E62" w14:paraId="2CFDF272" w14:textId="5AD110F4" w:rsidTr="00EC5C5B">
        <w:trPr>
          <w:trHeight w:val="288"/>
        </w:trPr>
        <w:tc>
          <w:tcPr>
            <w:tcW w:w="993" w:type="dxa"/>
            <w:noWrap/>
            <w:hideMark/>
          </w:tcPr>
          <w:p w14:paraId="4AE1C270"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7-2N-D</w:t>
            </w:r>
          </w:p>
        </w:tc>
        <w:tc>
          <w:tcPr>
            <w:tcW w:w="1221" w:type="dxa"/>
            <w:noWrap/>
            <w:hideMark/>
          </w:tcPr>
          <w:p w14:paraId="22E7BAF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197949620</w:t>
            </w:r>
          </w:p>
        </w:tc>
        <w:tc>
          <w:tcPr>
            <w:tcW w:w="963" w:type="dxa"/>
            <w:noWrap/>
            <w:hideMark/>
          </w:tcPr>
          <w:p w14:paraId="1894448C"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93.95</w:t>
            </w:r>
          </w:p>
        </w:tc>
        <w:tc>
          <w:tcPr>
            <w:tcW w:w="1124" w:type="dxa"/>
            <w:noWrap/>
            <w:hideMark/>
          </w:tcPr>
          <w:p w14:paraId="745CF3B2"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99.61</w:t>
            </w:r>
          </w:p>
        </w:tc>
        <w:tc>
          <w:tcPr>
            <w:tcW w:w="1134" w:type="dxa"/>
            <w:vAlign w:val="bottom"/>
          </w:tcPr>
          <w:p w14:paraId="7DB653C6" w14:textId="0DE0C3A5"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62.30 </w:t>
            </w:r>
          </w:p>
        </w:tc>
        <w:tc>
          <w:tcPr>
            <w:tcW w:w="1223" w:type="dxa"/>
          </w:tcPr>
          <w:p w14:paraId="742DF8D2" w14:textId="0110D48A"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25.58</w:t>
            </w:r>
          </w:p>
        </w:tc>
        <w:tc>
          <w:tcPr>
            <w:tcW w:w="1275" w:type="dxa"/>
          </w:tcPr>
          <w:p w14:paraId="6D3E22F2" w14:textId="62B0174C"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6.95</w:t>
            </w:r>
          </w:p>
        </w:tc>
        <w:tc>
          <w:tcPr>
            <w:tcW w:w="1276" w:type="dxa"/>
          </w:tcPr>
          <w:p w14:paraId="2184390F" w14:textId="187AB6CC"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63.56</w:t>
            </w:r>
          </w:p>
        </w:tc>
      </w:tr>
      <w:tr w:rsidR="00A66192" w:rsidRPr="007C3E62" w14:paraId="3A28CCE5" w14:textId="04298427" w:rsidTr="00EC5C5B">
        <w:trPr>
          <w:trHeight w:val="288"/>
        </w:trPr>
        <w:tc>
          <w:tcPr>
            <w:tcW w:w="993" w:type="dxa"/>
            <w:noWrap/>
            <w:hideMark/>
          </w:tcPr>
          <w:p w14:paraId="254ABFC8"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7-2N-E</w:t>
            </w:r>
          </w:p>
        </w:tc>
        <w:tc>
          <w:tcPr>
            <w:tcW w:w="1221" w:type="dxa"/>
            <w:noWrap/>
            <w:hideMark/>
          </w:tcPr>
          <w:p w14:paraId="4596BCEE"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231596318</w:t>
            </w:r>
          </w:p>
        </w:tc>
        <w:tc>
          <w:tcPr>
            <w:tcW w:w="963" w:type="dxa"/>
            <w:noWrap/>
            <w:hideMark/>
          </w:tcPr>
          <w:p w14:paraId="74486FC6"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93.55</w:t>
            </w:r>
          </w:p>
        </w:tc>
        <w:tc>
          <w:tcPr>
            <w:tcW w:w="1124" w:type="dxa"/>
            <w:noWrap/>
            <w:hideMark/>
          </w:tcPr>
          <w:p w14:paraId="62C4FCF2"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99.59</w:t>
            </w:r>
          </w:p>
        </w:tc>
        <w:tc>
          <w:tcPr>
            <w:tcW w:w="1134" w:type="dxa"/>
            <w:vAlign w:val="bottom"/>
          </w:tcPr>
          <w:p w14:paraId="73728065" w14:textId="02BE4E50"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59.90 </w:t>
            </w:r>
          </w:p>
        </w:tc>
        <w:tc>
          <w:tcPr>
            <w:tcW w:w="1223" w:type="dxa"/>
          </w:tcPr>
          <w:p w14:paraId="7475CDFF" w14:textId="4A7B3379"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29.49</w:t>
            </w:r>
          </w:p>
        </w:tc>
        <w:tc>
          <w:tcPr>
            <w:tcW w:w="1275" w:type="dxa"/>
          </w:tcPr>
          <w:p w14:paraId="6714BF6E" w14:textId="02D5ABE4"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7.28</w:t>
            </w:r>
          </w:p>
        </w:tc>
        <w:tc>
          <w:tcPr>
            <w:tcW w:w="1276" w:type="dxa"/>
          </w:tcPr>
          <w:p w14:paraId="47BF8E1B" w14:textId="5A2FEFF7"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63.79</w:t>
            </w:r>
          </w:p>
        </w:tc>
      </w:tr>
      <w:tr w:rsidR="00A66192" w:rsidRPr="007C3E62" w14:paraId="4024D882" w14:textId="462B18F5" w:rsidTr="00EC5C5B">
        <w:trPr>
          <w:trHeight w:val="288"/>
        </w:trPr>
        <w:tc>
          <w:tcPr>
            <w:tcW w:w="993" w:type="dxa"/>
            <w:noWrap/>
            <w:hideMark/>
          </w:tcPr>
          <w:p w14:paraId="4A494622"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7-2N-F</w:t>
            </w:r>
          </w:p>
        </w:tc>
        <w:tc>
          <w:tcPr>
            <w:tcW w:w="1221" w:type="dxa"/>
            <w:noWrap/>
            <w:hideMark/>
          </w:tcPr>
          <w:p w14:paraId="4D1E1C66"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177637002</w:t>
            </w:r>
          </w:p>
        </w:tc>
        <w:tc>
          <w:tcPr>
            <w:tcW w:w="963" w:type="dxa"/>
            <w:noWrap/>
            <w:hideMark/>
          </w:tcPr>
          <w:p w14:paraId="5E34CDE7"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94.05</w:t>
            </w:r>
          </w:p>
        </w:tc>
        <w:tc>
          <w:tcPr>
            <w:tcW w:w="1124" w:type="dxa"/>
            <w:noWrap/>
            <w:hideMark/>
          </w:tcPr>
          <w:p w14:paraId="6CBD95B3"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99.57</w:t>
            </w:r>
          </w:p>
        </w:tc>
        <w:tc>
          <w:tcPr>
            <w:tcW w:w="1134" w:type="dxa"/>
            <w:vAlign w:val="bottom"/>
          </w:tcPr>
          <w:p w14:paraId="5B631338" w14:textId="59CEFD78"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61.00 </w:t>
            </w:r>
          </w:p>
        </w:tc>
        <w:tc>
          <w:tcPr>
            <w:tcW w:w="1223" w:type="dxa"/>
          </w:tcPr>
          <w:p w14:paraId="402C33E4" w14:textId="0238E2D7"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25.85</w:t>
            </w:r>
          </w:p>
        </w:tc>
        <w:tc>
          <w:tcPr>
            <w:tcW w:w="1275" w:type="dxa"/>
          </w:tcPr>
          <w:p w14:paraId="3EB2D317" w14:textId="69C17B94"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6.23</w:t>
            </w:r>
          </w:p>
        </w:tc>
        <w:tc>
          <w:tcPr>
            <w:tcW w:w="1276" w:type="dxa"/>
          </w:tcPr>
          <w:p w14:paraId="7E69459E" w14:textId="3EAED27A"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59.63</w:t>
            </w:r>
          </w:p>
        </w:tc>
      </w:tr>
      <w:tr w:rsidR="00A66192" w:rsidRPr="007C3E62" w14:paraId="409FD260" w14:textId="2B5DCEF9" w:rsidTr="00EC5C5B">
        <w:trPr>
          <w:trHeight w:val="288"/>
        </w:trPr>
        <w:tc>
          <w:tcPr>
            <w:tcW w:w="993" w:type="dxa"/>
            <w:noWrap/>
            <w:hideMark/>
          </w:tcPr>
          <w:p w14:paraId="6092BD07"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7-3N-D</w:t>
            </w:r>
          </w:p>
        </w:tc>
        <w:tc>
          <w:tcPr>
            <w:tcW w:w="1221" w:type="dxa"/>
            <w:noWrap/>
            <w:hideMark/>
          </w:tcPr>
          <w:p w14:paraId="7878799D"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185481404</w:t>
            </w:r>
          </w:p>
        </w:tc>
        <w:tc>
          <w:tcPr>
            <w:tcW w:w="963" w:type="dxa"/>
            <w:noWrap/>
            <w:hideMark/>
          </w:tcPr>
          <w:p w14:paraId="73A30F21"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94.15</w:t>
            </w:r>
          </w:p>
        </w:tc>
        <w:tc>
          <w:tcPr>
            <w:tcW w:w="1124" w:type="dxa"/>
            <w:noWrap/>
            <w:hideMark/>
          </w:tcPr>
          <w:p w14:paraId="763A962A"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99.65</w:t>
            </w:r>
          </w:p>
        </w:tc>
        <w:tc>
          <w:tcPr>
            <w:tcW w:w="1134" w:type="dxa"/>
            <w:vAlign w:val="bottom"/>
          </w:tcPr>
          <w:p w14:paraId="7D5500EF" w14:textId="74DEDD74"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62.60 </w:t>
            </w:r>
          </w:p>
        </w:tc>
        <w:tc>
          <w:tcPr>
            <w:tcW w:w="1223" w:type="dxa"/>
          </w:tcPr>
          <w:p w14:paraId="06269EA5" w14:textId="6CFB3CB6"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25.11</w:t>
            </w:r>
          </w:p>
        </w:tc>
        <w:tc>
          <w:tcPr>
            <w:tcW w:w="1275" w:type="dxa"/>
          </w:tcPr>
          <w:p w14:paraId="6840AEA2" w14:textId="0CC93AE7"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6.44</w:t>
            </w:r>
          </w:p>
        </w:tc>
        <w:tc>
          <w:tcPr>
            <w:tcW w:w="1276" w:type="dxa"/>
          </w:tcPr>
          <w:p w14:paraId="48D9EC11" w14:textId="1EE5700F"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60.88</w:t>
            </w:r>
          </w:p>
        </w:tc>
      </w:tr>
      <w:tr w:rsidR="00A66192" w:rsidRPr="007C3E62" w14:paraId="4429F703" w14:textId="66D20669" w:rsidTr="00EC5C5B">
        <w:trPr>
          <w:trHeight w:val="288"/>
        </w:trPr>
        <w:tc>
          <w:tcPr>
            <w:tcW w:w="993" w:type="dxa"/>
            <w:noWrap/>
            <w:hideMark/>
          </w:tcPr>
          <w:p w14:paraId="4E56964C"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7-3N-E</w:t>
            </w:r>
          </w:p>
        </w:tc>
        <w:tc>
          <w:tcPr>
            <w:tcW w:w="1221" w:type="dxa"/>
            <w:noWrap/>
            <w:hideMark/>
          </w:tcPr>
          <w:p w14:paraId="41F2FF6D"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177791476</w:t>
            </w:r>
          </w:p>
        </w:tc>
        <w:tc>
          <w:tcPr>
            <w:tcW w:w="963" w:type="dxa"/>
            <w:noWrap/>
            <w:hideMark/>
          </w:tcPr>
          <w:p w14:paraId="7E2586F0"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93.89</w:t>
            </w:r>
          </w:p>
        </w:tc>
        <w:tc>
          <w:tcPr>
            <w:tcW w:w="1124" w:type="dxa"/>
            <w:noWrap/>
            <w:hideMark/>
          </w:tcPr>
          <w:p w14:paraId="7A7DB8DD"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99.57</w:t>
            </w:r>
          </w:p>
        </w:tc>
        <w:tc>
          <w:tcPr>
            <w:tcW w:w="1134" w:type="dxa"/>
            <w:vAlign w:val="bottom"/>
          </w:tcPr>
          <w:p w14:paraId="4036CE21" w14:textId="24E29B76"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61.20 </w:t>
            </w:r>
          </w:p>
        </w:tc>
        <w:tc>
          <w:tcPr>
            <w:tcW w:w="1223" w:type="dxa"/>
          </w:tcPr>
          <w:p w14:paraId="3C283716" w14:textId="21DD41EC"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24.58</w:t>
            </w:r>
          </w:p>
        </w:tc>
        <w:tc>
          <w:tcPr>
            <w:tcW w:w="1275" w:type="dxa"/>
          </w:tcPr>
          <w:p w14:paraId="5C26897B" w14:textId="60280FB2"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6.33</w:t>
            </w:r>
          </w:p>
        </w:tc>
        <w:tc>
          <w:tcPr>
            <w:tcW w:w="1276" w:type="dxa"/>
          </w:tcPr>
          <w:p w14:paraId="224CDAFD" w14:textId="7BEF06D6"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60.09</w:t>
            </w:r>
          </w:p>
        </w:tc>
      </w:tr>
      <w:tr w:rsidR="00A66192" w:rsidRPr="007C3E62" w14:paraId="418B3B6F" w14:textId="48021DC5" w:rsidTr="00EC5C5B">
        <w:trPr>
          <w:trHeight w:val="288"/>
        </w:trPr>
        <w:tc>
          <w:tcPr>
            <w:tcW w:w="993" w:type="dxa"/>
            <w:noWrap/>
            <w:hideMark/>
          </w:tcPr>
          <w:p w14:paraId="18F615B8"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7-3N-F</w:t>
            </w:r>
          </w:p>
        </w:tc>
        <w:tc>
          <w:tcPr>
            <w:tcW w:w="1221" w:type="dxa"/>
            <w:noWrap/>
            <w:hideMark/>
          </w:tcPr>
          <w:p w14:paraId="1930F88F"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200461314</w:t>
            </w:r>
          </w:p>
        </w:tc>
        <w:tc>
          <w:tcPr>
            <w:tcW w:w="963" w:type="dxa"/>
            <w:noWrap/>
            <w:hideMark/>
          </w:tcPr>
          <w:p w14:paraId="041CF3AA"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93.91</w:t>
            </w:r>
          </w:p>
        </w:tc>
        <w:tc>
          <w:tcPr>
            <w:tcW w:w="1124" w:type="dxa"/>
            <w:noWrap/>
            <w:hideMark/>
          </w:tcPr>
          <w:p w14:paraId="08626361"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99.6</w:t>
            </w:r>
          </w:p>
        </w:tc>
        <w:tc>
          <w:tcPr>
            <w:tcW w:w="1134" w:type="dxa"/>
            <w:vAlign w:val="bottom"/>
          </w:tcPr>
          <w:p w14:paraId="0676A5FB" w14:textId="2472BC22"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62.30 </w:t>
            </w:r>
          </w:p>
        </w:tc>
        <w:tc>
          <w:tcPr>
            <w:tcW w:w="1223" w:type="dxa"/>
          </w:tcPr>
          <w:p w14:paraId="0BEEEB6A" w14:textId="6AD84908"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26.87</w:t>
            </w:r>
          </w:p>
        </w:tc>
        <w:tc>
          <w:tcPr>
            <w:tcW w:w="1275" w:type="dxa"/>
          </w:tcPr>
          <w:p w14:paraId="5C29C04E" w14:textId="6BDF50B2"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6.92</w:t>
            </w:r>
          </w:p>
        </w:tc>
        <w:tc>
          <w:tcPr>
            <w:tcW w:w="1276" w:type="dxa"/>
          </w:tcPr>
          <w:p w14:paraId="143CF9B8" w14:textId="7127A736"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63.38</w:t>
            </w:r>
          </w:p>
        </w:tc>
      </w:tr>
      <w:tr w:rsidR="00A66192" w:rsidRPr="007C3E62" w14:paraId="12A1C013" w14:textId="38836479" w:rsidTr="00EC5C5B">
        <w:trPr>
          <w:trHeight w:val="288"/>
        </w:trPr>
        <w:tc>
          <w:tcPr>
            <w:tcW w:w="993" w:type="dxa"/>
            <w:noWrap/>
            <w:hideMark/>
          </w:tcPr>
          <w:p w14:paraId="1573D7D6"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12-2N-D</w:t>
            </w:r>
          </w:p>
        </w:tc>
        <w:tc>
          <w:tcPr>
            <w:tcW w:w="1221" w:type="dxa"/>
            <w:noWrap/>
            <w:hideMark/>
          </w:tcPr>
          <w:p w14:paraId="49DECF1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191606390</w:t>
            </w:r>
          </w:p>
        </w:tc>
        <w:tc>
          <w:tcPr>
            <w:tcW w:w="963" w:type="dxa"/>
            <w:noWrap/>
            <w:hideMark/>
          </w:tcPr>
          <w:p w14:paraId="2C230587"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93.77</w:t>
            </w:r>
          </w:p>
        </w:tc>
        <w:tc>
          <w:tcPr>
            <w:tcW w:w="1124" w:type="dxa"/>
            <w:noWrap/>
            <w:hideMark/>
          </w:tcPr>
          <w:p w14:paraId="1CE4DA91"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99.57</w:t>
            </w:r>
          </w:p>
        </w:tc>
        <w:tc>
          <w:tcPr>
            <w:tcW w:w="1134" w:type="dxa"/>
            <w:vAlign w:val="bottom"/>
          </w:tcPr>
          <w:p w14:paraId="1C149A77" w14:textId="60A83C04"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60.40 </w:t>
            </w:r>
          </w:p>
        </w:tc>
        <w:tc>
          <w:tcPr>
            <w:tcW w:w="1223" w:type="dxa"/>
          </w:tcPr>
          <w:p w14:paraId="3F3CC27F" w14:textId="158B4CF9"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28.91</w:t>
            </w:r>
          </w:p>
        </w:tc>
        <w:tc>
          <w:tcPr>
            <w:tcW w:w="1275" w:type="dxa"/>
          </w:tcPr>
          <w:p w14:paraId="2B5E77B7" w14:textId="46A1F298"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6.08</w:t>
            </w:r>
          </w:p>
        </w:tc>
        <w:tc>
          <w:tcPr>
            <w:tcW w:w="1276" w:type="dxa"/>
          </w:tcPr>
          <w:p w14:paraId="23B250D9" w14:textId="4DE484FD"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58.3</w:t>
            </w:r>
          </w:p>
        </w:tc>
      </w:tr>
      <w:tr w:rsidR="00A66192" w:rsidRPr="007C3E62" w14:paraId="4FC6392F" w14:textId="5A508D6C" w:rsidTr="00EC5C5B">
        <w:trPr>
          <w:trHeight w:val="288"/>
        </w:trPr>
        <w:tc>
          <w:tcPr>
            <w:tcW w:w="993" w:type="dxa"/>
            <w:noWrap/>
            <w:hideMark/>
          </w:tcPr>
          <w:p w14:paraId="625252BF"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12-2N-E</w:t>
            </w:r>
          </w:p>
        </w:tc>
        <w:tc>
          <w:tcPr>
            <w:tcW w:w="1221" w:type="dxa"/>
            <w:noWrap/>
            <w:hideMark/>
          </w:tcPr>
          <w:p w14:paraId="25BE22B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177404270</w:t>
            </w:r>
          </w:p>
        </w:tc>
        <w:tc>
          <w:tcPr>
            <w:tcW w:w="963" w:type="dxa"/>
            <w:noWrap/>
            <w:hideMark/>
          </w:tcPr>
          <w:p w14:paraId="1F8FFC66"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94.12</w:t>
            </w:r>
          </w:p>
        </w:tc>
        <w:tc>
          <w:tcPr>
            <w:tcW w:w="1124" w:type="dxa"/>
            <w:noWrap/>
            <w:hideMark/>
          </w:tcPr>
          <w:p w14:paraId="34DAFA6F"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99.58</w:t>
            </w:r>
          </w:p>
        </w:tc>
        <w:tc>
          <w:tcPr>
            <w:tcW w:w="1134" w:type="dxa"/>
            <w:vAlign w:val="bottom"/>
          </w:tcPr>
          <w:p w14:paraId="53069FE2" w14:textId="31135339"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58.70 </w:t>
            </w:r>
          </w:p>
        </w:tc>
        <w:tc>
          <w:tcPr>
            <w:tcW w:w="1223" w:type="dxa"/>
          </w:tcPr>
          <w:p w14:paraId="1B7E48ED" w14:textId="14C13478"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26.95</w:t>
            </w:r>
          </w:p>
        </w:tc>
        <w:tc>
          <w:tcPr>
            <w:tcW w:w="1275" w:type="dxa"/>
          </w:tcPr>
          <w:p w14:paraId="50D9E0C3" w14:textId="5FD94D81"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5.74</w:t>
            </w:r>
          </w:p>
        </w:tc>
        <w:tc>
          <w:tcPr>
            <w:tcW w:w="1276" w:type="dxa"/>
          </w:tcPr>
          <w:p w14:paraId="5F4E4F69" w14:textId="2E7F4A78"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56.41</w:t>
            </w:r>
          </w:p>
        </w:tc>
      </w:tr>
      <w:tr w:rsidR="00A66192" w:rsidRPr="007C3E62" w14:paraId="002D2643" w14:textId="7B0C220F" w:rsidTr="00EC5C5B">
        <w:trPr>
          <w:trHeight w:val="288"/>
        </w:trPr>
        <w:tc>
          <w:tcPr>
            <w:tcW w:w="993" w:type="dxa"/>
            <w:noWrap/>
            <w:hideMark/>
          </w:tcPr>
          <w:p w14:paraId="028C9725"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12-2N-F</w:t>
            </w:r>
          </w:p>
        </w:tc>
        <w:tc>
          <w:tcPr>
            <w:tcW w:w="1221" w:type="dxa"/>
            <w:noWrap/>
            <w:hideMark/>
          </w:tcPr>
          <w:p w14:paraId="15018CAD"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247957542</w:t>
            </w:r>
          </w:p>
        </w:tc>
        <w:tc>
          <w:tcPr>
            <w:tcW w:w="963" w:type="dxa"/>
            <w:noWrap/>
            <w:hideMark/>
          </w:tcPr>
          <w:p w14:paraId="79D44DD5"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93.72</w:t>
            </w:r>
          </w:p>
        </w:tc>
        <w:tc>
          <w:tcPr>
            <w:tcW w:w="1124" w:type="dxa"/>
            <w:noWrap/>
            <w:hideMark/>
          </w:tcPr>
          <w:p w14:paraId="7DF6CD41"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99.56</w:t>
            </w:r>
          </w:p>
        </w:tc>
        <w:tc>
          <w:tcPr>
            <w:tcW w:w="1134" w:type="dxa"/>
            <w:vAlign w:val="bottom"/>
          </w:tcPr>
          <w:p w14:paraId="168E7A7F" w14:textId="4D6C8F84"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60.00 </w:t>
            </w:r>
          </w:p>
        </w:tc>
        <w:tc>
          <w:tcPr>
            <w:tcW w:w="1223" w:type="dxa"/>
          </w:tcPr>
          <w:p w14:paraId="02BB59F9" w14:textId="5C03BDA0"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32.95</w:t>
            </w:r>
          </w:p>
        </w:tc>
        <w:tc>
          <w:tcPr>
            <w:tcW w:w="1275" w:type="dxa"/>
          </w:tcPr>
          <w:p w14:paraId="6F7DFFBE" w14:textId="3AE68A78"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7.5</w:t>
            </w:r>
          </w:p>
        </w:tc>
        <w:tc>
          <w:tcPr>
            <w:tcW w:w="1276" w:type="dxa"/>
          </w:tcPr>
          <w:p w14:paraId="1B83A4E5" w14:textId="395B0033"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65.03</w:t>
            </w:r>
          </w:p>
        </w:tc>
      </w:tr>
      <w:tr w:rsidR="00A66192" w:rsidRPr="007C3E62" w14:paraId="76742E97" w14:textId="056C1C2C" w:rsidTr="00EC5C5B">
        <w:trPr>
          <w:trHeight w:val="288"/>
        </w:trPr>
        <w:tc>
          <w:tcPr>
            <w:tcW w:w="993" w:type="dxa"/>
            <w:noWrap/>
            <w:hideMark/>
          </w:tcPr>
          <w:p w14:paraId="5F217E54"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12-3N-D</w:t>
            </w:r>
          </w:p>
        </w:tc>
        <w:tc>
          <w:tcPr>
            <w:tcW w:w="1221" w:type="dxa"/>
            <w:noWrap/>
            <w:hideMark/>
          </w:tcPr>
          <w:p w14:paraId="20D2C15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231412418</w:t>
            </w:r>
          </w:p>
        </w:tc>
        <w:tc>
          <w:tcPr>
            <w:tcW w:w="963" w:type="dxa"/>
            <w:noWrap/>
            <w:hideMark/>
          </w:tcPr>
          <w:p w14:paraId="09749D64"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93.9</w:t>
            </w:r>
          </w:p>
        </w:tc>
        <w:tc>
          <w:tcPr>
            <w:tcW w:w="1124" w:type="dxa"/>
            <w:noWrap/>
            <w:hideMark/>
          </w:tcPr>
          <w:p w14:paraId="3A58A9B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99.58</w:t>
            </w:r>
          </w:p>
        </w:tc>
        <w:tc>
          <w:tcPr>
            <w:tcW w:w="1134" w:type="dxa"/>
            <w:vAlign w:val="bottom"/>
          </w:tcPr>
          <w:p w14:paraId="4693F22C" w14:textId="58CAA4AD"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61.20 </w:t>
            </w:r>
          </w:p>
        </w:tc>
        <w:tc>
          <w:tcPr>
            <w:tcW w:w="1223" w:type="dxa"/>
          </w:tcPr>
          <w:p w14:paraId="53E4DB9B" w14:textId="3F554DBC"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28.49</w:t>
            </w:r>
          </w:p>
        </w:tc>
        <w:tc>
          <w:tcPr>
            <w:tcW w:w="1275" w:type="dxa"/>
          </w:tcPr>
          <w:p w14:paraId="6BFC12CE" w14:textId="33ED2B3C"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7.41</w:t>
            </w:r>
          </w:p>
        </w:tc>
        <w:tc>
          <w:tcPr>
            <w:tcW w:w="1276" w:type="dxa"/>
          </w:tcPr>
          <w:p w14:paraId="1F817298" w14:textId="2CA070A5"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65.03</w:t>
            </w:r>
          </w:p>
        </w:tc>
      </w:tr>
      <w:tr w:rsidR="00A66192" w:rsidRPr="007C3E62" w14:paraId="3AE8DABB" w14:textId="40EA63BA" w:rsidTr="00EC5C5B">
        <w:trPr>
          <w:trHeight w:val="288"/>
        </w:trPr>
        <w:tc>
          <w:tcPr>
            <w:tcW w:w="993" w:type="dxa"/>
            <w:noWrap/>
            <w:hideMark/>
          </w:tcPr>
          <w:p w14:paraId="622C57E1"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12-3N-E</w:t>
            </w:r>
          </w:p>
        </w:tc>
        <w:tc>
          <w:tcPr>
            <w:tcW w:w="1221" w:type="dxa"/>
            <w:noWrap/>
            <w:hideMark/>
          </w:tcPr>
          <w:p w14:paraId="5B3FECE7"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247188712</w:t>
            </w:r>
          </w:p>
        </w:tc>
        <w:tc>
          <w:tcPr>
            <w:tcW w:w="963" w:type="dxa"/>
            <w:noWrap/>
            <w:hideMark/>
          </w:tcPr>
          <w:p w14:paraId="6913279B"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94.06</w:t>
            </w:r>
          </w:p>
        </w:tc>
        <w:tc>
          <w:tcPr>
            <w:tcW w:w="1124" w:type="dxa"/>
            <w:noWrap/>
            <w:hideMark/>
          </w:tcPr>
          <w:p w14:paraId="108434C3"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99.63</w:t>
            </w:r>
          </w:p>
        </w:tc>
        <w:tc>
          <w:tcPr>
            <w:tcW w:w="1134" w:type="dxa"/>
            <w:vAlign w:val="bottom"/>
          </w:tcPr>
          <w:p w14:paraId="0DFD2470" w14:textId="711C6600"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62.00 </w:t>
            </w:r>
          </w:p>
        </w:tc>
        <w:tc>
          <w:tcPr>
            <w:tcW w:w="1223" w:type="dxa"/>
          </w:tcPr>
          <w:p w14:paraId="3DD2388B" w14:textId="09AB5C35"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26.36</w:t>
            </w:r>
          </w:p>
        </w:tc>
        <w:tc>
          <w:tcPr>
            <w:tcW w:w="1275" w:type="dxa"/>
          </w:tcPr>
          <w:p w14:paraId="55004819" w14:textId="1403F29B"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8.24</w:t>
            </w:r>
          </w:p>
        </w:tc>
        <w:tc>
          <w:tcPr>
            <w:tcW w:w="1276" w:type="dxa"/>
          </w:tcPr>
          <w:p w14:paraId="7B00A10C" w14:textId="767ED48F"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68.49</w:t>
            </w:r>
          </w:p>
        </w:tc>
      </w:tr>
      <w:tr w:rsidR="00A66192" w:rsidRPr="007C3E62" w14:paraId="27175950" w14:textId="75745BF4" w:rsidTr="00EC5C5B">
        <w:trPr>
          <w:trHeight w:val="288"/>
        </w:trPr>
        <w:tc>
          <w:tcPr>
            <w:tcW w:w="993" w:type="dxa"/>
            <w:noWrap/>
            <w:hideMark/>
          </w:tcPr>
          <w:p w14:paraId="121C1320"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12-3N-F</w:t>
            </w:r>
          </w:p>
        </w:tc>
        <w:tc>
          <w:tcPr>
            <w:tcW w:w="1221" w:type="dxa"/>
            <w:noWrap/>
            <w:hideMark/>
          </w:tcPr>
          <w:p w14:paraId="482BE81E"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193690244</w:t>
            </w:r>
          </w:p>
        </w:tc>
        <w:tc>
          <w:tcPr>
            <w:tcW w:w="963" w:type="dxa"/>
            <w:noWrap/>
            <w:hideMark/>
          </w:tcPr>
          <w:p w14:paraId="63D6F2E9"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93.99</w:t>
            </w:r>
          </w:p>
        </w:tc>
        <w:tc>
          <w:tcPr>
            <w:tcW w:w="1124" w:type="dxa"/>
            <w:noWrap/>
            <w:hideMark/>
          </w:tcPr>
          <w:p w14:paraId="38FEEEAE" w14:textId="77777777" w:rsidR="00A66192" w:rsidRPr="00EC5C5B" w:rsidRDefault="00A66192" w:rsidP="00A66192">
            <w:pPr>
              <w:jc w:val="both"/>
              <w:rPr>
                <w:rFonts w:ascii="Times New Roman" w:hAnsi="Times New Roman" w:cs="Times New Roman"/>
                <w:sz w:val="20"/>
                <w:szCs w:val="20"/>
              </w:rPr>
            </w:pPr>
            <w:r w:rsidRPr="00EC5C5B">
              <w:rPr>
                <w:rFonts w:ascii="Times New Roman" w:hAnsi="Times New Roman" w:cs="Times New Roman"/>
                <w:sz w:val="20"/>
                <w:szCs w:val="20"/>
              </w:rPr>
              <w:t>99.61</w:t>
            </w:r>
          </w:p>
        </w:tc>
        <w:tc>
          <w:tcPr>
            <w:tcW w:w="1134" w:type="dxa"/>
            <w:vAlign w:val="bottom"/>
          </w:tcPr>
          <w:p w14:paraId="29C7766A" w14:textId="6981F014" w:rsidR="00A66192" w:rsidRDefault="00A66192" w:rsidP="00A66192">
            <w:pPr>
              <w:jc w:val="both"/>
              <w:rPr>
                <w:rFonts w:ascii="Times New Roman" w:hAnsi="Times New Roman" w:cs="Times New Roman"/>
                <w:color w:val="000000"/>
                <w:szCs w:val="22"/>
              </w:rPr>
            </w:pPr>
            <w:r>
              <w:rPr>
                <w:rFonts w:ascii="Times New Roman" w:hAnsi="Times New Roman" w:cs="Times New Roman"/>
                <w:color w:val="000000"/>
                <w:szCs w:val="22"/>
              </w:rPr>
              <w:t xml:space="preserve">61.20 </w:t>
            </w:r>
          </w:p>
        </w:tc>
        <w:tc>
          <w:tcPr>
            <w:tcW w:w="1223" w:type="dxa"/>
          </w:tcPr>
          <w:p w14:paraId="16A48E87" w14:textId="42B80C95"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27.35</w:t>
            </w:r>
          </w:p>
        </w:tc>
        <w:tc>
          <w:tcPr>
            <w:tcW w:w="1275" w:type="dxa"/>
          </w:tcPr>
          <w:p w14:paraId="710F284D" w14:textId="6ADE9577"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6.41</w:t>
            </w:r>
          </w:p>
        </w:tc>
        <w:tc>
          <w:tcPr>
            <w:tcW w:w="1276" w:type="dxa"/>
          </w:tcPr>
          <w:p w14:paraId="0BF886AC" w14:textId="7818E1C0" w:rsidR="00A66192" w:rsidRPr="00604F9F" w:rsidRDefault="00A66192" w:rsidP="00A66192">
            <w:pPr>
              <w:jc w:val="both"/>
              <w:rPr>
                <w:rFonts w:ascii="Times New Roman" w:hAnsi="Times New Roman" w:cs="Times New Roman"/>
                <w:sz w:val="20"/>
                <w:szCs w:val="20"/>
              </w:rPr>
            </w:pPr>
            <w:r>
              <w:rPr>
                <w:rFonts w:ascii="Times New Roman" w:hAnsi="Times New Roman" w:cs="Times New Roman"/>
                <w:color w:val="000000"/>
                <w:szCs w:val="22"/>
              </w:rPr>
              <w:t>60.49</w:t>
            </w:r>
          </w:p>
        </w:tc>
      </w:tr>
    </w:tbl>
    <w:p w14:paraId="620CD18C" w14:textId="5436091C" w:rsidR="006A6EB6" w:rsidRDefault="00C82C00" w:rsidP="00390EBC">
      <w:pPr>
        <w:jc w:val="both"/>
        <w:rPr>
          <w:rFonts w:ascii="Times New Roman" w:hAnsi="Times New Roman" w:cs="Times New Roman"/>
          <w:sz w:val="24"/>
        </w:rPr>
      </w:pPr>
      <w:r w:rsidRPr="00C82C00">
        <w:rPr>
          <w:rFonts w:ascii="Times New Roman" w:hAnsi="Times New Roman" w:cs="Times New Roman"/>
          <w:sz w:val="24"/>
        </w:rPr>
        <w:t xml:space="preserve">Mean depth at CpG cytosines and the percentage of CpG cytosines covered at ≥5× were calculated from deduplicated Bismark cytosine reports across all reference CpG cytosine </w:t>
      </w:r>
      <w:r w:rsidRPr="00C82C00">
        <w:rPr>
          <w:rFonts w:ascii="Times New Roman" w:hAnsi="Times New Roman" w:cs="Times New Roman"/>
          <w:sz w:val="24"/>
        </w:rPr>
        <w:lastRenderedPageBreak/>
        <w:t xml:space="preserve">positions, including positions with zero coverage. Because strand-specific CpG cytosines were not merged, these coverage metrics refer to CpG cytosine positions rather than strand-merged CpG dinucleotides. 2N and 3N denote the diploid and triploid-induced groups, respectively; D–F denote separately processed </w:t>
      </w:r>
      <w:r w:rsidR="00427C40">
        <w:rPr>
          <w:rFonts w:ascii="Times New Roman" w:hAnsi="Times New Roman" w:cs="Times New Roman" w:hint="eastAsia"/>
          <w:sz w:val="24"/>
        </w:rPr>
        <w:t xml:space="preserve">three </w:t>
      </w:r>
      <w:r w:rsidR="00427C40" w:rsidRPr="006230D4">
        <w:rPr>
          <w:rFonts w:ascii="Times New Roman" w:hAnsi="Times New Roman" w:cs="Times New Roman"/>
          <w:sz w:val="24"/>
        </w:rPr>
        <w:t>non-overlapping within-batch embryo pools from the same fertilization batch</w:t>
      </w:r>
      <w:r w:rsidR="00427C40">
        <w:rPr>
          <w:rFonts w:ascii="Times New Roman" w:hAnsi="Times New Roman" w:cs="Times New Roman" w:hint="eastAsia"/>
          <w:sz w:val="24"/>
        </w:rPr>
        <w:t>.</w:t>
      </w:r>
    </w:p>
    <w:p w14:paraId="1BEC1A83" w14:textId="77777777" w:rsidR="006A6EB6" w:rsidRDefault="006A6EB6">
      <w:pPr>
        <w:widowControl/>
        <w:rPr>
          <w:rFonts w:ascii="Times New Roman" w:hAnsi="Times New Roman" w:cs="Times New Roman"/>
          <w:sz w:val="24"/>
        </w:rPr>
      </w:pPr>
      <w:r>
        <w:rPr>
          <w:rFonts w:ascii="Times New Roman" w:hAnsi="Times New Roman" w:cs="Times New Roman"/>
          <w:sz w:val="24"/>
        </w:rPr>
        <w:br w:type="page"/>
      </w:r>
    </w:p>
    <w:p w14:paraId="4F5DB19C" w14:textId="77777777" w:rsidR="006A6EB6" w:rsidRDefault="006A6EB6" w:rsidP="006A6EB6">
      <w:pPr>
        <w:widowControl/>
        <w:rPr>
          <w:rFonts w:ascii="Times New Roman" w:hAnsi="Times New Roman" w:cs="Times New Roman"/>
          <w:b/>
          <w:bCs/>
          <w:sz w:val="24"/>
        </w:rPr>
        <w:sectPr w:rsidR="006A6EB6" w:rsidSect="006A6EB6">
          <w:pgSz w:w="11906" w:h="16838" w:code="9"/>
          <w:pgMar w:top="1797" w:right="1440" w:bottom="1797" w:left="1440" w:header="851" w:footer="454" w:gutter="0"/>
          <w:lnNumType w:countBy="1" w:restart="continuous"/>
          <w:cols w:space="425"/>
          <w:docGrid w:type="lines" w:linePitch="312"/>
        </w:sectPr>
      </w:pPr>
    </w:p>
    <w:p w14:paraId="51247DEA" w14:textId="5D3FE9F6" w:rsidR="008439B4" w:rsidRPr="006A6EB6" w:rsidRDefault="00EF4E07" w:rsidP="00EC5C5B">
      <w:pPr>
        <w:widowControl/>
        <w:rPr>
          <w:rFonts w:ascii="Times New Roman" w:hAnsi="Times New Roman" w:cs="Times New Roman"/>
          <w:sz w:val="24"/>
        </w:rPr>
      </w:pPr>
      <w:r w:rsidRPr="00EC5C5B">
        <w:rPr>
          <w:rFonts w:ascii="Times New Roman" w:hAnsi="Times New Roman" w:cs="Times New Roman"/>
          <w:b/>
          <w:bCs/>
          <w:sz w:val="24"/>
        </w:rPr>
        <w:lastRenderedPageBreak/>
        <w:t>Table S</w:t>
      </w:r>
      <w:r w:rsidR="001B1505" w:rsidRPr="00EC5C5B">
        <w:rPr>
          <w:rFonts w:ascii="Times New Roman" w:hAnsi="Times New Roman" w:cs="Times New Roman"/>
          <w:b/>
          <w:bCs/>
          <w:sz w:val="24"/>
        </w:rPr>
        <w:t>3</w:t>
      </w:r>
      <w:r w:rsidRPr="00EC5C5B">
        <w:rPr>
          <w:rFonts w:ascii="Times New Roman" w:hAnsi="Times New Roman" w:cs="Times New Roman"/>
          <w:b/>
          <w:bCs/>
          <w:sz w:val="24"/>
        </w:rPr>
        <w:t xml:space="preserve"> Genomic-feature enrichment </w:t>
      </w:r>
      <w:r w:rsidR="00C02859">
        <w:rPr>
          <w:rFonts w:ascii="Times New Roman" w:hAnsi="Times New Roman" w:cs="Times New Roman" w:hint="eastAsia"/>
          <w:b/>
          <w:bCs/>
          <w:sz w:val="24"/>
        </w:rPr>
        <w:t>of</w:t>
      </w:r>
      <w:r w:rsidRPr="00EC5C5B">
        <w:rPr>
          <w:rFonts w:ascii="Times New Roman" w:hAnsi="Times New Roman" w:cs="Times New Roman"/>
          <w:b/>
          <w:bCs/>
          <w:sz w:val="24"/>
        </w:rPr>
        <w:t xml:space="preserve"> stage-specific</w:t>
      </w:r>
      <w:r w:rsidR="008C47BC">
        <w:rPr>
          <w:rFonts w:ascii="Times New Roman" w:hAnsi="Times New Roman" w:cs="Times New Roman" w:hint="eastAsia"/>
          <w:b/>
          <w:bCs/>
          <w:sz w:val="24"/>
        </w:rPr>
        <w:t xml:space="preserve"> </w:t>
      </w:r>
      <w:r w:rsidR="008C47BC" w:rsidRPr="008C47BC">
        <w:rPr>
          <w:rFonts w:ascii="Times New Roman" w:hAnsi="Times New Roman" w:cs="Times New Roman"/>
          <w:b/>
          <w:bCs/>
          <w:sz w:val="24"/>
        </w:rPr>
        <w:t>candidate</w:t>
      </w:r>
      <w:r w:rsidRPr="00EC5C5B">
        <w:rPr>
          <w:rFonts w:ascii="Times New Roman" w:hAnsi="Times New Roman" w:cs="Times New Roman"/>
          <w:b/>
          <w:bCs/>
          <w:sz w:val="24"/>
        </w:rPr>
        <w:t xml:space="preserve"> DMRs.</w:t>
      </w:r>
    </w:p>
    <w:tbl>
      <w:tblPr>
        <w:tblStyle w:val="af6"/>
        <w:tblW w:w="0" w:type="auto"/>
        <w:tblLayout w:type="fixed"/>
        <w:tblLook w:val="04A0" w:firstRow="1" w:lastRow="0" w:firstColumn="1" w:lastColumn="0" w:noHBand="0" w:noVBand="1"/>
      </w:tblPr>
      <w:tblGrid>
        <w:gridCol w:w="704"/>
        <w:gridCol w:w="1134"/>
        <w:gridCol w:w="1134"/>
        <w:gridCol w:w="1559"/>
        <w:gridCol w:w="1560"/>
        <w:gridCol w:w="992"/>
        <w:gridCol w:w="1134"/>
        <w:gridCol w:w="1134"/>
        <w:gridCol w:w="1134"/>
      </w:tblGrid>
      <w:tr w:rsidR="0032712E" w:rsidRPr="001C7F23" w14:paraId="7D7970C3" w14:textId="77777777" w:rsidTr="00EC5C5B">
        <w:trPr>
          <w:trHeight w:val="288"/>
        </w:trPr>
        <w:tc>
          <w:tcPr>
            <w:tcW w:w="704" w:type="dxa"/>
            <w:noWrap/>
            <w:hideMark/>
          </w:tcPr>
          <w:p w14:paraId="232FE48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Stage</w:t>
            </w:r>
          </w:p>
        </w:tc>
        <w:tc>
          <w:tcPr>
            <w:tcW w:w="1134" w:type="dxa"/>
            <w:noWrap/>
            <w:hideMark/>
          </w:tcPr>
          <w:p w14:paraId="7F5FED4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Feature</w:t>
            </w:r>
          </w:p>
        </w:tc>
        <w:tc>
          <w:tcPr>
            <w:tcW w:w="1134" w:type="dxa"/>
            <w:noWrap/>
            <w:hideMark/>
          </w:tcPr>
          <w:p w14:paraId="4825E87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Total DMR</w:t>
            </w:r>
          </w:p>
        </w:tc>
        <w:tc>
          <w:tcPr>
            <w:tcW w:w="1559" w:type="dxa"/>
            <w:noWrap/>
            <w:hideMark/>
          </w:tcPr>
          <w:p w14:paraId="71553E5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Observed DMR</w:t>
            </w:r>
          </w:p>
        </w:tc>
        <w:tc>
          <w:tcPr>
            <w:tcW w:w="1560" w:type="dxa"/>
            <w:noWrap/>
            <w:hideMark/>
          </w:tcPr>
          <w:p w14:paraId="6E460A50"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Expected DMR</w:t>
            </w:r>
          </w:p>
        </w:tc>
        <w:tc>
          <w:tcPr>
            <w:tcW w:w="992" w:type="dxa"/>
            <w:noWrap/>
            <w:hideMark/>
          </w:tcPr>
          <w:p w14:paraId="7E73B1D1" w14:textId="2AD812AA" w:rsidR="0032712E" w:rsidRPr="00EC5C5B" w:rsidRDefault="0032712E" w:rsidP="001C7F23">
            <w:pPr>
              <w:jc w:val="both"/>
              <w:rPr>
                <w:rFonts w:ascii="Times New Roman" w:hAnsi="Times New Roman" w:cs="Times New Roman"/>
                <w:sz w:val="20"/>
                <w:szCs w:val="20"/>
              </w:rPr>
            </w:pPr>
            <w:r w:rsidRPr="001C7F23">
              <w:rPr>
                <w:rFonts w:ascii="Times New Roman" w:hAnsi="Times New Roman" w:cs="Times New Roman"/>
                <w:sz w:val="20"/>
                <w:szCs w:val="20"/>
              </w:rPr>
              <w:t>O/E ratio</w:t>
            </w:r>
          </w:p>
        </w:tc>
        <w:tc>
          <w:tcPr>
            <w:tcW w:w="1134" w:type="dxa"/>
          </w:tcPr>
          <w:p w14:paraId="55D0DD7C" w14:textId="311BCFC2"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Odds Ratio</w:t>
            </w:r>
          </w:p>
        </w:tc>
        <w:tc>
          <w:tcPr>
            <w:tcW w:w="1134" w:type="dxa"/>
            <w:noWrap/>
            <w:hideMark/>
          </w:tcPr>
          <w:p w14:paraId="4CBB6AB0" w14:textId="3029FCB8"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P</w:t>
            </w:r>
            <w:r w:rsidRPr="001C7F23">
              <w:rPr>
                <w:rFonts w:ascii="Times New Roman" w:hAnsi="Times New Roman" w:cs="Times New Roman" w:hint="eastAsia"/>
                <w:sz w:val="20"/>
                <w:szCs w:val="20"/>
              </w:rPr>
              <w:t xml:space="preserve"> v</w:t>
            </w:r>
            <w:r w:rsidRPr="00EC5C5B">
              <w:rPr>
                <w:rFonts w:ascii="Times New Roman" w:hAnsi="Times New Roman" w:cs="Times New Roman"/>
                <w:sz w:val="20"/>
                <w:szCs w:val="20"/>
              </w:rPr>
              <w:t>alue</w:t>
            </w:r>
          </w:p>
        </w:tc>
        <w:tc>
          <w:tcPr>
            <w:tcW w:w="1134" w:type="dxa"/>
            <w:noWrap/>
            <w:hideMark/>
          </w:tcPr>
          <w:p w14:paraId="4CF8BD0D" w14:textId="3DC3F154" w:rsidR="0032712E" w:rsidRPr="00EC5C5B" w:rsidRDefault="00737EAA" w:rsidP="001C7F23">
            <w:pPr>
              <w:jc w:val="both"/>
              <w:rPr>
                <w:rFonts w:ascii="Times New Roman" w:hAnsi="Times New Roman" w:cs="Times New Roman"/>
                <w:sz w:val="20"/>
                <w:szCs w:val="20"/>
              </w:rPr>
            </w:pPr>
            <w:r>
              <w:rPr>
                <w:rFonts w:ascii="Times New Roman" w:hAnsi="Times New Roman" w:cs="Times New Roman" w:hint="eastAsia"/>
                <w:sz w:val="20"/>
                <w:szCs w:val="20"/>
              </w:rPr>
              <w:t>FDR</w:t>
            </w:r>
          </w:p>
        </w:tc>
      </w:tr>
      <w:tr w:rsidR="0032712E" w:rsidRPr="001C7F23" w14:paraId="1BDE3472" w14:textId="77777777" w:rsidTr="00EC5C5B">
        <w:trPr>
          <w:trHeight w:val="288"/>
        </w:trPr>
        <w:tc>
          <w:tcPr>
            <w:tcW w:w="704" w:type="dxa"/>
            <w:noWrap/>
            <w:hideMark/>
          </w:tcPr>
          <w:p w14:paraId="36E7EF4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S04</w:t>
            </w:r>
          </w:p>
        </w:tc>
        <w:tc>
          <w:tcPr>
            <w:tcW w:w="1134" w:type="dxa"/>
            <w:noWrap/>
            <w:hideMark/>
          </w:tcPr>
          <w:p w14:paraId="7AD2B21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Promoter</w:t>
            </w:r>
          </w:p>
        </w:tc>
        <w:tc>
          <w:tcPr>
            <w:tcW w:w="1134" w:type="dxa"/>
            <w:noWrap/>
            <w:hideMark/>
          </w:tcPr>
          <w:p w14:paraId="1E11317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1846</w:t>
            </w:r>
          </w:p>
        </w:tc>
        <w:tc>
          <w:tcPr>
            <w:tcW w:w="1559" w:type="dxa"/>
            <w:noWrap/>
            <w:hideMark/>
          </w:tcPr>
          <w:p w14:paraId="14A3099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602</w:t>
            </w:r>
          </w:p>
        </w:tc>
        <w:tc>
          <w:tcPr>
            <w:tcW w:w="1560" w:type="dxa"/>
            <w:noWrap/>
            <w:hideMark/>
          </w:tcPr>
          <w:p w14:paraId="4DB355D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199.81 </w:t>
            </w:r>
          </w:p>
        </w:tc>
        <w:tc>
          <w:tcPr>
            <w:tcW w:w="992" w:type="dxa"/>
            <w:noWrap/>
            <w:hideMark/>
          </w:tcPr>
          <w:p w14:paraId="6BF25B9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3.01 </w:t>
            </w:r>
          </w:p>
        </w:tc>
        <w:tc>
          <w:tcPr>
            <w:tcW w:w="1134" w:type="dxa"/>
          </w:tcPr>
          <w:p w14:paraId="334C5BA0" w14:textId="12FE1009"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4.02 </w:t>
            </w:r>
          </w:p>
        </w:tc>
        <w:tc>
          <w:tcPr>
            <w:tcW w:w="1134" w:type="dxa"/>
            <w:noWrap/>
            <w:hideMark/>
          </w:tcPr>
          <w:p w14:paraId="2E17DA25" w14:textId="4492156A"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4.93E-140</w:t>
            </w:r>
          </w:p>
        </w:tc>
        <w:tc>
          <w:tcPr>
            <w:tcW w:w="1134" w:type="dxa"/>
            <w:noWrap/>
            <w:hideMark/>
          </w:tcPr>
          <w:p w14:paraId="6418861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2.96E-139</w:t>
            </w:r>
          </w:p>
        </w:tc>
      </w:tr>
      <w:tr w:rsidR="0032712E" w:rsidRPr="001C7F23" w14:paraId="72DC135B" w14:textId="77777777" w:rsidTr="00EC5C5B">
        <w:trPr>
          <w:trHeight w:val="288"/>
        </w:trPr>
        <w:tc>
          <w:tcPr>
            <w:tcW w:w="704" w:type="dxa"/>
            <w:noWrap/>
            <w:hideMark/>
          </w:tcPr>
          <w:p w14:paraId="368EC37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S04</w:t>
            </w:r>
          </w:p>
        </w:tc>
        <w:tc>
          <w:tcPr>
            <w:tcW w:w="1134" w:type="dxa"/>
            <w:noWrap/>
            <w:hideMark/>
          </w:tcPr>
          <w:p w14:paraId="1DECB19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Gene body</w:t>
            </w:r>
          </w:p>
        </w:tc>
        <w:tc>
          <w:tcPr>
            <w:tcW w:w="1134" w:type="dxa"/>
            <w:noWrap/>
            <w:hideMark/>
          </w:tcPr>
          <w:p w14:paraId="4BFC6AE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1846</w:t>
            </w:r>
          </w:p>
        </w:tc>
        <w:tc>
          <w:tcPr>
            <w:tcW w:w="1559" w:type="dxa"/>
            <w:noWrap/>
            <w:hideMark/>
          </w:tcPr>
          <w:p w14:paraId="2D9E1EEC"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867</w:t>
            </w:r>
          </w:p>
        </w:tc>
        <w:tc>
          <w:tcPr>
            <w:tcW w:w="1560" w:type="dxa"/>
            <w:noWrap/>
            <w:hideMark/>
          </w:tcPr>
          <w:p w14:paraId="2615190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905.14 </w:t>
            </w:r>
          </w:p>
        </w:tc>
        <w:tc>
          <w:tcPr>
            <w:tcW w:w="992" w:type="dxa"/>
            <w:noWrap/>
            <w:hideMark/>
          </w:tcPr>
          <w:p w14:paraId="0EAB8B1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0.96 </w:t>
            </w:r>
          </w:p>
        </w:tc>
        <w:tc>
          <w:tcPr>
            <w:tcW w:w="1134" w:type="dxa"/>
          </w:tcPr>
          <w:p w14:paraId="5267F9F2" w14:textId="37B9D27B"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0.92 </w:t>
            </w:r>
          </w:p>
        </w:tc>
        <w:tc>
          <w:tcPr>
            <w:tcW w:w="1134" w:type="dxa"/>
            <w:noWrap/>
            <w:hideMark/>
          </w:tcPr>
          <w:p w14:paraId="4D2F38AC" w14:textId="501861AD"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7.63E-02</w:t>
            </w:r>
          </w:p>
        </w:tc>
        <w:tc>
          <w:tcPr>
            <w:tcW w:w="1134" w:type="dxa"/>
            <w:noWrap/>
            <w:hideMark/>
          </w:tcPr>
          <w:p w14:paraId="279DFC1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8.59E-02</w:t>
            </w:r>
          </w:p>
        </w:tc>
      </w:tr>
      <w:tr w:rsidR="0032712E" w:rsidRPr="001C7F23" w14:paraId="494E5B7A" w14:textId="77777777" w:rsidTr="00EC5C5B">
        <w:trPr>
          <w:trHeight w:val="288"/>
        </w:trPr>
        <w:tc>
          <w:tcPr>
            <w:tcW w:w="704" w:type="dxa"/>
            <w:noWrap/>
            <w:hideMark/>
          </w:tcPr>
          <w:p w14:paraId="7FDF7B9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S04</w:t>
            </w:r>
          </w:p>
        </w:tc>
        <w:tc>
          <w:tcPr>
            <w:tcW w:w="1134" w:type="dxa"/>
            <w:noWrap/>
            <w:hideMark/>
          </w:tcPr>
          <w:p w14:paraId="3B94976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Exon</w:t>
            </w:r>
          </w:p>
        </w:tc>
        <w:tc>
          <w:tcPr>
            <w:tcW w:w="1134" w:type="dxa"/>
            <w:noWrap/>
            <w:hideMark/>
          </w:tcPr>
          <w:p w14:paraId="06C2FA2C"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1846</w:t>
            </w:r>
          </w:p>
        </w:tc>
        <w:tc>
          <w:tcPr>
            <w:tcW w:w="1559" w:type="dxa"/>
            <w:noWrap/>
            <w:hideMark/>
          </w:tcPr>
          <w:p w14:paraId="0104170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566</w:t>
            </w:r>
          </w:p>
        </w:tc>
        <w:tc>
          <w:tcPr>
            <w:tcW w:w="1560" w:type="dxa"/>
            <w:noWrap/>
            <w:hideMark/>
          </w:tcPr>
          <w:p w14:paraId="14F3D4AA"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490.52 </w:t>
            </w:r>
          </w:p>
        </w:tc>
        <w:tc>
          <w:tcPr>
            <w:tcW w:w="992" w:type="dxa"/>
            <w:noWrap/>
            <w:hideMark/>
          </w:tcPr>
          <w:p w14:paraId="5DFBB869"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1.15 </w:t>
            </w:r>
          </w:p>
        </w:tc>
        <w:tc>
          <w:tcPr>
            <w:tcW w:w="1134" w:type="dxa"/>
          </w:tcPr>
          <w:p w14:paraId="3110A34A" w14:textId="6ECC8EC6"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1.22 </w:t>
            </w:r>
          </w:p>
        </w:tc>
        <w:tc>
          <w:tcPr>
            <w:tcW w:w="1134" w:type="dxa"/>
            <w:noWrap/>
            <w:hideMark/>
          </w:tcPr>
          <w:p w14:paraId="1D9E1DAB" w14:textId="526613C1"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8.33E-05</w:t>
            </w:r>
          </w:p>
        </w:tc>
        <w:tc>
          <w:tcPr>
            <w:tcW w:w="1134" w:type="dxa"/>
            <w:noWrap/>
            <w:hideMark/>
          </w:tcPr>
          <w:p w14:paraId="55E4E5BD"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1.25E-04</w:t>
            </w:r>
          </w:p>
        </w:tc>
      </w:tr>
      <w:tr w:rsidR="0032712E" w:rsidRPr="001C7F23" w14:paraId="4A6D9E7F" w14:textId="77777777" w:rsidTr="00EC5C5B">
        <w:trPr>
          <w:trHeight w:val="288"/>
        </w:trPr>
        <w:tc>
          <w:tcPr>
            <w:tcW w:w="704" w:type="dxa"/>
            <w:noWrap/>
            <w:hideMark/>
          </w:tcPr>
          <w:p w14:paraId="5E182CAA"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S04</w:t>
            </w:r>
          </w:p>
        </w:tc>
        <w:tc>
          <w:tcPr>
            <w:tcW w:w="1134" w:type="dxa"/>
            <w:noWrap/>
            <w:hideMark/>
          </w:tcPr>
          <w:p w14:paraId="60764B5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Intron</w:t>
            </w:r>
          </w:p>
        </w:tc>
        <w:tc>
          <w:tcPr>
            <w:tcW w:w="1134" w:type="dxa"/>
            <w:noWrap/>
            <w:hideMark/>
          </w:tcPr>
          <w:p w14:paraId="31C9760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1846</w:t>
            </w:r>
          </w:p>
        </w:tc>
        <w:tc>
          <w:tcPr>
            <w:tcW w:w="1559" w:type="dxa"/>
            <w:noWrap/>
            <w:hideMark/>
          </w:tcPr>
          <w:p w14:paraId="18C1E594"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788</w:t>
            </w:r>
          </w:p>
        </w:tc>
        <w:tc>
          <w:tcPr>
            <w:tcW w:w="1560" w:type="dxa"/>
            <w:noWrap/>
            <w:hideMark/>
          </w:tcPr>
          <w:p w14:paraId="61911BF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862.55 </w:t>
            </w:r>
          </w:p>
        </w:tc>
        <w:tc>
          <w:tcPr>
            <w:tcW w:w="992" w:type="dxa"/>
            <w:noWrap/>
            <w:hideMark/>
          </w:tcPr>
          <w:p w14:paraId="321DC12C"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0.91 </w:t>
            </w:r>
          </w:p>
        </w:tc>
        <w:tc>
          <w:tcPr>
            <w:tcW w:w="1134" w:type="dxa"/>
          </w:tcPr>
          <w:p w14:paraId="05FB274E" w14:textId="388E36D2"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0.85 </w:t>
            </w:r>
          </w:p>
        </w:tc>
        <w:tc>
          <w:tcPr>
            <w:tcW w:w="1134" w:type="dxa"/>
            <w:noWrap/>
            <w:hideMark/>
          </w:tcPr>
          <w:p w14:paraId="22215A3E" w14:textId="2646D236"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4.96E-04</w:t>
            </w:r>
          </w:p>
        </w:tc>
        <w:tc>
          <w:tcPr>
            <w:tcW w:w="1134" w:type="dxa"/>
            <w:noWrap/>
            <w:hideMark/>
          </w:tcPr>
          <w:p w14:paraId="748FC460"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6.86E-04</w:t>
            </w:r>
          </w:p>
        </w:tc>
      </w:tr>
      <w:tr w:rsidR="0032712E" w:rsidRPr="001C7F23" w14:paraId="29B29BEA" w14:textId="77777777" w:rsidTr="00EC5C5B">
        <w:trPr>
          <w:trHeight w:val="288"/>
        </w:trPr>
        <w:tc>
          <w:tcPr>
            <w:tcW w:w="704" w:type="dxa"/>
            <w:noWrap/>
            <w:hideMark/>
          </w:tcPr>
          <w:p w14:paraId="6A663F4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S04</w:t>
            </w:r>
          </w:p>
        </w:tc>
        <w:tc>
          <w:tcPr>
            <w:tcW w:w="1134" w:type="dxa"/>
            <w:noWrap/>
            <w:hideMark/>
          </w:tcPr>
          <w:p w14:paraId="6F96A27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Intergenic</w:t>
            </w:r>
          </w:p>
        </w:tc>
        <w:tc>
          <w:tcPr>
            <w:tcW w:w="1134" w:type="dxa"/>
            <w:noWrap/>
            <w:hideMark/>
          </w:tcPr>
          <w:p w14:paraId="102BF0D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1846</w:t>
            </w:r>
          </w:p>
        </w:tc>
        <w:tc>
          <w:tcPr>
            <w:tcW w:w="1559" w:type="dxa"/>
            <w:noWrap/>
            <w:hideMark/>
          </w:tcPr>
          <w:p w14:paraId="00C453A9"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816</w:t>
            </w:r>
          </w:p>
        </w:tc>
        <w:tc>
          <w:tcPr>
            <w:tcW w:w="1560" w:type="dxa"/>
            <w:noWrap/>
            <w:hideMark/>
          </w:tcPr>
          <w:p w14:paraId="06CA3A2A"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955.73 </w:t>
            </w:r>
          </w:p>
        </w:tc>
        <w:tc>
          <w:tcPr>
            <w:tcW w:w="992" w:type="dxa"/>
            <w:noWrap/>
            <w:hideMark/>
          </w:tcPr>
          <w:p w14:paraId="4D5FF65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0.85 </w:t>
            </w:r>
          </w:p>
        </w:tc>
        <w:tc>
          <w:tcPr>
            <w:tcW w:w="1134" w:type="dxa"/>
          </w:tcPr>
          <w:p w14:paraId="41799DF5" w14:textId="42D9D78D"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0.74 </w:t>
            </w:r>
          </w:p>
        </w:tc>
        <w:tc>
          <w:tcPr>
            <w:tcW w:w="1134" w:type="dxa"/>
            <w:noWrap/>
            <w:hideMark/>
          </w:tcPr>
          <w:p w14:paraId="088F2447" w14:textId="40C7865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7.03E-11</w:t>
            </w:r>
          </w:p>
        </w:tc>
        <w:tc>
          <w:tcPr>
            <w:tcW w:w="1134" w:type="dxa"/>
            <w:noWrap/>
            <w:hideMark/>
          </w:tcPr>
          <w:p w14:paraId="766F5F94"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1.27E-10</w:t>
            </w:r>
          </w:p>
        </w:tc>
      </w:tr>
      <w:tr w:rsidR="0032712E" w:rsidRPr="001C7F23" w14:paraId="2B1464B0" w14:textId="77777777" w:rsidTr="00EC5C5B">
        <w:trPr>
          <w:trHeight w:val="288"/>
        </w:trPr>
        <w:tc>
          <w:tcPr>
            <w:tcW w:w="704" w:type="dxa"/>
            <w:noWrap/>
            <w:hideMark/>
          </w:tcPr>
          <w:p w14:paraId="4414304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S04</w:t>
            </w:r>
          </w:p>
        </w:tc>
        <w:tc>
          <w:tcPr>
            <w:tcW w:w="1134" w:type="dxa"/>
            <w:noWrap/>
            <w:hideMark/>
          </w:tcPr>
          <w:p w14:paraId="558C1C0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CGI</w:t>
            </w:r>
          </w:p>
        </w:tc>
        <w:tc>
          <w:tcPr>
            <w:tcW w:w="1134" w:type="dxa"/>
            <w:noWrap/>
            <w:hideMark/>
          </w:tcPr>
          <w:p w14:paraId="075228A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1846</w:t>
            </w:r>
          </w:p>
        </w:tc>
        <w:tc>
          <w:tcPr>
            <w:tcW w:w="1559" w:type="dxa"/>
            <w:noWrap/>
            <w:hideMark/>
          </w:tcPr>
          <w:p w14:paraId="75ED6AD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172</w:t>
            </w:r>
          </w:p>
        </w:tc>
        <w:tc>
          <w:tcPr>
            <w:tcW w:w="1560" w:type="dxa"/>
            <w:noWrap/>
            <w:hideMark/>
          </w:tcPr>
          <w:p w14:paraId="3029EAA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39.87 </w:t>
            </w:r>
          </w:p>
        </w:tc>
        <w:tc>
          <w:tcPr>
            <w:tcW w:w="992" w:type="dxa"/>
            <w:noWrap/>
            <w:hideMark/>
          </w:tcPr>
          <w:p w14:paraId="1ECA98AC"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4.31 </w:t>
            </w:r>
          </w:p>
        </w:tc>
        <w:tc>
          <w:tcPr>
            <w:tcW w:w="1134" w:type="dxa"/>
          </w:tcPr>
          <w:p w14:paraId="68456963" w14:textId="3A2F1E14"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4.71 </w:t>
            </w:r>
          </w:p>
        </w:tc>
        <w:tc>
          <w:tcPr>
            <w:tcW w:w="1134" w:type="dxa"/>
            <w:noWrap/>
            <w:hideMark/>
          </w:tcPr>
          <w:p w14:paraId="59CEE979" w14:textId="76EC74B0"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1.93E-56</w:t>
            </w:r>
          </w:p>
        </w:tc>
        <w:tc>
          <w:tcPr>
            <w:tcW w:w="1134" w:type="dxa"/>
            <w:noWrap/>
            <w:hideMark/>
          </w:tcPr>
          <w:p w14:paraId="71DFA04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8.69E-56</w:t>
            </w:r>
          </w:p>
        </w:tc>
      </w:tr>
      <w:tr w:rsidR="0032712E" w:rsidRPr="001C7F23" w14:paraId="1B817382" w14:textId="77777777" w:rsidTr="00EC5C5B">
        <w:trPr>
          <w:trHeight w:val="288"/>
        </w:trPr>
        <w:tc>
          <w:tcPr>
            <w:tcW w:w="704" w:type="dxa"/>
            <w:noWrap/>
            <w:hideMark/>
          </w:tcPr>
          <w:p w14:paraId="486783E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S07</w:t>
            </w:r>
          </w:p>
        </w:tc>
        <w:tc>
          <w:tcPr>
            <w:tcW w:w="1134" w:type="dxa"/>
            <w:noWrap/>
            <w:hideMark/>
          </w:tcPr>
          <w:p w14:paraId="463B6E09"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Promoter</w:t>
            </w:r>
          </w:p>
        </w:tc>
        <w:tc>
          <w:tcPr>
            <w:tcW w:w="1134" w:type="dxa"/>
            <w:noWrap/>
            <w:hideMark/>
          </w:tcPr>
          <w:p w14:paraId="405B127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2385</w:t>
            </w:r>
          </w:p>
        </w:tc>
        <w:tc>
          <w:tcPr>
            <w:tcW w:w="1559" w:type="dxa"/>
            <w:noWrap/>
            <w:hideMark/>
          </w:tcPr>
          <w:p w14:paraId="00DFDA97"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717</w:t>
            </w:r>
          </w:p>
        </w:tc>
        <w:tc>
          <w:tcPr>
            <w:tcW w:w="1560" w:type="dxa"/>
            <w:noWrap/>
            <w:hideMark/>
          </w:tcPr>
          <w:p w14:paraId="26D17C4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251.29 </w:t>
            </w:r>
          </w:p>
        </w:tc>
        <w:tc>
          <w:tcPr>
            <w:tcW w:w="992" w:type="dxa"/>
            <w:noWrap/>
            <w:hideMark/>
          </w:tcPr>
          <w:p w14:paraId="450D8447"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2.85 </w:t>
            </w:r>
          </w:p>
        </w:tc>
        <w:tc>
          <w:tcPr>
            <w:tcW w:w="1134" w:type="dxa"/>
          </w:tcPr>
          <w:p w14:paraId="780BF5C2" w14:textId="3CA1C7A6"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3.69 </w:t>
            </w:r>
          </w:p>
        </w:tc>
        <w:tc>
          <w:tcPr>
            <w:tcW w:w="1134" w:type="dxa"/>
            <w:noWrap/>
            <w:hideMark/>
          </w:tcPr>
          <w:p w14:paraId="1AA0044E" w14:textId="0B91EBB3"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2.02E-151</w:t>
            </w:r>
          </w:p>
        </w:tc>
        <w:tc>
          <w:tcPr>
            <w:tcW w:w="1134" w:type="dxa"/>
            <w:noWrap/>
            <w:hideMark/>
          </w:tcPr>
          <w:p w14:paraId="07D1ED1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1.82E-150</w:t>
            </w:r>
          </w:p>
        </w:tc>
      </w:tr>
      <w:tr w:rsidR="0032712E" w:rsidRPr="001C7F23" w14:paraId="7AD4759B" w14:textId="77777777" w:rsidTr="00EC5C5B">
        <w:trPr>
          <w:trHeight w:val="288"/>
        </w:trPr>
        <w:tc>
          <w:tcPr>
            <w:tcW w:w="704" w:type="dxa"/>
            <w:noWrap/>
            <w:hideMark/>
          </w:tcPr>
          <w:p w14:paraId="5039082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S07</w:t>
            </w:r>
          </w:p>
        </w:tc>
        <w:tc>
          <w:tcPr>
            <w:tcW w:w="1134" w:type="dxa"/>
            <w:noWrap/>
            <w:hideMark/>
          </w:tcPr>
          <w:p w14:paraId="36F9EC40"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Gene body</w:t>
            </w:r>
          </w:p>
        </w:tc>
        <w:tc>
          <w:tcPr>
            <w:tcW w:w="1134" w:type="dxa"/>
            <w:noWrap/>
            <w:hideMark/>
          </w:tcPr>
          <w:p w14:paraId="58BF476C"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2385</w:t>
            </w:r>
          </w:p>
        </w:tc>
        <w:tc>
          <w:tcPr>
            <w:tcW w:w="1559" w:type="dxa"/>
            <w:noWrap/>
            <w:hideMark/>
          </w:tcPr>
          <w:p w14:paraId="3D23E7A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1132</w:t>
            </w:r>
          </w:p>
        </w:tc>
        <w:tc>
          <w:tcPr>
            <w:tcW w:w="1560" w:type="dxa"/>
            <w:noWrap/>
            <w:hideMark/>
          </w:tcPr>
          <w:p w14:paraId="2579ECD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1172.40 </w:t>
            </w:r>
          </w:p>
        </w:tc>
        <w:tc>
          <w:tcPr>
            <w:tcW w:w="992" w:type="dxa"/>
            <w:noWrap/>
            <w:hideMark/>
          </w:tcPr>
          <w:p w14:paraId="0AC3AA8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0.97 </w:t>
            </w:r>
          </w:p>
        </w:tc>
        <w:tc>
          <w:tcPr>
            <w:tcW w:w="1134" w:type="dxa"/>
          </w:tcPr>
          <w:p w14:paraId="00A16CDA" w14:textId="2574F1BD"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0.93 </w:t>
            </w:r>
          </w:p>
        </w:tc>
        <w:tc>
          <w:tcPr>
            <w:tcW w:w="1134" w:type="dxa"/>
            <w:noWrap/>
            <w:hideMark/>
          </w:tcPr>
          <w:p w14:paraId="0EA9166B" w14:textId="7ABB5B10"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1.01E-01</w:t>
            </w:r>
          </w:p>
        </w:tc>
        <w:tc>
          <w:tcPr>
            <w:tcW w:w="1134" w:type="dxa"/>
            <w:noWrap/>
            <w:hideMark/>
          </w:tcPr>
          <w:p w14:paraId="07CDBCE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1.06E-01</w:t>
            </w:r>
          </w:p>
        </w:tc>
      </w:tr>
      <w:tr w:rsidR="0032712E" w:rsidRPr="001C7F23" w14:paraId="7825F9A9" w14:textId="77777777" w:rsidTr="00EC5C5B">
        <w:trPr>
          <w:trHeight w:val="288"/>
        </w:trPr>
        <w:tc>
          <w:tcPr>
            <w:tcW w:w="704" w:type="dxa"/>
            <w:noWrap/>
            <w:hideMark/>
          </w:tcPr>
          <w:p w14:paraId="43B0A209"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S07</w:t>
            </w:r>
          </w:p>
        </w:tc>
        <w:tc>
          <w:tcPr>
            <w:tcW w:w="1134" w:type="dxa"/>
            <w:noWrap/>
            <w:hideMark/>
          </w:tcPr>
          <w:p w14:paraId="6A450E4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Exon</w:t>
            </w:r>
          </w:p>
        </w:tc>
        <w:tc>
          <w:tcPr>
            <w:tcW w:w="1134" w:type="dxa"/>
            <w:noWrap/>
            <w:hideMark/>
          </w:tcPr>
          <w:p w14:paraId="2E9D607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2385</w:t>
            </w:r>
          </w:p>
        </w:tc>
        <w:tc>
          <w:tcPr>
            <w:tcW w:w="1559" w:type="dxa"/>
            <w:noWrap/>
            <w:hideMark/>
          </w:tcPr>
          <w:p w14:paraId="668A9C6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698</w:t>
            </w:r>
          </w:p>
        </w:tc>
        <w:tc>
          <w:tcPr>
            <w:tcW w:w="1560" w:type="dxa"/>
            <w:noWrap/>
            <w:hideMark/>
          </w:tcPr>
          <w:p w14:paraId="6E9F2030"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633.03 </w:t>
            </w:r>
          </w:p>
        </w:tc>
        <w:tc>
          <w:tcPr>
            <w:tcW w:w="992" w:type="dxa"/>
            <w:noWrap/>
            <w:hideMark/>
          </w:tcPr>
          <w:p w14:paraId="4E1BF9F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1.10 </w:t>
            </w:r>
          </w:p>
        </w:tc>
        <w:tc>
          <w:tcPr>
            <w:tcW w:w="1134" w:type="dxa"/>
          </w:tcPr>
          <w:p w14:paraId="528E2C83" w14:textId="126AAF9D"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1.15 </w:t>
            </w:r>
          </w:p>
        </w:tc>
        <w:tc>
          <w:tcPr>
            <w:tcW w:w="1134" w:type="dxa"/>
            <w:noWrap/>
            <w:hideMark/>
          </w:tcPr>
          <w:p w14:paraId="07AD8CB4" w14:textId="141A5DD3"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2.71E-03</w:t>
            </w:r>
          </w:p>
        </w:tc>
        <w:tc>
          <w:tcPr>
            <w:tcW w:w="1134" w:type="dxa"/>
            <w:noWrap/>
            <w:hideMark/>
          </w:tcPr>
          <w:p w14:paraId="27FB8B9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3.49E-03</w:t>
            </w:r>
          </w:p>
        </w:tc>
      </w:tr>
      <w:tr w:rsidR="0032712E" w:rsidRPr="001C7F23" w14:paraId="2930F8E7" w14:textId="77777777" w:rsidTr="00EC5C5B">
        <w:trPr>
          <w:trHeight w:val="288"/>
        </w:trPr>
        <w:tc>
          <w:tcPr>
            <w:tcW w:w="704" w:type="dxa"/>
            <w:noWrap/>
            <w:hideMark/>
          </w:tcPr>
          <w:p w14:paraId="63E7CD3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S07</w:t>
            </w:r>
          </w:p>
        </w:tc>
        <w:tc>
          <w:tcPr>
            <w:tcW w:w="1134" w:type="dxa"/>
            <w:noWrap/>
            <w:hideMark/>
          </w:tcPr>
          <w:p w14:paraId="4EB99F4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Intron</w:t>
            </w:r>
          </w:p>
        </w:tc>
        <w:tc>
          <w:tcPr>
            <w:tcW w:w="1134" w:type="dxa"/>
            <w:noWrap/>
            <w:hideMark/>
          </w:tcPr>
          <w:p w14:paraId="48251BB0"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2385</w:t>
            </w:r>
          </w:p>
        </w:tc>
        <w:tc>
          <w:tcPr>
            <w:tcW w:w="1559" w:type="dxa"/>
            <w:noWrap/>
            <w:hideMark/>
          </w:tcPr>
          <w:p w14:paraId="52A41237"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1052</w:t>
            </w:r>
          </w:p>
        </w:tc>
        <w:tc>
          <w:tcPr>
            <w:tcW w:w="1560" w:type="dxa"/>
            <w:noWrap/>
            <w:hideMark/>
          </w:tcPr>
          <w:p w14:paraId="7B5BBBA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1117.24 </w:t>
            </w:r>
          </w:p>
        </w:tc>
        <w:tc>
          <w:tcPr>
            <w:tcW w:w="992" w:type="dxa"/>
            <w:noWrap/>
            <w:hideMark/>
          </w:tcPr>
          <w:p w14:paraId="7F546A8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0.94 </w:t>
            </w:r>
          </w:p>
        </w:tc>
        <w:tc>
          <w:tcPr>
            <w:tcW w:w="1134" w:type="dxa"/>
          </w:tcPr>
          <w:p w14:paraId="41A5E93F" w14:textId="21DFC63F"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0.90 </w:t>
            </w:r>
          </w:p>
        </w:tc>
        <w:tc>
          <w:tcPr>
            <w:tcW w:w="1134" w:type="dxa"/>
            <w:noWrap/>
            <w:hideMark/>
          </w:tcPr>
          <w:p w14:paraId="3FDF776B" w14:textId="5D813A49"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7.50E-03</w:t>
            </w:r>
          </w:p>
        </w:tc>
        <w:tc>
          <w:tcPr>
            <w:tcW w:w="1134" w:type="dxa"/>
            <w:noWrap/>
            <w:hideMark/>
          </w:tcPr>
          <w:p w14:paraId="7AF52247"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9.00E-03</w:t>
            </w:r>
          </w:p>
        </w:tc>
      </w:tr>
      <w:tr w:rsidR="0032712E" w:rsidRPr="001C7F23" w14:paraId="286F94F4" w14:textId="77777777" w:rsidTr="00EC5C5B">
        <w:trPr>
          <w:trHeight w:val="288"/>
        </w:trPr>
        <w:tc>
          <w:tcPr>
            <w:tcW w:w="704" w:type="dxa"/>
            <w:noWrap/>
            <w:hideMark/>
          </w:tcPr>
          <w:p w14:paraId="56C97A2D"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S07</w:t>
            </w:r>
          </w:p>
        </w:tc>
        <w:tc>
          <w:tcPr>
            <w:tcW w:w="1134" w:type="dxa"/>
            <w:noWrap/>
            <w:hideMark/>
          </w:tcPr>
          <w:p w14:paraId="0A60FC6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Intergenic</w:t>
            </w:r>
          </w:p>
        </w:tc>
        <w:tc>
          <w:tcPr>
            <w:tcW w:w="1134" w:type="dxa"/>
            <w:noWrap/>
            <w:hideMark/>
          </w:tcPr>
          <w:p w14:paraId="28076FD0"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2385</w:t>
            </w:r>
          </w:p>
        </w:tc>
        <w:tc>
          <w:tcPr>
            <w:tcW w:w="1559" w:type="dxa"/>
            <w:noWrap/>
            <w:hideMark/>
          </w:tcPr>
          <w:p w14:paraId="40593E8D"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1058</w:t>
            </w:r>
          </w:p>
        </w:tc>
        <w:tc>
          <w:tcPr>
            <w:tcW w:w="1560" w:type="dxa"/>
            <w:noWrap/>
            <w:hideMark/>
          </w:tcPr>
          <w:p w14:paraId="3AC185B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1234.20 </w:t>
            </w:r>
          </w:p>
        </w:tc>
        <w:tc>
          <w:tcPr>
            <w:tcW w:w="992" w:type="dxa"/>
            <w:noWrap/>
            <w:hideMark/>
          </w:tcPr>
          <w:p w14:paraId="1574AD7D"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0.86 </w:t>
            </w:r>
          </w:p>
        </w:tc>
        <w:tc>
          <w:tcPr>
            <w:tcW w:w="1134" w:type="dxa"/>
          </w:tcPr>
          <w:p w14:paraId="41F6ED46" w14:textId="20C518CF"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0.74 </w:t>
            </w:r>
          </w:p>
        </w:tc>
        <w:tc>
          <w:tcPr>
            <w:tcW w:w="1134" w:type="dxa"/>
            <w:noWrap/>
            <w:hideMark/>
          </w:tcPr>
          <w:p w14:paraId="2EEC6505" w14:textId="59AC4C46"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5.15E-13</w:t>
            </w:r>
          </w:p>
        </w:tc>
        <w:tc>
          <w:tcPr>
            <w:tcW w:w="1134" w:type="dxa"/>
            <w:noWrap/>
            <w:hideMark/>
          </w:tcPr>
          <w:p w14:paraId="3DEC2C6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1.03E-12</w:t>
            </w:r>
          </w:p>
        </w:tc>
      </w:tr>
      <w:tr w:rsidR="0032712E" w:rsidRPr="001C7F23" w14:paraId="36796C0D" w14:textId="77777777" w:rsidTr="00EC5C5B">
        <w:trPr>
          <w:trHeight w:val="288"/>
        </w:trPr>
        <w:tc>
          <w:tcPr>
            <w:tcW w:w="704" w:type="dxa"/>
            <w:noWrap/>
            <w:hideMark/>
          </w:tcPr>
          <w:p w14:paraId="5BB216F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S07</w:t>
            </w:r>
          </w:p>
        </w:tc>
        <w:tc>
          <w:tcPr>
            <w:tcW w:w="1134" w:type="dxa"/>
            <w:noWrap/>
            <w:hideMark/>
          </w:tcPr>
          <w:p w14:paraId="5A275EF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CGI</w:t>
            </w:r>
          </w:p>
        </w:tc>
        <w:tc>
          <w:tcPr>
            <w:tcW w:w="1134" w:type="dxa"/>
            <w:noWrap/>
            <w:hideMark/>
          </w:tcPr>
          <w:p w14:paraId="2117944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2385</w:t>
            </w:r>
          </w:p>
        </w:tc>
        <w:tc>
          <w:tcPr>
            <w:tcW w:w="1559" w:type="dxa"/>
            <w:noWrap/>
            <w:hideMark/>
          </w:tcPr>
          <w:p w14:paraId="209F404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172</w:t>
            </w:r>
          </w:p>
        </w:tc>
        <w:tc>
          <w:tcPr>
            <w:tcW w:w="1560" w:type="dxa"/>
            <w:noWrap/>
            <w:hideMark/>
          </w:tcPr>
          <w:p w14:paraId="1870D1C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53.24 </w:t>
            </w:r>
          </w:p>
        </w:tc>
        <w:tc>
          <w:tcPr>
            <w:tcW w:w="992" w:type="dxa"/>
            <w:noWrap/>
            <w:hideMark/>
          </w:tcPr>
          <w:p w14:paraId="02A8417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3.23 </w:t>
            </w:r>
          </w:p>
        </w:tc>
        <w:tc>
          <w:tcPr>
            <w:tcW w:w="1134" w:type="dxa"/>
          </w:tcPr>
          <w:p w14:paraId="47AE5F83" w14:textId="44558056"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3.44 </w:t>
            </w:r>
          </w:p>
        </w:tc>
        <w:tc>
          <w:tcPr>
            <w:tcW w:w="1134" w:type="dxa"/>
            <w:noWrap/>
            <w:hideMark/>
          </w:tcPr>
          <w:p w14:paraId="4288BE82" w14:textId="4413D3BA"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1.04E-39</w:t>
            </w:r>
          </w:p>
        </w:tc>
        <w:tc>
          <w:tcPr>
            <w:tcW w:w="1134" w:type="dxa"/>
            <w:noWrap/>
            <w:hideMark/>
          </w:tcPr>
          <w:p w14:paraId="13015DD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3.11E-39</w:t>
            </w:r>
          </w:p>
        </w:tc>
      </w:tr>
      <w:tr w:rsidR="0032712E" w:rsidRPr="001C7F23" w14:paraId="4A1FDF7D" w14:textId="77777777" w:rsidTr="00EC5C5B">
        <w:trPr>
          <w:trHeight w:val="288"/>
        </w:trPr>
        <w:tc>
          <w:tcPr>
            <w:tcW w:w="704" w:type="dxa"/>
            <w:noWrap/>
            <w:hideMark/>
          </w:tcPr>
          <w:p w14:paraId="6B3306FC"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S12</w:t>
            </w:r>
          </w:p>
        </w:tc>
        <w:tc>
          <w:tcPr>
            <w:tcW w:w="1134" w:type="dxa"/>
            <w:noWrap/>
            <w:hideMark/>
          </w:tcPr>
          <w:p w14:paraId="1F9FF0B4"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Promoter</w:t>
            </w:r>
          </w:p>
        </w:tc>
        <w:tc>
          <w:tcPr>
            <w:tcW w:w="1134" w:type="dxa"/>
            <w:noWrap/>
            <w:hideMark/>
          </w:tcPr>
          <w:p w14:paraId="6A84FB6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1838</w:t>
            </w:r>
          </w:p>
        </w:tc>
        <w:tc>
          <w:tcPr>
            <w:tcW w:w="1559" w:type="dxa"/>
            <w:noWrap/>
            <w:hideMark/>
          </w:tcPr>
          <w:p w14:paraId="0AAD757D"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643</w:t>
            </w:r>
          </w:p>
        </w:tc>
        <w:tc>
          <w:tcPr>
            <w:tcW w:w="1560" w:type="dxa"/>
            <w:noWrap/>
            <w:hideMark/>
          </w:tcPr>
          <w:p w14:paraId="3B80F26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188.79 </w:t>
            </w:r>
          </w:p>
        </w:tc>
        <w:tc>
          <w:tcPr>
            <w:tcW w:w="992" w:type="dxa"/>
            <w:noWrap/>
            <w:hideMark/>
          </w:tcPr>
          <w:p w14:paraId="0756E9E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3.41 </w:t>
            </w:r>
          </w:p>
        </w:tc>
        <w:tc>
          <w:tcPr>
            <w:tcW w:w="1134" w:type="dxa"/>
          </w:tcPr>
          <w:p w14:paraId="18912AFF" w14:textId="1F29337E"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4.75 </w:t>
            </w:r>
          </w:p>
        </w:tc>
        <w:tc>
          <w:tcPr>
            <w:tcW w:w="1134" w:type="dxa"/>
            <w:noWrap/>
            <w:hideMark/>
          </w:tcPr>
          <w:p w14:paraId="70C3A0F9" w14:textId="32DE6338"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2.50E-178</w:t>
            </w:r>
          </w:p>
        </w:tc>
        <w:tc>
          <w:tcPr>
            <w:tcW w:w="1134" w:type="dxa"/>
            <w:noWrap/>
            <w:hideMark/>
          </w:tcPr>
          <w:p w14:paraId="1C036AA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4.51E-177</w:t>
            </w:r>
          </w:p>
        </w:tc>
      </w:tr>
      <w:tr w:rsidR="0032712E" w:rsidRPr="001C7F23" w14:paraId="756C2F84" w14:textId="77777777" w:rsidTr="00EC5C5B">
        <w:trPr>
          <w:trHeight w:val="288"/>
        </w:trPr>
        <w:tc>
          <w:tcPr>
            <w:tcW w:w="704" w:type="dxa"/>
            <w:noWrap/>
            <w:hideMark/>
          </w:tcPr>
          <w:p w14:paraId="43CD8F2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S12</w:t>
            </w:r>
          </w:p>
        </w:tc>
        <w:tc>
          <w:tcPr>
            <w:tcW w:w="1134" w:type="dxa"/>
            <w:noWrap/>
            <w:hideMark/>
          </w:tcPr>
          <w:p w14:paraId="3FFAD09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Gene body</w:t>
            </w:r>
          </w:p>
        </w:tc>
        <w:tc>
          <w:tcPr>
            <w:tcW w:w="1134" w:type="dxa"/>
            <w:noWrap/>
            <w:hideMark/>
          </w:tcPr>
          <w:p w14:paraId="39698F4D"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1838</w:t>
            </w:r>
          </w:p>
        </w:tc>
        <w:tc>
          <w:tcPr>
            <w:tcW w:w="1559" w:type="dxa"/>
            <w:noWrap/>
            <w:hideMark/>
          </w:tcPr>
          <w:p w14:paraId="21AB4894"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976</w:t>
            </w:r>
          </w:p>
        </w:tc>
        <w:tc>
          <w:tcPr>
            <w:tcW w:w="1560" w:type="dxa"/>
            <w:noWrap/>
            <w:hideMark/>
          </w:tcPr>
          <w:p w14:paraId="430C13C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886.91 </w:t>
            </w:r>
          </w:p>
        </w:tc>
        <w:tc>
          <w:tcPr>
            <w:tcW w:w="992" w:type="dxa"/>
            <w:noWrap/>
            <w:hideMark/>
          </w:tcPr>
          <w:p w14:paraId="63C4066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1.10 </w:t>
            </w:r>
          </w:p>
        </w:tc>
        <w:tc>
          <w:tcPr>
            <w:tcW w:w="1134" w:type="dxa"/>
          </w:tcPr>
          <w:p w14:paraId="3B3438E3" w14:textId="0AA930DC"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1.22 </w:t>
            </w:r>
          </w:p>
        </w:tc>
        <w:tc>
          <w:tcPr>
            <w:tcW w:w="1134" w:type="dxa"/>
            <w:noWrap/>
            <w:hideMark/>
          </w:tcPr>
          <w:p w14:paraId="2CC0E536" w14:textId="0BC261F2"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3.13E-05</w:t>
            </w:r>
          </w:p>
        </w:tc>
        <w:tc>
          <w:tcPr>
            <w:tcW w:w="1134" w:type="dxa"/>
            <w:noWrap/>
            <w:hideMark/>
          </w:tcPr>
          <w:p w14:paraId="7F26252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5.12E-05</w:t>
            </w:r>
          </w:p>
        </w:tc>
      </w:tr>
      <w:tr w:rsidR="0032712E" w:rsidRPr="001C7F23" w14:paraId="1F0932F5" w14:textId="77777777" w:rsidTr="00EC5C5B">
        <w:trPr>
          <w:trHeight w:val="288"/>
        </w:trPr>
        <w:tc>
          <w:tcPr>
            <w:tcW w:w="704" w:type="dxa"/>
            <w:noWrap/>
            <w:hideMark/>
          </w:tcPr>
          <w:p w14:paraId="5267DFF3"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S12</w:t>
            </w:r>
          </w:p>
        </w:tc>
        <w:tc>
          <w:tcPr>
            <w:tcW w:w="1134" w:type="dxa"/>
            <w:noWrap/>
            <w:hideMark/>
          </w:tcPr>
          <w:p w14:paraId="76075700"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Exon</w:t>
            </w:r>
          </w:p>
        </w:tc>
        <w:tc>
          <w:tcPr>
            <w:tcW w:w="1134" w:type="dxa"/>
            <w:noWrap/>
            <w:hideMark/>
          </w:tcPr>
          <w:p w14:paraId="14D339E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1838</w:t>
            </w:r>
          </w:p>
        </w:tc>
        <w:tc>
          <w:tcPr>
            <w:tcW w:w="1559" w:type="dxa"/>
            <w:noWrap/>
            <w:hideMark/>
          </w:tcPr>
          <w:p w14:paraId="06619E34"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657</w:t>
            </w:r>
          </w:p>
        </w:tc>
        <w:tc>
          <w:tcPr>
            <w:tcW w:w="1560" w:type="dxa"/>
            <w:noWrap/>
            <w:hideMark/>
          </w:tcPr>
          <w:p w14:paraId="69FEDC59"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471.23 </w:t>
            </w:r>
          </w:p>
        </w:tc>
        <w:tc>
          <w:tcPr>
            <w:tcW w:w="992" w:type="dxa"/>
            <w:noWrap/>
            <w:hideMark/>
          </w:tcPr>
          <w:p w14:paraId="4B259BE4"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1.39 </w:t>
            </w:r>
          </w:p>
        </w:tc>
        <w:tc>
          <w:tcPr>
            <w:tcW w:w="1134" w:type="dxa"/>
          </w:tcPr>
          <w:p w14:paraId="2339CA7B" w14:textId="17C4115C"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1.62 </w:t>
            </w:r>
          </w:p>
        </w:tc>
        <w:tc>
          <w:tcPr>
            <w:tcW w:w="1134" w:type="dxa"/>
            <w:noWrap/>
            <w:hideMark/>
          </w:tcPr>
          <w:p w14:paraId="5DBD44D2" w14:textId="6B6F2DB8"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8.11E-22</w:t>
            </w:r>
          </w:p>
        </w:tc>
        <w:tc>
          <w:tcPr>
            <w:tcW w:w="1134" w:type="dxa"/>
            <w:noWrap/>
            <w:hideMark/>
          </w:tcPr>
          <w:p w14:paraId="4106056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1.82E-21</w:t>
            </w:r>
          </w:p>
        </w:tc>
      </w:tr>
      <w:tr w:rsidR="0032712E" w:rsidRPr="001C7F23" w14:paraId="5342DE87" w14:textId="77777777" w:rsidTr="00EC5C5B">
        <w:trPr>
          <w:trHeight w:val="288"/>
        </w:trPr>
        <w:tc>
          <w:tcPr>
            <w:tcW w:w="704" w:type="dxa"/>
            <w:noWrap/>
            <w:hideMark/>
          </w:tcPr>
          <w:p w14:paraId="3EF496E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S12</w:t>
            </w:r>
          </w:p>
        </w:tc>
        <w:tc>
          <w:tcPr>
            <w:tcW w:w="1134" w:type="dxa"/>
            <w:noWrap/>
            <w:hideMark/>
          </w:tcPr>
          <w:p w14:paraId="484D003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Intron</w:t>
            </w:r>
          </w:p>
        </w:tc>
        <w:tc>
          <w:tcPr>
            <w:tcW w:w="1134" w:type="dxa"/>
            <w:noWrap/>
            <w:hideMark/>
          </w:tcPr>
          <w:p w14:paraId="16B9EFED"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1838</w:t>
            </w:r>
          </w:p>
        </w:tc>
        <w:tc>
          <w:tcPr>
            <w:tcW w:w="1559" w:type="dxa"/>
            <w:noWrap/>
            <w:hideMark/>
          </w:tcPr>
          <w:p w14:paraId="76361BE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873</w:t>
            </w:r>
          </w:p>
        </w:tc>
        <w:tc>
          <w:tcPr>
            <w:tcW w:w="1560" w:type="dxa"/>
            <w:noWrap/>
            <w:hideMark/>
          </w:tcPr>
          <w:p w14:paraId="14D87D34"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845.96 </w:t>
            </w:r>
          </w:p>
        </w:tc>
        <w:tc>
          <w:tcPr>
            <w:tcW w:w="992" w:type="dxa"/>
            <w:noWrap/>
            <w:hideMark/>
          </w:tcPr>
          <w:p w14:paraId="2DFCD5D7"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1.03 </w:t>
            </w:r>
          </w:p>
        </w:tc>
        <w:tc>
          <w:tcPr>
            <w:tcW w:w="1134" w:type="dxa"/>
          </w:tcPr>
          <w:p w14:paraId="41F00321" w14:textId="57DABB0E"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1.06 </w:t>
            </w:r>
          </w:p>
        </w:tc>
        <w:tc>
          <w:tcPr>
            <w:tcW w:w="1134" w:type="dxa"/>
            <w:noWrap/>
            <w:hideMark/>
          </w:tcPr>
          <w:p w14:paraId="586D9B85" w14:textId="0D56470A"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2.06E-01</w:t>
            </w:r>
          </w:p>
        </w:tc>
        <w:tc>
          <w:tcPr>
            <w:tcW w:w="1134" w:type="dxa"/>
            <w:noWrap/>
            <w:hideMark/>
          </w:tcPr>
          <w:p w14:paraId="7FF41E7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2.06E-01</w:t>
            </w:r>
          </w:p>
        </w:tc>
      </w:tr>
      <w:tr w:rsidR="0032712E" w:rsidRPr="001C7F23" w14:paraId="79C8E0AB" w14:textId="77777777" w:rsidTr="00EC5C5B">
        <w:trPr>
          <w:trHeight w:val="288"/>
        </w:trPr>
        <w:tc>
          <w:tcPr>
            <w:tcW w:w="704" w:type="dxa"/>
            <w:noWrap/>
            <w:hideMark/>
          </w:tcPr>
          <w:p w14:paraId="475FCC9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S12</w:t>
            </w:r>
          </w:p>
        </w:tc>
        <w:tc>
          <w:tcPr>
            <w:tcW w:w="1134" w:type="dxa"/>
            <w:noWrap/>
            <w:hideMark/>
          </w:tcPr>
          <w:p w14:paraId="4137A341"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Intergenic</w:t>
            </w:r>
          </w:p>
        </w:tc>
        <w:tc>
          <w:tcPr>
            <w:tcW w:w="1134" w:type="dxa"/>
            <w:noWrap/>
            <w:hideMark/>
          </w:tcPr>
          <w:p w14:paraId="03335A4B"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1838</w:t>
            </w:r>
          </w:p>
        </w:tc>
        <w:tc>
          <w:tcPr>
            <w:tcW w:w="1559" w:type="dxa"/>
            <w:noWrap/>
            <w:hideMark/>
          </w:tcPr>
          <w:p w14:paraId="641B9E2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736</w:t>
            </w:r>
          </w:p>
        </w:tc>
        <w:tc>
          <w:tcPr>
            <w:tcW w:w="1560" w:type="dxa"/>
            <w:noWrap/>
            <w:hideMark/>
          </w:tcPr>
          <w:p w14:paraId="128F0CC6"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966.55 </w:t>
            </w:r>
          </w:p>
        </w:tc>
        <w:tc>
          <w:tcPr>
            <w:tcW w:w="992" w:type="dxa"/>
            <w:noWrap/>
            <w:hideMark/>
          </w:tcPr>
          <w:p w14:paraId="2F1A41A9"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0.76 </w:t>
            </w:r>
          </w:p>
        </w:tc>
        <w:tc>
          <w:tcPr>
            <w:tcW w:w="1134" w:type="dxa"/>
          </w:tcPr>
          <w:p w14:paraId="32186548" w14:textId="7D46F09C"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0.60 </w:t>
            </w:r>
          </w:p>
        </w:tc>
        <w:tc>
          <w:tcPr>
            <w:tcW w:w="1134" w:type="dxa"/>
            <w:noWrap/>
            <w:hideMark/>
          </w:tcPr>
          <w:p w14:paraId="7BC9B92B" w14:textId="3C700FBC"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3.65E-27</w:t>
            </w:r>
          </w:p>
        </w:tc>
        <w:tc>
          <w:tcPr>
            <w:tcW w:w="1134" w:type="dxa"/>
            <w:noWrap/>
            <w:hideMark/>
          </w:tcPr>
          <w:p w14:paraId="04D1A58E"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9.40E-27</w:t>
            </w:r>
          </w:p>
        </w:tc>
      </w:tr>
      <w:tr w:rsidR="0032712E" w:rsidRPr="001C7F23" w14:paraId="5F0C00E1" w14:textId="77777777" w:rsidTr="00EC5C5B">
        <w:trPr>
          <w:trHeight w:val="288"/>
        </w:trPr>
        <w:tc>
          <w:tcPr>
            <w:tcW w:w="704" w:type="dxa"/>
            <w:noWrap/>
            <w:hideMark/>
          </w:tcPr>
          <w:p w14:paraId="2A60072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S12</w:t>
            </w:r>
          </w:p>
        </w:tc>
        <w:tc>
          <w:tcPr>
            <w:tcW w:w="1134" w:type="dxa"/>
            <w:noWrap/>
            <w:hideMark/>
          </w:tcPr>
          <w:p w14:paraId="40FED635"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CGI</w:t>
            </w:r>
          </w:p>
        </w:tc>
        <w:tc>
          <w:tcPr>
            <w:tcW w:w="1134" w:type="dxa"/>
            <w:noWrap/>
            <w:hideMark/>
          </w:tcPr>
          <w:p w14:paraId="367B267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1838</w:t>
            </w:r>
          </w:p>
        </w:tc>
        <w:tc>
          <w:tcPr>
            <w:tcW w:w="1559" w:type="dxa"/>
            <w:noWrap/>
            <w:hideMark/>
          </w:tcPr>
          <w:p w14:paraId="2D7EAD12"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160</w:t>
            </w:r>
          </w:p>
        </w:tc>
        <w:tc>
          <w:tcPr>
            <w:tcW w:w="1560" w:type="dxa"/>
            <w:noWrap/>
            <w:hideMark/>
          </w:tcPr>
          <w:p w14:paraId="6FC25438"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36.18 </w:t>
            </w:r>
          </w:p>
        </w:tc>
        <w:tc>
          <w:tcPr>
            <w:tcW w:w="992" w:type="dxa"/>
            <w:noWrap/>
            <w:hideMark/>
          </w:tcPr>
          <w:p w14:paraId="0BDF1FEF"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 xml:space="preserve">4.42 </w:t>
            </w:r>
          </w:p>
        </w:tc>
        <w:tc>
          <w:tcPr>
            <w:tcW w:w="1134" w:type="dxa"/>
          </w:tcPr>
          <w:p w14:paraId="006D587E" w14:textId="2589796C" w:rsidR="0032712E" w:rsidRPr="001C7F23" w:rsidRDefault="0032712E" w:rsidP="001C7F23">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4.81 </w:t>
            </w:r>
          </w:p>
        </w:tc>
        <w:tc>
          <w:tcPr>
            <w:tcW w:w="1134" w:type="dxa"/>
            <w:noWrap/>
            <w:hideMark/>
          </w:tcPr>
          <w:p w14:paraId="5F87826F" w14:textId="0124EB8E"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7.32E-54</w:t>
            </w:r>
          </w:p>
        </w:tc>
        <w:tc>
          <w:tcPr>
            <w:tcW w:w="1134" w:type="dxa"/>
            <w:noWrap/>
            <w:hideMark/>
          </w:tcPr>
          <w:p w14:paraId="6CA3B2B7" w14:textId="77777777" w:rsidR="0032712E" w:rsidRPr="00EC5C5B" w:rsidRDefault="0032712E" w:rsidP="001C7F23">
            <w:pPr>
              <w:jc w:val="both"/>
              <w:rPr>
                <w:rFonts w:ascii="Times New Roman" w:hAnsi="Times New Roman" w:cs="Times New Roman"/>
                <w:sz w:val="20"/>
                <w:szCs w:val="20"/>
              </w:rPr>
            </w:pPr>
            <w:r w:rsidRPr="00EC5C5B">
              <w:rPr>
                <w:rFonts w:ascii="Times New Roman" w:hAnsi="Times New Roman" w:cs="Times New Roman"/>
                <w:sz w:val="20"/>
                <w:szCs w:val="20"/>
              </w:rPr>
              <w:t>2.63E-53</w:t>
            </w:r>
          </w:p>
        </w:tc>
      </w:tr>
    </w:tbl>
    <w:p w14:paraId="05330884" w14:textId="60066F4A" w:rsidR="00EF4E07" w:rsidRDefault="002374F3" w:rsidP="00390EBC">
      <w:pPr>
        <w:jc w:val="both"/>
        <w:rPr>
          <w:rFonts w:ascii="Times New Roman" w:hAnsi="Times New Roman" w:cs="Times New Roman"/>
          <w:sz w:val="24"/>
        </w:rPr>
      </w:pPr>
      <w:r w:rsidRPr="008439B4">
        <w:rPr>
          <w:rFonts w:ascii="Times New Roman" w:hAnsi="Times New Roman" w:cs="Times New Roman"/>
          <w:sz w:val="24"/>
        </w:rPr>
        <w:t>Feature categories are not mutually exclusive. Enrichment was evaluated relative to the stage-specific set of 1-kb windows that passed filtering and entered differential-methylation testing.</w:t>
      </w:r>
    </w:p>
    <w:p w14:paraId="596EE7E1" w14:textId="77777777" w:rsidR="002374F3" w:rsidRDefault="002374F3" w:rsidP="00390EBC">
      <w:pPr>
        <w:jc w:val="both"/>
        <w:rPr>
          <w:rFonts w:ascii="Times New Roman" w:hAnsi="Times New Roman" w:cs="Times New Roman"/>
          <w:sz w:val="20"/>
          <w:szCs w:val="20"/>
        </w:rPr>
      </w:pPr>
    </w:p>
    <w:p w14:paraId="7542B0AC" w14:textId="77777777" w:rsidR="006A6EB6" w:rsidRDefault="006A6EB6" w:rsidP="00390EBC">
      <w:pPr>
        <w:jc w:val="both"/>
        <w:rPr>
          <w:rFonts w:ascii="Times New Roman" w:hAnsi="Times New Roman" w:cs="Times New Roman"/>
          <w:sz w:val="20"/>
          <w:szCs w:val="20"/>
        </w:rPr>
      </w:pPr>
    </w:p>
    <w:p w14:paraId="734523E1" w14:textId="77777777" w:rsidR="006A6EB6" w:rsidRDefault="006A6EB6" w:rsidP="00390EBC">
      <w:pPr>
        <w:jc w:val="both"/>
        <w:rPr>
          <w:rFonts w:ascii="Times New Roman" w:hAnsi="Times New Roman" w:cs="Times New Roman"/>
          <w:sz w:val="20"/>
          <w:szCs w:val="20"/>
        </w:rPr>
      </w:pPr>
    </w:p>
    <w:p w14:paraId="775AB9A7" w14:textId="478C4F6D" w:rsidR="003A3EFA" w:rsidRPr="00B619F1" w:rsidRDefault="003A3EFA" w:rsidP="003A3EFA">
      <w:pPr>
        <w:jc w:val="both"/>
        <w:rPr>
          <w:rFonts w:ascii="Times New Roman" w:hAnsi="Times New Roman" w:cs="Times New Roman"/>
          <w:b/>
          <w:bCs/>
          <w:sz w:val="20"/>
          <w:szCs w:val="20"/>
        </w:rPr>
      </w:pPr>
      <w:r w:rsidRPr="00B619F1">
        <w:rPr>
          <w:rFonts w:ascii="Times New Roman" w:hAnsi="Times New Roman" w:cs="Times New Roman"/>
          <w:b/>
          <w:bCs/>
          <w:sz w:val="24"/>
        </w:rPr>
        <w:lastRenderedPageBreak/>
        <w:t>Table S</w:t>
      </w:r>
      <w:r>
        <w:rPr>
          <w:rFonts w:ascii="Times New Roman" w:hAnsi="Times New Roman" w:cs="Times New Roman" w:hint="eastAsia"/>
          <w:b/>
          <w:bCs/>
          <w:sz w:val="24"/>
        </w:rPr>
        <w:t>4</w:t>
      </w:r>
      <w:r w:rsidRPr="00B619F1">
        <w:rPr>
          <w:rFonts w:ascii="Times New Roman" w:hAnsi="Times New Roman" w:cs="Times New Roman"/>
          <w:b/>
          <w:bCs/>
          <w:sz w:val="24"/>
        </w:rPr>
        <w:t xml:space="preserve"> Summary of DEGs, DMRs, and DMGs across stages.</w:t>
      </w:r>
    </w:p>
    <w:tbl>
      <w:tblPr>
        <w:tblStyle w:val="af6"/>
        <w:tblW w:w="0" w:type="auto"/>
        <w:tblLook w:val="04A0" w:firstRow="1" w:lastRow="0" w:firstColumn="1" w:lastColumn="0" w:noHBand="0" w:noVBand="1"/>
      </w:tblPr>
      <w:tblGrid>
        <w:gridCol w:w="661"/>
        <w:gridCol w:w="1220"/>
        <w:gridCol w:w="1020"/>
        <w:gridCol w:w="1300"/>
        <w:gridCol w:w="1000"/>
        <w:gridCol w:w="1038"/>
        <w:gridCol w:w="1010"/>
        <w:gridCol w:w="1006"/>
        <w:gridCol w:w="1299"/>
        <w:gridCol w:w="1252"/>
        <w:gridCol w:w="1053"/>
        <w:gridCol w:w="1375"/>
      </w:tblGrid>
      <w:tr w:rsidR="003A3EFA" w:rsidRPr="004E4227" w14:paraId="7802E699" w14:textId="77777777" w:rsidTr="00B619F1">
        <w:trPr>
          <w:trHeight w:val="276"/>
        </w:trPr>
        <w:tc>
          <w:tcPr>
            <w:tcW w:w="640" w:type="dxa"/>
            <w:hideMark/>
          </w:tcPr>
          <w:p w14:paraId="6E913ECA"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Stage</w:t>
            </w:r>
          </w:p>
        </w:tc>
        <w:tc>
          <w:tcPr>
            <w:tcW w:w="1220" w:type="dxa"/>
            <w:noWrap/>
            <w:hideMark/>
          </w:tcPr>
          <w:p w14:paraId="5522C6CA"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Total DEGs</w:t>
            </w:r>
          </w:p>
        </w:tc>
        <w:tc>
          <w:tcPr>
            <w:tcW w:w="1020" w:type="dxa"/>
            <w:noWrap/>
            <w:hideMark/>
          </w:tcPr>
          <w:p w14:paraId="32311384"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Up DEGs</w:t>
            </w:r>
          </w:p>
        </w:tc>
        <w:tc>
          <w:tcPr>
            <w:tcW w:w="1300" w:type="dxa"/>
            <w:noWrap/>
            <w:hideMark/>
          </w:tcPr>
          <w:p w14:paraId="1FC68A85"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Down DEGs</w:t>
            </w:r>
          </w:p>
        </w:tc>
        <w:tc>
          <w:tcPr>
            <w:tcW w:w="1280" w:type="dxa"/>
            <w:hideMark/>
          </w:tcPr>
          <w:p w14:paraId="1EBCC272"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Total DMRs</w:t>
            </w:r>
          </w:p>
        </w:tc>
        <w:tc>
          <w:tcPr>
            <w:tcW w:w="1360" w:type="dxa"/>
            <w:hideMark/>
          </w:tcPr>
          <w:p w14:paraId="4A7C56BF"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Hyper DMRs</w:t>
            </w:r>
          </w:p>
        </w:tc>
        <w:tc>
          <w:tcPr>
            <w:tcW w:w="1300" w:type="dxa"/>
            <w:hideMark/>
          </w:tcPr>
          <w:p w14:paraId="1F18B43B"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Hypo DMRs</w:t>
            </w:r>
          </w:p>
        </w:tc>
        <w:tc>
          <w:tcPr>
            <w:tcW w:w="1280" w:type="dxa"/>
            <w:hideMark/>
          </w:tcPr>
          <w:p w14:paraId="11C702EB"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Total DMGs</w:t>
            </w:r>
          </w:p>
        </w:tc>
        <w:tc>
          <w:tcPr>
            <w:tcW w:w="1880" w:type="dxa"/>
            <w:hideMark/>
          </w:tcPr>
          <w:p w14:paraId="1AC7AFCA"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Hyper-only DMGs</w:t>
            </w:r>
          </w:p>
        </w:tc>
        <w:tc>
          <w:tcPr>
            <w:tcW w:w="1800" w:type="dxa"/>
            <w:hideMark/>
          </w:tcPr>
          <w:p w14:paraId="79AF979E"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Hypo-only DMGs</w:t>
            </w:r>
          </w:p>
        </w:tc>
        <w:tc>
          <w:tcPr>
            <w:tcW w:w="1380" w:type="dxa"/>
            <w:hideMark/>
          </w:tcPr>
          <w:p w14:paraId="6058944A"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Mixed DMGs</w:t>
            </w:r>
          </w:p>
        </w:tc>
        <w:tc>
          <w:tcPr>
            <w:tcW w:w="2000" w:type="dxa"/>
            <w:hideMark/>
          </w:tcPr>
          <w:p w14:paraId="413DB984"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DMG–DEG overlap</w:t>
            </w:r>
          </w:p>
        </w:tc>
      </w:tr>
      <w:tr w:rsidR="003A3EFA" w:rsidRPr="004E4227" w14:paraId="6061D981" w14:textId="77777777" w:rsidTr="00B619F1">
        <w:trPr>
          <w:trHeight w:val="276"/>
        </w:trPr>
        <w:tc>
          <w:tcPr>
            <w:tcW w:w="640" w:type="dxa"/>
            <w:hideMark/>
          </w:tcPr>
          <w:p w14:paraId="22558022"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S04</w:t>
            </w:r>
          </w:p>
        </w:tc>
        <w:tc>
          <w:tcPr>
            <w:tcW w:w="1220" w:type="dxa"/>
            <w:noWrap/>
            <w:hideMark/>
          </w:tcPr>
          <w:p w14:paraId="45215844"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192</w:t>
            </w:r>
          </w:p>
        </w:tc>
        <w:tc>
          <w:tcPr>
            <w:tcW w:w="1020" w:type="dxa"/>
            <w:noWrap/>
            <w:hideMark/>
          </w:tcPr>
          <w:p w14:paraId="2B440039"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52</w:t>
            </w:r>
          </w:p>
        </w:tc>
        <w:tc>
          <w:tcPr>
            <w:tcW w:w="1300" w:type="dxa"/>
            <w:noWrap/>
            <w:hideMark/>
          </w:tcPr>
          <w:p w14:paraId="6AC9442D"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140</w:t>
            </w:r>
          </w:p>
        </w:tc>
        <w:tc>
          <w:tcPr>
            <w:tcW w:w="1280" w:type="dxa"/>
            <w:hideMark/>
          </w:tcPr>
          <w:p w14:paraId="46495866"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1846</w:t>
            </w:r>
          </w:p>
        </w:tc>
        <w:tc>
          <w:tcPr>
            <w:tcW w:w="1360" w:type="dxa"/>
            <w:hideMark/>
          </w:tcPr>
          <w:p w14:paraId="06D12A2F"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1023</w:t>
            </w:r>
          </w:p>
        </w:tc>
        <w:tc>
          <w:tcPr>
            <w:tcW w:w="1300" w:type="dxa"/>
            <w:hideMark/>
          </w:tcPr>
          <w:p w14:paraId="214BFA7C"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823</w:t>
            </w:r>
          </w:p>
        </w:tc>
        <w:tc>
          <w:tcPr>
            <w:tcW w:w="1280" w:type="dxa"/>
            <w:hideMark/>
          </w:tcPr>
          <w:p w14:paraId="7AD51D5E"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1255</w:t>
            </w:r>
          </w:p>
        </w:tc>
        <w:tc>
          <w:tcPr>
            <w:tcW w:w="1880" w:type="dxa"/>
            <w:hideMark/>
          </w:tcPr>
          <w:p w14:paraId="5CD49370"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744</w:t>
            </w:r>
          </w:p>
        </w:tc>
        <w:tc>
          <w:tcPr>
            <w:tcW w:w="1800" w:type="dxa"/>
            <w:hideMark/>
          </w:tcPr>
          <w:p w14:paraId="622905EE"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496</w:t>
            </w:r>
          </w:p>
        </w:tc>
        <w:tc>
          <w:tcPr>
            <w:tcW w:w="1380" w:type="dxa"/>
            <w:hideMark/>
          </w:tcPr>
          <w:p w14:paraId="5AD557EC"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15</w:t>
            </w:r>
          </w:p>
        </w:tc>
        <w:tc>
          <w:tcPr>
            <w:tcW w:w="2000" w:type="dxa"/>
            <w:hideMark/>
          </w:tcPr>
          <w:p w14:paraId="459AD81E"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7</w:t>
            </w:r>
          </w:p>
        </w:tc>
      </w:tr>
      <w:tr w:rsidR="003A3EFA" w:rsidRPr="004E4227" w14:paraId="6F4B7126" w14:textId="77777777" w:rsidTr="00B619F1">
        <w:trPr>
          <w:trHeight w:val="276"/>
        </w:trPr>
        <w:tc>
          <w:tcPr>
            <w:tcW w:w="640" w:type="dxa"/>
            <w:hideMark/>
          </w:tcPr>
          <w:p w14:paraId="24E20534"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S07</w:t>
            </w:r>
          </w:p>
        </w:tc>
        <w:tc>
          <w:tcPr>
            <w:tcW w:w="1220" w:type="dxa"/>
            <w:noWrap/>
            <w:hideMark/>
          </w:tcPr>
          <w:p w14:paraId="0DEE5F7B"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0</w:t>
            </w:r>
          </w:p>
        </w:tc>
        <w:tc>
          <w:tcPr>
            <w:tcW w:w="1020" w:type="dxa"/>
            <w:noWrap/>
            <w:hideMark/>
          </w:tcPr>
          <w:p w14:paraId="0CD19F05"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0</w:t>
            </w:r>
          </w:p>
        </w:tc>
        <w:tc>
          <w:tcPr>
            <w:tcW w:w="1300" w:type="dxa"/>
            <w:noWrap/>
            <w:hideMark/>
          </w:tcPr>
          <w:p w14:paraId="60CE322B"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0</w:t>
            </w:r>
          </w:p>
        </w:tc>
        <w:tc>
          <w:tcPr>
            <w:tcW w:w="1280" w:type="dxa"/>
            <w:hideMark/>
          </w:tcPr>
          <w:p w14:paraId="61679407"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2385</w:t>
            </w:r>
          </w:p>
        </w:tc>
        <w:tc>
          <w:tcPr>
            <w:tcW w:w="1360" w:type="dxa"/>
            <w:hideMark/>
          </w:tcPr>
          <w:p w14:paraId="5DA6CCC6"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1158</w:t>
            </w:r>
          </w:p>
        </w:tc>
        <w:tc>
          <w:tcPr>
            <w:tcW w:w="1300" w:type="dxa"/>
            <w:hideMark/>
          </w:tcPr>
          <w:p w14:paraId="630AA7E9"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1227</w:t>
            </w:r>
          </w:p>
        </w:tc>
        <w:tc>
          <w:tcPr>
            <w:tcW w:w="1280" w:type="dxa"/>
            <w:hideMark/>
          </w:tcPr>
          <w:p w14:paraId="2AD889A3"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1606</w:t>
            </w:r>
          </w:p>
        </w:tc>
        <w:tc>
          <w:tcPr>
            <w:tcW w:w="1880" w:type="dxa"/>
            <w:hideMark/>
          </w:tcPr>
          <w:p w14:paraId="5024EC95"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769</w:t>
            </w:r>
          </w:p>
        </w:tc>
        <w:tc>
          <w:tcPr>
            <w:tcW w:w="1800" w:type="dxa"/>
            <w:hideMark/>
          </w:tcPr>
          <w:p w14:paraId="3394FD13"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814</w:t>
            </w:r>
          </w:p>
        </w:tc>
        <w:tc>
          <w:tcPr>
            <w:tcW w:w="1380" w:type="dxa"/>
            <w:hideMark/>
          </w:tcPr>
          <w:p w14:paraId="75BD9FC9"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23</w:t>
            </w:r>
          </w:p>
        </w:tc>
        <w:tc>
          <w:tcPr>
            <w:tcW w:w="2000" w:type="dxa"/>
            <w:hideMark/>
          </w:tcPr>
          <w:p w14:paraId="06A7D2B7"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0</w:t>
            </w:r>
          </w:p>
        </w:tc>
      </w:tr>
      <w:tr w:rsidR="003A3EFA" w:rsidRPr="004E4227" w14:paraId="254736C4" w14:textId="77777777" w:rsidTr="00B619F1">
        <w:trPr>
          <w:trHeight w:val="276"/>
        </w:trPr>
        <w:tc>
          <w:tcPr>
            <w:tcW w:w="640" w:type="dxa"/>
            <w:hideMark/>
          </w:tcPr>
          <w:p w14:paraId="3C40A143"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S12</w:t>
            </w:r>
          </w:p>
        </w:tc>
        <w:tc>
          <w:tcPr>
            <w:tcW w:w="1220" w:type="dxa"/>
            <w:noWrap/>
            <w:hideMark/>
          </w:tcPr>
          <w:p w14:paraId="167754E5"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192</w:t>
            </w:r>
          </w:p>
        </w:tc>
        <w:tc>
          <w:tcPr>
            <w:tcW w:w="1020" w:type="dxa"/>
            <w:noWrap/>
            <w:hideMark/>
          </w:tcPr>
          <w:p w14:paraId="7B008897"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47</w:t>
            </w:r>
          </w:p>
        </w:tc>
        <w:tc>
          <w:tcPr>
            <w:tcW w:w="1300" w:type="dxa"/>
            <w:noWrap/>
            <w:hideMark/>
          </w:tcPr>
          <w:p w14:paraId="5E84F9EC"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145</w:t>
            </w:r>
          </w:p>
        </w:tc>
        <w:tc>
          <w:tcPr>
            <w:tcW w:w="1280" w:type="dxa"/>
            <w:hideMark/>
          </w:tcPr>
          <w:p w14:paraId="2E74B052"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1838</w:t>
            </w:r>
          </w:p>
        </w:tc>
        <w:tc>
          <w:tcPr>
            <w:tcW w:w="1360" w:type="dxa"/>
            <w:hideMark/>
          </w:tcPr>
          <w:p w14:paraId="4D9D0E9B"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913</w:t>
            </w:r>
          </w:p>
        </w:tc>
        <w:tc>
          <w:tcPr>
            <w:tcW w:w="1300" w:type="dxa"/>
            <w:hideMark/>
          </w:tcPr>
          <w:p w14:paraId="1D4641D4"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925</w:t>
            </w:r>
          </w:p>
        </w:tc>
        <w:tc>
          <w:tcPr>
            <w:tcW w:w="1280" w:type="dxa"/>
            <w:hideMark/>
          </w:tcPr>
          <w:p w14:paraId="2B581C9C"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1363</w:t>
            </w:r>
          </w:p>
        </w:tc>
        <w:tc>
          <w:tcPr>
            <w:tcW w:w="1880" w:type="dxa"/>
            <w:hideMark/>
          </w:tcPr>
          <w:p w14:paraId="6E4E6828"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633</w:t>
            </w:r>
          </w:p>
        </w:tc>
        <w:tc>
          <w:tcPr>
            <w:tcW w:w="1800" w:type="dxa"/>
            <w:hideMark/>
          </w:tcPr>
          <w:p w14:paraId="50FEBE6A"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700</w:t>
            </w:r>
          </w:p>
        </w:tc>
        <w:tc>
          <w:tcPr>
            <w:tcW w:w="1380" w:type="dxa"/>
            <w:hideMark/>
          </w:tcPr>
          <w:p w14:paraId="57DBDA53"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30</w:t>
            </w:r>
          </w:p>
        </w:tc>
        <w:tc>
          <w:tcPr>
            <w:tcW w:w="2000" w:type="dxa"/>
            <w:hideMark/>
          </w:tcPr>
          <w:p w14:paraId="2853789F" w14:textId="77777777" w:rsidR="003A3EFA" w:rsidRPr="004E4227" w:rsidRDefault="003A3EFA" w:rsidP="00B619F1">
            <w:pPr>
              <w:jc w:val="both"/>
              <w:rPr>
                <w:rFonts w:ascii="Times New Roman" w:hAnsi="Times New Roman" w:cs="Times New Roman"/>
                <w:sz w:val="20"/>
                <w:szCs w:val="20"/>
              </w:rPr>
            </w:pPr>
            <w:r w:rsidRPr="004E4227">
              <w:rPr>
                <w:rFonts w:ascii="Times New Roman" w:hAnsi="Times New Roman" w:cs="Times New Roman"/>
                <w:sz w:val="20"/>
                <w:szCs w:val="20"/>
              </w:rPr>
              <w:t>2</w:t>
            </w:r>
          </w:p>
        </w:tc>
      </w:tr>
    </w:tbl>
    <w:p w14:paraId="4D43B54F" w14:textId="77777777" w:rsidR="003A3EFA" w:rsidRDefault="003A3EFA" w:rsidP="00390EBC">
      <w:pPr>
        <w:jc w:val="both"/>
        <w:rPr>
          <w:rFonts w:ascii="Times New Roman" w:hAnsi="Times New Roman" w:cs="Times New Roman"/>
          <w:sz w:val="20"/>
          <w:szCs w:val="20"/>
        </w:rPr>
      </w:pPr>
    </w:p>
    <w:p w14:paraId="45FB4482" w14:textId="63E1AD71" w:rsidR="007305B8" w:rsidRPr="00EC5C5B" w:rsidRDefault="007305B8" w:rsidP="00390EBC">
      <w:pPr>
        <w:jc w:val="both"/>
        <w:rPr>
          <w:rFonts w:ascii="Times New Roman" w:hAnsi="Times New Roman" w:cs="Times New Roman"/>
          <w:b/>
          <w:bCs/>
          <w:sz w:val="24"/>
        </w:rPr>
      </w:pPr>
      <w:r w:rsidRPr="00EC5C5B">
        <w:rPr>
          <w:rFonts w:ascii="Times New Roman" w:hAnsi="Times New Roman" w:cs="Times New Roman"/>
          <w:b/>
          <w:bCs/>
          <w:sz w:val="24"/>
        </w:rPr>
        <w:t>Table S</w:t>
      </w:r>
      <w:r w:rsidR="003A3EFA">
        <w:rPr>
          <w:rFonts w:ascii="Times New Roman" w:hAnsi="Times New Roman" w:cs="Times New Roman" w:hint="eastAsia"/>
          <w:b/>
          <w:bCs/>
          <w:sz w:val="24"/>
        </w:rPr>
        <w:t>5</w:t>
      </w:r>
      <w:r w:rsidRPr="00EC5C5B">
        <w:rPr>
          <w:rFonts w:ascii="Times New Roman" w:hAnsi="Times New Roman" w:cs="Times New Roman"/>
          <w:b/>
          <w:bCs/>
          <w:sz w:val="24"/>
        </w:rPr>
        <w:t xml:space="preserve"> Same-stage enrichment analysis of DMR-associated genes among differentially expressed genes.</w:t>
      </w:r>
    </w:p>
    <w:tbl>
      <w:tblPr>
        <w:tblStyle w:val="af6"/>
        <w:tblW w:w="0" w:type="auto"/>
        <w:tblLook w:val="04A0" w:firstRow="1" w:lastRow="0" w:firstColumn="1" w:lastColumn="0" w:noHBand="0" w:noVBand="1"/>
      </w:tblPr>
      <w:tblGrid>
        <w:gridCol w:w="691"/>
        <w:gridCol w:w="1714"/>
        <w:gridCol w:w="2126"/>
        <w:gridCol w:w="851"/>
        <w:gridCol w:w="1701"/>
        <w:gridCol w:w="1701"/>
        <w:gridCol w:w="992"/>
        <w:gridCol w:w="1134"/>
        <w:gridCol w:w="851"/>
        <w:gridCol w:w="1417"/>
      </w:tblGrid>
      <w:tr w:rsidR="00CE3420" w:rsidRPr="00786B25" w14:paraId="1F489BBF" w14:textId="77777777" w:rsidTr="00EC5C5B">
        <w:trPr>
          <w:trHeight w:val="276"/>
        </w:trPr>
        <w:tc>
          <w:tcPr>
            <w:tcW w:w="691" w:type="dxa"/>
            <w:hideMark/>
          </w:tcPr>
          <w:p w14:paraId="353E1235" w14:textId="77777777"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Stage</w:t>
            </w:r>
          </w:p>
        </w:tc>
        <w:tc>
          <w:tcPr>
            <w:tcW w:w="1714" w:type="dxa"/>
            <w:noWrap/>
            <w:hideMark/>
          </w:tcPr>
          <w:p w14:paraId="14EC00BB" w14:textId="7B4EC472" w:rsidR="00CE3420" w:rsidRPr="00EC5C5B" w:rsidRDefault="00CE3420" w:rsidP="002902FB">
            <w:pPr>
              <w:jc w:val="both"/>
              <w:rPr>
                <w:rFonts w:ascii="Times New Roman" w:hAnsi="Times New Roman" w:cs="Times New Roman"/>
                <w:sz w:val="20"/>
                <w:szCs w:val="20"/>
              </w:rPr>
            </w:pPr>
            <w:r w:rsidRPr="00786B25">
              <w:rPr>
                <w:rFonts w:ascii="Times New Roman" w:hAnsi="Times New Roman" w:cs="Times New Roman" w:hint="eastAsia"/>
                <w:sz w:val="20"/>
                <w:szCs w:val="20"/>
              </w:rPr>
              <w:t>G</w:t>
            </w:r>
            <w:r w:rsidRPr="00EC5C5B">
              <w:rPr>
                <w:rFonts w:ascii="Times New Roman" w:hAnsi="Times New Roman" w:cs="Times New Roman"/>
                <w:sz w:val="20"/>
                <w:szCs w:val="20"/>
              </w:rPr>
              <w:t>eneral DMGs</w:t>
            </w:r>
          </w:p>
        </w:tc>
        <w:tc>
          <w:tcPr>
            <w:tcW w:w="2126" w:type="dxa"/>
            <w:noWrap/>
            <w:hideMark/>
          </w:tcPr>
          <w:p w14:paraId="3CE4D4C2" w14:textId="77777777"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RNA-testable DMGs</w:t>
            </w:r>
          </w:p>
        </w:tc>
        <w:tc>
          <w:tcPr>
            <w:tcW w:w="851" w:type="dxa"/>
            <w:hideMark/>
          </w:tcPr>
          <w:p w14:paraId="31C2F39D" w14:textId="0D6FF97F"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DEGs</w:t>
            </w:r>
          </w:p>
        </w:tc>
        <w:tc>
          <w:tcPr>
            <w:tcW w:w="1701" w:type="dxa"/>
            <w:hideMark/>
          </w:tcPr>
          <w:p w14:paraId="1F089F69" w14:textId="5EF92569"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Observed overlap</w:t>
            </w:r>
          </w:p>
        </w:tc>
        <w:tc>
          <w:tcPr>
            <w:tcW w:w="1701" w:type="dxa"/>
            <w:hideMark/>
          </w:tcPr>
          <w:p w14:paraId="28D83CAA" w14:textId="77777777"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Expected overlap</w:t>
            </w:r>
          </w:p>
        </w:tc>
        <w:tc>
          <w:tcPr>
            <w:tcW w:w="992" w:type="dxa"/>
            <w:hideMark/>
          </w:tcPr>
          <w:p w14:paraId="0A9BFE1C" w14:textId="5987E4BD"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O/E ratio</w:t>
            </w:r>
          </w:p>
        </w:tc>
        <w:tc>
          <w:tcPr>
            <w:tcW w:w="1134" w:type="dxa"/>
            <w:hideMark/>
          </w:tcPr>
          <w:p w14:paraId="1D701C11" w14:textId="77777777"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Odds ratio</w:t>
            </w:r>
          </w:p>
        </w:tc>
        <w:tc>
          <w:tcPr>
            <w:tcW w:w="851" w:type="dxa"/>
            <w:hideMark/>
          </w:tcPr>
          <w:p w14:paraId="70F16BE0" w14:textId="75482EB8"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P value</w:t>
            </w:r>
          </w:p>
        </w:tc>
        <w:tc>
          <w:tcPr>
            <w:tcW w:w="1417" w:type="dxa"/>
            <w:hideMark/>
          </w:tcPr>
          <w:p w14:paraId="78C456F3" w14:textId="40C8A3FE" w:rsidR="00CE3420" w:rsidRPr="00EC5C5B" w:rsidRDefault="00CE3420" w:rsidP="002902FB">
            <w:pPr>
              <w:jc w:val="both"/>
              <w:rPr>
                <w:rFonts w:ascii="Times New Roman" w:hAnsi="Times New Roman" w:cs="Times New Roman"/>
                <w:sz w:val="20"/>
                <w:szCs w:val="20"/>
              </w:rPr>
            </w:pPr>
            <w:r w:rsidRPr="00EC5C5B">
              <w:rPr>
                <w:rFonts w:ascii="Times New Roman" w:hAnsi="Times New Roman" w:cs="Times New Roman"/>
                <w:sz w:val="20"/>
                <w:szCs w:val="20"/>
              </w:rPr>
              <w:t>FDR (3 stages)</w:t>
            </w:r>
          </w:p>
        </w:tc>
      </w:tr>
      <w:tr w:rsidR="00CE3420" w:rsidRPr="00786B25" w14:paraId="29AF1C97" w14:textId="77777777" w:rsidTr="00EC5C5B">
        <w:trPr>
          <w:trHeight w:val="276"/>
        </w:trPr>
        <w:tc>
          <w:tcPr>
            <w:tcW w:w="691" w:type="dxa"/>
            <w:hideMark/>
          </w:tcPr>
          <w:p w14:paraId="3F8B9E6B"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S04</w:t>
            </w:r>
          </w:p>
        </w:tc>
        <w:tc>
          <w:tcPr>
            <w:tcW w:w="1714" w:type="dxa"/>
            <w:noWrap/>
            <w:hideMark/>
          </w:tcPr>
          <w:p w14:paraId="1532C56D"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1255</w:t>
            </w:r>
          </w:p>
        </w:tc>
        <w:tc>
          <w:tcPr>
            <w:tcW w:w="2126" w:type="dxa"/>
            <w:noWrap/>
            <w:hideMark/>
          </w:tcPr>
          <w:p w14:paraId="57CCA397"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696</w:t>
            </w:r>
          </w:p>
        </w:tc>
        <w:tc>
          <w:tcPr>
            <w:tcW w:w="851" w:type="dxa"/>
            <w:hideMark/>
          </w:tcPr>
          <w:p w14:paraId="60ACAC26" w14:textId="34889850"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19</w:t>
            </w:r>
            <w:r>
              <w:rPr>
                <w:rFonts w:ascii="Times New Roman" w:hAnsi="Times New Roman" w:cs="Times New Roman" w:hint="eastAsia"/>
                <w:sz w:val="20"/>
                <w:szCs w:val="20"/>
              </w:rPr>
              <w:t>2</w:t>
            </w:r>
          </w:p>
        </w:tc>
        <w:tc>
          <w:tcPr>
            <w:tcW w:w="1701" w:type="dxa"/>
            <w:hideMark/>
          </w:tcPr>
          <w:p w14:paraId="5B5514E8"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7</w:t>
            </w:r>
          </w:p>
        </w:tc>
        <w:tc>
          <w:tcPr>
            <w:tcW w:w="1701" w:type="dxa"/>
            <w:vAlign w:val="center"/>
          </w:tcPr>
          <w:p w14:paraId="6A0FDFB8" w14:textId="31D1226B"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10.61 </w:t>
            </w:r>
          </w:p>
        </w:tc>
        <w:tc>
          <w:tcPr>
            <w:tcW w:w="992" w:type="dxa"/>
            <w:vAlign w:val="center"/>
          </w:tcPr>
          <w:p w14:paraId="7E069512" w14:textId="3F2239CA"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0.66 </w:t>
            </w:r>
          </w:p>
        </w:tc>
        <w:tc>
          <w:tcPr>
            <w:tcW w:w="1134" w:type="dxa"/>
            <w:vAlign w:val="center"/>
          </w:tcPr>
          <w:p w14:paraId="5D91BDB6" w14:textId="1F0FC8D6"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0.64 </w:t>
            </w:r>
          </w:p>
        </w:tc>
        <w:tc>
          <w:tcPr>
            <w:tcW w:w="851" w:type="dxa"/>
            <w:vAlign w:val="center"/>
          </w:tcPr>
          <w:p w14:paraId="3B27D7CB" w14:textId="3B987409"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0.91 </w:t>
            </w:r>
          </w:p>
        </w:tc>
        <w:tc>
          <w:tcPr>
            <w:tcW w:w="1417" w:type="dxa"/>
            <w:vAlign w:val="center"/>
          </w:tcPr>
          <w:p w14:paraId="028E5713" w14:textId="62A8633F"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1</w:t>
            </w:r>
          </w:p>
        </w:tc>
      </w:tr>
      <w:tr w:rsidR="00CE3420" w:rsidRPr="00786B25" w14:paraId="72D274FF" w14:textId="77777777" w:rsidTr="00EC5C5B">
        <w:trPr>
          <w:trHeight w:val="276"/>
        </w:trPr>
        <w:tc>
          <w:tcPr>
            <w:tcW w:w="691" w:type="dxa"/>
            <w:hideMark/>
          </w:tcPr>
          <w:p w14:paraId="3DE89889"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S07</w:t>
            </w:r>
          </w:p>
        </w:tc>
        <w:tc>
          <w:tcPr>
            <w:tcW w:w="1714" w:type="dxa"/>
            <w:noWrap/>
            <w:hideMark/>
          </w:tcPr>
          <w:p w14:paraId="26D52398"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1606</w:t>
            </w:r>
          </w:p>
        </w:tc>
        <w:tc>
          <w:tcPr>
            <w:tcW w:w="2126" w:type="dxa"/>
            <w:noWrap/>
            <w:hideMark/>
          </w:tcPr>
          <w:p w14:paraId="59C35330"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1507</w:t>
            </w:r>
          </w:p>
        </w:tc>
        <w:tc>
          <w:tcPr>
            <w:tcW w:w="851" w:type="dxa"/>
            <w:hideMark/>
          </w:tcPr>
          <w:p w14:paraId="355B3187"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0</w:t>
            </w:r>
          </w:p>
        </w:tc>
        <w:tc>
          <w:tcPr>
            <w:tcW w:w="1701" w:type="dxa"/>
            <w:hideMark/>
          </w:tcPr>
          <w:p w14:paraId="0687E0C3"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0</w:t>
            </w:r>
          </w:p>
        </w:tc>
        <w:tc>
          <w:tcPr>
            <w:tcW w:w="1701" w:type="dxa"/>
            <w:vAlign w:val="center"/>
          </w:tcPr>
          <w:p w14:paraId="25C64EB7" w14:textId="70F449E4"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0.00 </w:t>
            </w:r>
          </w:p>
        </w:tc>
        <w:tc>
          <w:tcPr>
            <w:tcW w:w="992" w:type="dxa"/>
            <w:vAlign w:val="center"/>
          </w:tcPr>
          <w:p w14:paraId="43C68CF6" w14:textId="66C3A025"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w:t>
            </w:r>
          </w:p>
        </w:tc>
        <w:tc>
          <w:tcPr>
            <w:tcW w:w="1134" w:type="dxa"/>
            <w:vAlign w:val="center"/>
          </w:tcPr>
          <w:p w14:paraId="331A81F9" w14:textId="79E39011"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0.00 </w:t>
            </w:r>
          </w:p>
        </w:tc>
        <w:tc>
          <w:tcPr>
            <w:tcW w:w="851" w:type="dxa"/>
            <w:vAlign w:val="center"/>
          </w:tcPr>
          <w:p w14:paraId="1AF907AC" w14:textId="2A1ADA35"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1.00 </w:t>
            </w:r>
          </w:p>
        </w:tc>
        <w:tc>
          <w:tcPr>
            <w:tcW w:w="1417" w:type="dxa"/>
            <w:vAlign w:val="center"/>
          </w:tcPr>
          <w:p w14:paraId="5EA81FA2" w14:textId="6331EACF"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1</w:t>
            </w:r>
          </w:p>
        </w:tc>
      </w:tr>
      <w:tr w:rsidR="00CE3420" w:rsidRPr="00786B25" w14:paraId="16010730" w14:textId="77777777" w:rsidTr="00EC5C5B">
        <w:trPr>
          <w:trHeight w:val="276"/>
        </w:trPr>
        <w:tc>
          <w:tcPr>
            <w:tcW w:w="691" w:type="dxa"/>
            <w:hideMark/>
          </w:tcPr>
          <w:p w14:paraId="0EDF511A"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S12</w:t>
            </w:r>
          </w:p>
        </w:tc>
        <w:tc>
          <w:tcPr>
            <w:tcW w:w="1714" w:type="dxa"/>
            <w:noWrap/>
            <w:hideMark/>
          </w:tcPr>
          <w:p w14:paraId="62EDB4C4"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1363</w:t>
            </w:r>
          </w:p>
        </w:tc>
        <w:tc>
          <w:tcPr>
            <w:tcW w:w="2126" w:type="dxa"/>
            <w:noWrap/>
            <w:hideMark/>
          </w:tcPr>
          <w:p w14:paraId="543CA954"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1197</w:t>
            </w:r>
          </w:p>
        </w:tc>
        <w:tc>
          <w:tcPr>
            <w:tcW w:w="851" w:type="dxa"/>
            <w:hideMark/>
          </w:tcPr>
          <w:p w14:paraId="3638EB76"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192</w:t>
            </w:r>
          </w:p>
        </w:tc>
        <w:tc>
          <w:tcPr>
            <w:tcW w:w="1701" w:type="dxa"/>
            <w:hideMark/>
          </w:tcPr>
          <w:p w14:paraId="40ADCF94" w14:textId="7777777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sz w:val="20"/>
                <w:szCs w:val="20"/>
              </w:rPr>
              <w:t>2</w:t>
            </w:r>
          </w:p>
        </w:tc>
        <w:tc>
          <w:tcPr>
            <w:tcW w:w="1701" w:type="dxa"/>
            <w:vAlign w:val="center"/>
          </w:tcPr>
          <w:p w14:paraId="67014611" w14:textId="0D09F2F3"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11.59 </w:t>
            </w:r>
          </w:p>
        </w:tc>
        <w:tc>
          <w:tcPr>
            <w:tcW w:w="992" w:type="dxa"/>
            <w:vAlign w:val="center"/>
          </w:tcPr>
          <w:p w14:paraId="36E9EA32" w14:textId="51BA0F65"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0.17 </w:t>
            </w:r>
          </w:p>
        </w:tc>
        <w:tc>
          <w:tcPr>
            <w:tcW w:w="1134" w:type="dxa"/>
            <w:vAlign w:val="center"/>
          </w:tcPr>
          <w:p w14:paraId="46CA48D8" w14:textId="69ED7B97"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0.16 </w:t>
            </w:r>
          </w:p>
        </w:tc>
        <w:tc>
          <w:tcPr>
            <w:tcW w:w="851" w:type="dxa"/>
            <w:vAlign w:val="center"/>
          </w:tcPr>
          <w:p w14:paraId="595967A6" w14:textId="56AB5141"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 xml:space="preserve">1.00 </w:t>
            </w:r>
          </w:p>
        </w:tc>
        <w:tc>
          <w:tcPr>
            <w:tcW w:w="1417" w:type="dxa"/>
            <w:vAlign w:val="center"/>
          </w:tcPr>
          <w:p w14:paraId="55EA3BB2" w14:textId="05591F0E" w:rsidR="00CE3420" w:rsidRPr="00EC5C5B" w:rsidRDefault="00CE3420" w:rsidP="00786B25">
            <w:pPr>
              <w:jc w:val="both"/>
              <w:rPr>
                <w:rFonts w:ascii="Times New Roman" w:hAnsi="Times New Roman" w:cs="Times New Roman"/>
                <w:sz w:val="20"/>
                <w:szCs w:val="20"/>
              </w:rPr>
            </w:pPr>
            <w:r w:rsidRPr="00EC5C5B">
              <w:rPr>
                <w:rFonts w:ascii="Times New Roman" w:hAnsi="Times New Roman" w:cs="Times New Roman"/>
                <w:color w:val="000000"/>
                <w:sz w:val="20"/>
                <w:szCs w:val="20"/>
              </w:rPr>
              <w:t>1</w:t>
            </w:r>
          </w:p>
        </w:tc>
      </w:tr>
    </w:tbl>
    <w:p w14:paraId="0E203338" w14:textId="51359C13" w:rsidR="006801A7" w:rsidRDefault="002374F3" w:rsidP="00390EBC">
      <w:pPr>
        <w:jc w:val="both"/>
        <w:rPr>
          <w:rFonts w:ascii="Times New Roman" w:hAnsi="Times New Roman" w:cs="Times New Roman"/>
          <w:sz w:val="24"/>
        </w:rPr>
      </w:pPr>
      <w:r w:rsidRPr="006801A7">
        <w:rPr>
          <w:rFonts w:ascii="Times New Roman" w:hAnsi="Times New Roman" w:cs="Times New Roman"/>
          <w:sz w:val="24"/>
        </w:rPr>
        <w:t>Stage-specific overlap between RNA-testable DMGs and DEGs was compared with the expectation under independence using Fisher's exact tests within the common WGBS–RNA testable gene universe.</w:t>
      </w:r>
    </w:p>
    <w:p w14:paraId="0830DEBE" w14:textId="77777777" w:rsidR="002374F3" w:rsidRDefault="002374F3" w:rsidP="00390EBC">
      <w:pPr>
        <w:jc w:val="both"/>
        <w:rPr>
          <w:rFonts w:ascii="Times New Roman" w:hAnsi="Times New Roman" w:cs="Times New Roman"/>
          <w:sz w:val="20"/>
          <w:szCs w:val="20"/>
        </w:rPr>
      </w:pPr>
    </w:p>
    <w:p w14:paraId="6D6FD720" w14:textId="37372373" w:rsidR="001B73F3" w:rsidRPr="00B619F1" w:rsidRDefault="001B73F3" w:rsidP="001B73F3">
      <w:pPr>
        <w:jc w:val="both"/>
        <w:rPr>
          <w:rFonts w:ascii="Times New Roman" w:hAnsi="Times New Roman" w:cs="Times New Roman"/>
          <w:b/>
          <w:bCs/>
          <w:sz w:val="24"/>
        </w:rPr>
      </w:pPr>
      <w:r w:rsidRPr="00B619F1">
        <w:rPr>
          <w:rFonts w:ascii="Times New Roman" w:hAnsi="Times New Roman" w:cs="Times New Roman"/>
          <w:b/>
          <w:bCs/>
          <w:sz w:val="24"/>
        </w:rPr>
        <w:t>Table S</w:t>
      </w:r>
      <w:r w:rsidR="003A3EFA">
        <w:rPr>
          <w:rFonts w:ascii="Times New Roman" w:hAnsi="Times New Roman" w:cs="Times New Roman" w:hint="eastAsia"/>
          <w:b/>
          <w:bCs/>
          <w:sz w:val="24"/>
        </w:rPr>
        <w:t>6</w:t>
      </w:r>
      <w:r w:rsidRPr="00B619F1">
        <w:rPr>
          <w:rFonts w:ascii="Times New Roman" w:hAnsi="Times New Roman" w:cs="Times New Roman"/>
          <w:b/>
          <w:bCs/>
          <w:sz w:val="24"/>
        </w:rPr>
        <w:t xml:space="preserve"> Enrichment analysis of promoter-associated DMR genes among trajectory-responsive genes and transcriptomic trajectory modules.</w:t>
      </w:r>
    </w:p>
    <w:tbl>
      <w:tblPr>
        <w:tblStyle w:val="af6"/>
        <w:tblW w:w="0" w:type="auto"/>
        <w:tblLayout w:type="fixed"/>
        <w:tblLook w:val="04A0" w:firstRow="1" w:lastRow="0" w:firstColumn="1" w:lastColumn="0" w:noHBand="0" w:noVBand="1"/>
      </w:tblPr>
      <w:tblGrid>
        <w:gridCol w:w="662"/>
        <w:gridCol w:w="752"/>
        <w:gridCol w:w="1315"/>
        <w:gridCol w:w="1055"/>
        <w:gridCol w:w="1033"/>
        <w:gridCol w:w="624"/>
        <w:gridCol w:w="685"/>
        <w:gridCol w:w="667"/>
        <w:gridCol w:w="1282"/>
        <w:gridCol w:w="876"/>
        <w:gridCol w:w="2216"/>
        <w:gridCol w:w="2061"/>
      </w:tblGrid>
      <w:tr w:rsidR="001B73F3" w:rsidRPr="005765BB" w14:paraId="3343E15D" w14:textId="77777777" w:rsidTr="00B619F1">
        <w:trPr>
          <w:trHeight w:val="276"/>
        </w:trPr>
        <w:tc>
          <w:tcPr>
            <w:tcW w:w="662" w:type="dxa"/>
            <w:noWrap/>
            <w:hideMark/>
          </w:tcPr>
          <w:p w14:paraId="769CE58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Stage</w:t>
            </w:r>
          </w:p>
        </w:tc>
        <w:tc>
          <w:tcPr>
            <w:tcW w:w="752" w:type="dxa"/>
            <w:noWrap/>
            <w:hideMark/>
          </w:tcPr>
          <w:p w14:paraId="7C1F470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Target set</w:t>
            </w:r>
          </w:p>
        </w:tc>
        <w:tc>
          <w:tcPr>
            <w:tcW w:w="1315" w:type="dxa"/>
            <w:hideMark/>
          </w:tcPr>
          <w:p w14:paraId="56F5050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Target genes in universe</w:t>
            </w:r>
          </w:p>
        </w:tc>
        <w:tc>
          <w:tcPr>
            <w:tcW w:w="1055" w:type="dxa"/>
            <w:hideMark/>
          </w:tcPr>
          <w:p w14:paraId="10CDBE0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Observed overlap</w:t>
            </w:r>
          </w:p>
        </w:tc>
        <w:tc>
          <w:tcPr>
            <w:tcW w:w="1033" w:type="dxa"/>
            <w:hideMark/>
          </w:tcPr>
          <w:p w14:paraId="3FFFAAA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Expected overlap</w:t>
            </w:r>
          </w:p>
        </w:tc>
        <w:tc>
          <w:tcPr>
            <w:tcW w:w="624" w:type="dxa"/>
            <w:hideMark/>
          </w:tcPr>
          <w:p w14:paraId="4E434EB1" w14:textId="77777777" w:rsidR="001B73F3" w:rsidRPr="005765BB" w:rsidRDefault="001B73F3" w:rsidP="00B619F1">
            <w:pPr>
              <w:jc w:val="both"/>
              <w:rPr>
                <w:rFonts w:ascii="Times New Roman" w:hAnsi="Times New Roman" w:cs="Times New Roman"/>
                <w:sz w:val="20"/>
                <w:szCs w:val="20"/>
              </w:rPr>
            </w:pPr>
            <w:r w:rsidRPr="00B619F1">
              <w:rPr>
                <w:rFonts w:ascii="Times New Roman" w:hAnsi="Times New Roman" w:cs="Times New Roman"/>
                <w:sz w:val="20"/>
                <w:szCs w:val="20"/>
              </w:rPr>
              <w:t>O/E ratio</w:t>
            </w:r>
          </w:p>
        </w:tc>
        <w:tc>
          <w:tcPr>
            <w:tcW w:w="685" w:type="dxa"/>
            <w:hideMark/>
          </w:tcPr>
          <w:p w14:paraId="072EBDB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Odds ratio</w:t>
            </w:r>
          </w:p>
        </w:tc>
        <w:tc>
          <w:tcPr>
            <w:tcW w:w="667" w:type="dxa"/>
            <w:hideMark/>
          </w:tcPr>
          <w:p w14:paraId="2730A7B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P value</w:t>
            </w:r>
          </w:p>
        </w:tc>
        <w:tc>
          <w:tcPr>
            <w:tcW w:w="1282" w:type="dxa"/>
            <w:hideMark/>
          </w:tcPr>
          <w:p w14:paraId="109DEA1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FDR</w:t>
            </w:r>
            <w:r>
              <w:rPr>
                <w:rFonts w:ascii="Times New Roman" w:hAnsi="Times New Roman" w:cs="Times New Roman" w:hint="eastAsia"/>
                <w:sz w:val="20"/>
                <w:szCs w:val="20"/>
              </w:rPr>
              <w:t xml:space="preserve"> </w:t>
            </w:r>
            <w:r w:rsidRPr="005765BB">
              <w:rPr>
                <w:rFonts w:ascii="Times New Roman" w:hAnsi="Times New Roman" w:cs="Times New Roman"/>
                <w:sz w:val="20"/>
                <w:szCs w:val="20"/>
              </w:rPr>
              <w:t>within stage</w:t>
            </w:r>
          </w:p>
        </w:tc>
        <w:tc>
          <w:tcPr>
            <w:tcW w:w="876" w:type="dxa"/>
            <w:noWrap/>
            <w:hideMark/>
          </w:tcPr>
          <w:p w14:paraId="152A8EC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Primary FDR</w:t>
            </w:r>
          </w:p>
        </w:tc>
        <w:tc>
          <w:tcPr>
            <w:tcW w:w="2216" w:type="dxa"/>
            <w:noWrap/>
            <w:hideMark/>
          </w:tcPr>
          <w:p w14:paraId="1CB4765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Multiple testing scope</w:t>
            </w:r>
          </w:p>
        </w:tc>
        <w:tc>
          <w:tcPr>
            <w:tcW w:w="2061" w:type="dxa"/>
            <w:noWrap/>
            <w:hideMark/>
          </w:tcPr>
          <w:p w14:paraId="522D69E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FDR across all 21 tests</w:t>
            </w:r>
          </w:p>
        </w:tc>
      </w:tr>
      <w:tr w:rsidR="001B73F3" w:rsidRPr="005765BB" w14:paraId="30BFBC0F" w14:textId="77777777" w:rsidTr="00B619F1">
        <w:trPr>
          <w:trHeight w:val="276"/>
        </w:trPr>
        <w:tc>
          <w:tcPr>
            <w:tcW w:w="662" w:type="dxa"/>
            <w:noWrap/>
            <w:hideMark/>
          </w:tcPr>
          <w:p w14:paraId="4E29739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S04</w:t>
            </w:r>
          </w:p>
        </w:tc>
        <w:tc>
          <w:tcPr>
            <w:tcW w:w="752" w:type="dxa"/>
            <w:noWrap/>
            <w:hideMark/>
          </w:tcPr>
          <w:p w14:paraId="27445AA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All</w:t>
            </w:r>
          </w:p>
        </w:tc>
        <w:tc>
          <w:tcPr>
            <w:tcW w:w="1315" w:type="dxa"/>
            <w:hideMark/>
          </w:tcPr>
          <w:p w14:paraId="0456504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3373</w:t>
            </w:r>
          </w:p>
        </w:tc>
        <w:tc>
          <w:tcPr>
            <w:tcW w:w="1055" w:type="dxa"/>
            <w:hideMark/>
          </w:tcPr>
          <w:p w14:paraId="7E52493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94</w:t>
            </w:r>
          </w:p>
        </w:tc>
        <w:tc>
          <w:tcPr>
            <w:tcW w:w="1033" w:type="dxa"/>
            <w:hideMark/>
          </w:tcPr>
          <w:p w14:paraId="35CFE79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98.31</w:t>
            </w:r>
          </w:p>
        </w:tc>
        <w:tc>
          <w:tcPr>
            <w:tcW w:w="624" w:type="dxa"/>
            <w:hideMark/>
          </w:tcPr>
          <w:p w14:paraId="03F4B4F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c>
          <w:tcPr>
            <w:tcW w:w="685" w:type="dxa"/>
            <w:hideMark/>
          </w:tcPr>
          <w:p w14:paraId="5DCF668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0.95 </w:t>
            </w:r>
          </w:p>
        </w:tc>
        <w:tc>
          <w:tcPr>
            <w:tcW w:w="667" w:type="dxa"/>
            <w:hideMark/>
          </w:tcPr>
          <w:p w14:paraId="789C6FF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0.70 </w:t>
            </w:r>
          </w:p>
        </w:tc>
        <w:tc>
          <w:tcPr>
            <w:tcW w:w="1282" w:type="dxa"/>
            <w:hideMark/>
          </w:tcPr>
          <w:p w14:paraId="247FBE9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w:t>
            </w:r>
          </w:p>
        </w:tc>
        <w:tc>
          <w:tcPr>
            <w:tcW w:w="876" w:type="dxa"/>
            <w:noWrap/>
            <w:hideMark/>
          </w:tcPr>
          <w:p w14:paraId="53C0079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0.73 </w:t>
            </w:r>
          </w:p>
        </w:tc>
        <w:tc>
          <w:tcPr>
            <w:tcW w:w="2216" w:type="dxa"/>
            <w:noWrap/>
            <w:hideMark/>
          </w:tcPr>
          <w:p w14:paraId="08EF158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 stage-level</w:t>
            </w:r>
          </w:p>
        </w:tc>
        <w:tc>
          <w:tcPr>
            <w:tcW w:w="2061" w:type="dxa"/>
            <w:noWrap/>
            <w:hideMark/>
          </w:tcPr>
          <w:p w14:paraId="571A8DD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47E1387C" w14:textId="77777777" w:rsidTr="00B619F1">
        <w:trPr>
          <w:trHeight w:val="276"/>
        </w:trPr>
        <w:tc>
          <w:tcPr>
            <w:tcW w:w="662" w:type="dxa"/>
            <w:noWrap/>
            <w:hideMark/>
          </w:tcPr>
          <w:p w14:paraId="469E4E3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S04</w:t>
            </w:r>
          </w:p>
        </w:tc>
        <w:tc>
          <w:tcPr>
            <w:tcW w:w="752" w:type="dxa"/>
            <w:noWrap/>
            <w:hideMark/>
          </w:tcPr>
          <w:p w14:paraId="422B416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C1</w:t>
            </w:r>
          </w:p>
        </w:tc>
        <w:tc>
          <w:tcPr>
            <w:tcW w:w="1315" w:type="dxa"/>
            <w:hideMark/>
          </w:tcPr>
          <w:p w14:paraId="10784FA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448</w:t>
            </w:r>
          </w:p>
        </w:tc>
        <w:tc>
          <w:tcPr>
            <w:tcW w:w="1055" w:type="dxa"/>
            <w:hideMark/>
          </w:tcPr>
          <w:p w14:paraId="7294879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13</w:t>
            </w:r>
          </w:p>
        </w:tc>
        <w:tc>
          <w:tcPr>
            <w:tcW w:w="1033" w:type="dxa"/>
            <w:hideMark/>
          </w:tcPr>
          <w:p w14:paraId="4722A87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13.06</w:t>
            </w:r>
          </w:p>
        </w:tc>
        <w:tc>
          <w:tcPr>
            <w:tcW w:w="624" w:type="dxa"/>
            <w:hideMark/>
          </w:tcPr>
          <w:p w14:paraId="17A5936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1.00 </w:t>
            </w:r>
          </w:p>
        </w:tc>
        <w:tc>
          <w:tcPr>
            <w:tcW w:w="685" w:type="dxa"/>
            <w:hideMark/>
          </w:tcPr>
          <w:p w14:paraId="4614BCC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1.00 </w:t>
            </w:r>
          </w:p>
        </w:tc>
        <w:tc>
          <w:tcPr>
            <w:tcW w:w="667" w:type="dxa"/>
            <w:hideMark/>
          </w:tcPr>
          <w:p w14:paraId="249AB00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0.55 </w:t>
            </w:r>
          </w:p>
        </w:tc>
        <w:tc>
          <w:tcPr>
            <w:tcW w:w="1282" w:type="dxa"/>
            <w:hideMark/>
          </w:tcPr>
          <w:p w14:paraId="5D60BE6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0.84 </w:t>
            </w:r>
          </w:p>
        </w:tc>
        <w:tc>
          <w:tcPr>
            <w:tcW w:w="876" w:type="dxa"/>
            <w:noWrap/>
            <w:hideMark/>
          </w:tcPr>
          <w:p w14:paraId="63768EC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564F413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39853F7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4BA035BA" w14:textId="77777777" w:rsidTr="00B619F1">
        <w:trPr>
          <w:trHeight w:val="276"/>
        </w:trPr>
        <w:tc>
          <w:tcPr>
            <w:tcW w:w="662" w:type="dxa"/>
            <w:noWrap/>
            <w:hideMark/>
          </w:tcPr>
          <w:p w14:paraId="2640CEF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S04</w:t>
            </w:r>
          </w:p>
        </w:tc>
        <w:tc>
          <w:tcPr>
            <w:tcW w:w="752" w:type="dxa"/>
            <w:noWrap/>
            <w:hideMark/>
          </w:tcPr>
          <w:p w14:paraId="1F51362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C2</w:t>
            </w:r>
          </w:p>
        </w:tc>
        <w:tc>
          <w:tcPr>
            <w:tcW w:w="1315" w:type="dxa"/>
            <w:hideMark/>
          </w:tcPr>
          <w:p w14:paraId="0997F84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862</w:t>
            </w:r>
          </w:p>
        </w:tc>
        <w:tc>
          <w:tcPr>
            <w:tcW w:w="1055" w:type="dxa"/>
            <w:hideMark/>
          </w:tcPr>
          <w:p w14:paraId="261D4BE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19</w:t>
            </w:r>
          </w:p>
        </w:tc>
        <w:tc>
          <w:tcPr>
            <w:tcW w:w="1033" w:type="dxa"/>
            <w:hideMark/>
          </w:tcPr>
          <w:p w14:paraId="4CF6DEE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25.12</w:t>
            </w:r>
          </w:p>
        </w:tc>
        <w:tc>
          <w:tcPr>
            <w:tcW w:w="624" w:type="dxa"/>
            <w:hideMark/>
          </w:tcPr>
          <w:p w14:paraId="35D1030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0.76 </w:t>
            </w:r>
          </w:p>
        </w:tc>
        <w:tc>
          <w:tcPr>
            <w:tcW w:w="685" w:type="dxa"/>
            <w:hideMark/>
          </w:tcPr>
          <w:p w14:paraId="2E6EF51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0.74 </w:t>
            </w:r>
          </w:p>
        </w:tc>
        <w:tc>
          <w:tcPr>
            <w:tcW w:w="667" w:type="dxa"/>
            <w:hideMark/>
          </w:tcPr>
          <w:p w14:paraId="71BD7EB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0.92 </w:t>
            </w:r>
          </w:p>
        </w:tc>
        <w:tc>
          <w:tcPr>
            <w:tcW w:w="1282" w:type="dxa"/>
            <w:hideMark/>
          </w:tcPr>
          <w:p w14:paraId="0DB3535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0.92 </w:t>
            </w:r>
          </w:p>
        </w:tc>
        <w:tc>
          <w:tcPr>
            <w:tcW w:w="876" w:type="dxa"/>
            <w:noWrap/>
            <w:hideMark/>
          </w:tcPr>
          <w:p w14:paraId="33917CF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c>
          <w:tcPr>
            <w:tcW w:w="2216" w:type="dxa"/>
            <w:noWrap/>
            <w:hideMark/>
          </w:tcPr>
          <w:p w14:paraId="6F72C37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20C1F35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r>
      <w:tr w:rsidR="001B73F3" w:rsidRPr="005765BB" w14:paraId="4ACCE7FB" w14:textId="77777777" w:rsidTr="00B619F1">
        <w:trPr>
          <w:trHeight w:val="276"/>
        </w:trPr>
        <w:tc>
          <w:tcPr>
            <w:tcW w:w="662" w:type="dxa"/>
            <w:noWrap/>
            <w:hideMark/>
          </w:tcPr>
          <w:p w14:paraId="5C3A0F7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S04</w:t>
            </w:r>
          </w:p>
        </w:tc>
        <w:tc>
          <w:tcPr>
            <w:tcW w:w="752" w:type="dxa"/>
            <w:noWrap/>
            <w:hideMark/>
          </w:tcPr>
          <w:p w14:paraId="3A701B7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C3</w:t>
            </w:r>
          </w:p>
        </w:tc>
        <w:tc>
          <w:tcPr>
            <w:tcW w:w="1315" w:type="dxa"/>
            <w:noWrap/>
            <w:hideMark/>
          </w:tcPr>
          <w:p w14:paraId="79DAE99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684</w:t>
            </w:r>
          </w:p>
        </w:tc>
        <w:tc>
          <w:tcPr>
            <w:tcW w:w="1055" w:type="dxa"/>
            <w:noWrap/>
            <w:hideMark/>
          </w:tcPr>
          <w:p w14:paraId="5E4030A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23</w:t>
            </w:r>
          </w:p>
        </w:tc>
        <w:tc>
          <w:tcPr>
            <w:tcW w:w="1033" w:type="dxa"/>
            <w:noWrap/>
            <w:hideMark/>
          </w:tcPr>
          <w:p w14:paraId="5F96642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19.94</w:t>
            </w:r>
          </w:p>
        </w:tc>
        <w:tc>
          <w:tcPr>
            <w:tcW w:w="624" w:type="dxa"/>
            <w:noWrap/>
            <w:hideMark/>
          </w:tcPr>
          <w:p w14:paraId="278E34C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1.15 </w:t>
            </w:r>
          </w:p>
        </w:tc>
        <w:tc>
          <w:tcPr>
            <w:tcW w:w="685" w:type="dxa"/>
            <w:noWrap/>
            <w:hideMark/>
          </w:tcPr>
          <w:p w14:paraId="158C21C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1.17 </w:t>
            </w:r>
          </w:p>
        </w:tc>
        <w:tc>
          <w:tcPr>
            <w:tcW w:w="667" w:type="dxa"/>
            <w:noWrap/>
            <w:hideMark/>
          </w:tcPr>
          <w:p w14:paraId="3BF93E9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0.27 </w:t>
            </w:r>
          </w:p>
        </w:tc>
        <w:tc>
          <w:tcPr>
            <w:tcW w:w="1282" w:type="dxa"/>
            <w:noWrap/>
            <w:hideMark/>
          </w:tcPr>
          <w:p w14:paraId="63E3ED0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0.84 </w:t>
            </w:r>
          </w:p>
        </w:tc>
        <w:tc>
          <w:tcPr>
            <w:tcW w:w="876" w:type="dxa"/>
            <w:noWrap/>
            <w:hideMark/>
          </w:tcPr>
          <w:p w14:paraId="3A08A67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78E61DC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2F116E9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0AE93AD3" w14:textId="77777777" w:rsidTr="00B619F1">
        <w:trPr>
          <w:trHeight w:val="276"/>
        </w:trPr>
        <w:tc>
          <w:tcPr>
            <w:tcW w:w="662" w:type="dxa"/>
            <w:noWrap/>
            <w:hideMark/>
          </w:tcPr>
          <w:p w14:paraId="31EC607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S04</w:t>
            </w:r>
          </w:p>
        </w:tc>
        <w:tc>
          <w:tcPr>
            <w:tcW w:w="752" w:type="dxa"/>
            <w:noWrap/>
            <w:hideMark/>
          </w:tcPr>
          <w:p w14:paraId="543CF49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C4</w:t>
            </w:r>
          </w:p>
        </w:tc>
        <w:tc>
          <w:tcPr>
            <w:tcW w:w="1315" w:type="dxa"/>
            <w:noWrap/>
            <w:hideMark/>
          </w:tcPr>
          <w:p w14:paraId="417F41E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435</w:t>
            </w:r>
          </w:p>
        </w:tc>
        <w:tc>
          <w:tcPr>
            <w:tcW w:w="1055" w:type="dxa"/>
            <w:noWrap/>
            <w:hideMark/>
          </w:tcPr>
          <w:p w14:paraId="4A0F417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12</w:t>
            </w:r>
          </w:p>
        </w:tc>
        <w:tc>
          <w:tcPr>
            <w:tcW w:w="1033" w:type="dxa"/>
            <w:noWrap/>
            <w:hideMark/>
          </w:tcPr>
          <w:p w14:paraId="464F14D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12.68</w:t>
            </w:r>
          </w:p>
        </w:tc>
        <w:tc>
          <w:tcPr>
            <w:tcW w:w="624" w:type="dxa"/>
            <w:noWrap/>
            <w:hideMark/>
          </w:tcPr>
          <w:p w14:paraId="62DF9F8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0.95 </w:t>
            </w:r>
          </w:p>
        </w:tc>
        <w:tc>
          <w:tcPr>
            <w:tcW w:w="685" w:type="dxa"/>
            <w:noWrap/>
            <w:hideMark/>
          </w:tcPr>
          <w:p w14:paraId="37F7B79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0.94 </w:t>
            </w:r>
          </w:p>
        </w:tc>
        <w:tc>
          <w:tcPr>
            <w:tcW w:w="667" w:type="dxa"/>
            <w:noWrap/>
            <w:hideMark/>
          </w:tcPr>
          <w:p w14:paraId="354AE28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0.62 </w:t>
            </w:r>
          </w:p>
        </w:tc>
        <w:tc>
          <w:tcPr>
            <w:tcW w:w="1282" w:type="dxa"/>
            <w:noWrap/>
            <w:hideMark/>
          </w:tcPr>
          <w:p w14:paraId="14E0A07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0.84 </w:t>
            </w:r>
          </w:p>
        </w:tc>
        <w:tc>
          <w:tcPr>
            <w:tcW w:w="876" w:type="dxa"/>
            <w:noWrap/>
            <w:hideMark/>
          </w:tcPr>
          <w:p w14:paraId="0877FBA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7DFCE42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69CA248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5CB36B2F" w14:textId="77777777" w:rsidTr="00B619F1">
        <w:trPr>
          <w:trHeight w:val="276"/>
        </w:trPr>
        <w:tc>
          <w:tcPr>
            <w:tcW w:w="662" w:type="dxa"/>
            <w:noWrap/>
            <w:hideMark/>
          </w:tcPr>
          <w:p w14:paraId="30825EF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lastRenderedPageBreak/>
              <w:t>S04</w:t>
            </w:r>
          </w:p>
        </w:tc>
        <w:tc>
          <w:tcPr>
            <w:tcW w:w="752" w:type="dxa"/>
            <w:noWrap/>
            <w:hideMark/>
          </w:tcPr>
          <w:p w14:paraId="1481C09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C5</w:t>
            </w:r>
          </w:p>
        </w:tc>
        <w:tc>
          <w:tcPr>
            <w:tcW w:w="1315" w:type="dxa"/>
            <w:noWrap/>
            <w:hideMark/>
          </w:tcPr>
          <w:p w14:paraId="50C5FD5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336</w:t>
            </w:r>
          </w:p>
        </w:tc>
        <w:tc>
          <w:tcPr>
            <w:tcW w:w="1055" w:type="dxa"/>
            <w:noWrap/>
            <w:hideMark/>
          </w:tcPr>
          <w:p w14:paraId="56945A4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11</w:t>
            </w:r>
          </w:p>
        </w:tc>
        <w:tc>
          <w:tcPr>
            <w:tcW w:w="1033" w:type="dxa"/>
            <w:noWrap/>
            <w:hideMark/>
          </w:tcPr>
          <w:p w14:paraId="1457482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9.79</w:t>
            </w:r>
          </w:p>
        </w:tc>
        <w:tc>
          <w:tcPr>
            <w:tcW w:w="624" w:type="dxa"/>
            <w:noWrap/>
            <w:hideMark/>
          </w:tcPr>
          <w:p w14:paraId="7378DB0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1.12 </w:t>
            </w:r>
          </w:p>
        </w:tc>
        <w:tc>
          <w:tcPr>
            <w:tcW w:w="685" w:type="dxa"/>
            <w:noWrap/>
            <w:hideMark/>
          </w:tcPr>
          <w:p w14:paraId="7E76D4C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1.13 </w:t>
            </w:r>
          </w:p>
        </w:tc>
        <w:tc>
          <w:tcPr>
            <w:tcW w:w="667" w:type="dxa"/>
            <w:noWrap/>
            <w:hideMark/>
          </w:tcPr>
          <w:p w14:paraId="2FCEF76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0.39 </w:t>
            </w:r>
          </w:p>
        </w:tc>
        <w:tc>
          <w:tcPr>
            <w:tcW w:w="1282" w:type="dxa"/>
            <w:noWrap/>
            <w:hideMark/>
          </w:tcPr>
          <w:p w14:paraId="31F6A53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0.84 </w:t>
            </w:r>
          </w:p>
        </w:tc>
        <w:tc>
          <w:tcPr>
            <w:tcW w:w="876" w:type="dxa"/>
            <w:noWrap/>
            <w:hideMark/>
          </w:tcPr>
          <w:p w14:paraId="5E2C93D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6F311BD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4A05D46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232C8231" w14:textId="77777777" w:rsidTr="00B619F1">
        <w:trPr>
          <w:trHeight w:val="276"/>
        </w:trPr>
        <w:tc>
          <w:tcPr>
            <w:tcW w:w="662" w:type="dxa"/>
            <w:noWrap/>
            <w:hideMark/>
          </w:tcPr>
          <w:p w14:paraId="6A23C12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S04</w:t>
            </w:r>
          </w:p>
        </w:tc>
        <w:tc>
          <w:tcPr>
            <w:tcW w:w="752" w:type="dxa"/>
            <w:noWrap/>
            <w:hideMark/>
          </w:tcPr>
          <w:p w14:paraId="78B55E7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C6</w:t>
            </w:r>
          </w:p>
        </w:tc>
        <w:tc>
          <w:tcPr>
            <w:tcW w:w="1315" w:type="dxa"/>
            <w:noWrap/>
            <w:hideMark/>
          </w:tcPr>
          <w:p w14:paraId="60F5D3A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608</w:t>
            </w:r>
          </w:p>
        </w:tc>
        <w:tc>
          <w:tcPr>
            <w:tcW w:w="1055" w:type="dxa"/>
            <w:noWrap/>
            <w:hideMark/>
          </w:tcPr>
          <w:p w14:paraId="51C547A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16</w:t>
            </w:r>
          </w:p>
        </w:tc>
        <w:tc>
          <w:tcPr>
            <w:tcW w:w="1033" w:type="dxa"/>
            <w:noWrap/>
            <w:hideMark/>
          </w:tcPr>
          <w:p w14:paraId="185B461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17.72</w:t>
            </w:r>
          </w:p>
        </w:tc>
        <w:tc>
          <w:tcPr>
            <w:tcW w:w="624" w:type="dxa"/>
            <w:noWrap/>
            <w:hideMark/>
          </w:tcPr>
          <w:p w14:paraId="009C811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0.90 </w:t>
            </w:r>
          </w:p>
        </w:tc>
        <w:tc>
          <w:tcPr>
            <w:tcW w:w="685" w:type="dxa"/>
            <w:noWrap/>
            <w:hideMark/>
          </w:tcPr>
          <w:p w14:paraId="0F11846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0.90 </w:t>
            </w:r>
          </w:p>
        </w:tc>
        <w:tc>
          <w:tcPr>
            <w:tcW w:w="667" w:type="dxa"/>
            <w:noWrap/>
            <w:hideMark/>
          </w:tcPr>
          <w:p w14:paraId="2E10777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0.70 </w:t>
            </w:r>
          </w:p>
        </w:tc>
        <w:tc>
          <w:tcPr>
            <w:tcW w:w="1282" w:type="dxa"/>
            <w:noWrap/>
            <w:hideMark/>
          </w:tcPr>
          <w:p w14:paraId="48C33F9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0.84 </w:t>
            </w:r>
          </w:p>
        </w:tc>
        <w:tc>
          <w:tcPr>
            <w:tcW w:w="876" w:type="dxa"/>
            <w:noWrap/>
            <w:hideMark/>
          </w:tcPr>
          <w:p w14:paraId="056A9C7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0.97 </w:t>
            </w:r>
          </w:p>
        </w:tc>
        <w:tc>
          <w:tcPr>
            <w:tcW w:w="2216" w:type="dxa"/>
            <w:noWrap/>
            <w:hideMark/>
          </w:tcPr>
          <w:p w14:paraId="660264D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04E3687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1BD5E2E3" w14:textId="77777777" w:rsidTr="00B619F1">
        <w:trPr>
          <w:trHeight w:val="276"/>
        </w:trPr>
        <w:tc>
          <w:tcPr>
            <w:tcW w:w="662" w:type="dxa"/>
            <w:noWrap/>
            <w:hideMark/>
          </w:tcPr>
          <w:p w14:paraId="7D8B522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S07</w:t>
            </w:r>
          </w:p>
        </w:tc>
        <w:tc>
          <w:tcPr>
            <w:tcW w:w="752" w:type="dxa"/>
            <w:noWrap/>
            <w:hideMark/>
          </w:tcPr>
          <w:p w14:paraId="64DBF03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All</w:t>
            </w:r>
          </w:p>
        </w:tc>
        <w:tc>
          <w:tcPr>
            <w:tcW w:w="1315" w:type="dxa"/>
            <w:noWrap/>
            <w:hideMark/>
          </w:tcPr>
          <w:p w14:paraId="649B81F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3346</w:t>
            </w:r>
          </w:p>
        </w:tc>
        <w:tc>
          <w:tcPr>
            <w:tcW w:w="1055" w:type="dxa"/>
            <w:noWrap/>
            <w:hideMark/>
          </w:tcPr>
          <w:p w14:paraId="3CD5B09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120</w:t>
            </w:r>
          </w:p>
        </w:tc>
        <w:tc>
          <w:tcPr>
            <w:tcW w:w="1033" w:type="dxa"/>
            <w:noWrap/>
            <w:hideMark/>
          </w:tcPr>
          <w:p w14:paraId="6CE4F5E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118.29</w:t>
            </w:r>
          </w:p>
        </w:tc>
        <w:tc>
          <w:tcPr>
            <w:tcW w:w="624" w:type="dxa"/>
            <w:noWrap/>
            <w:hideMark/>
          </w:tcPr>
          <w:p w14:paraId="26BAD00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1.01 </w:t>
            </w:r>
          </w:p>
        </w:tc>
        <w:tc>
          <w:tcPr>
            <w:tcW w:w="685" w:type="dxa"/>
            <w:noWrap/>
            <w:hideMark/>
          </w:tcPr>
          <w:p w14:paraId="67CC457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1.02 </w:t>
            </w:r>
          </w:p>
        </w:tc>
        <w:tc>
          <w:tcPr>
            <w:tcW w:w="667" w:type="dxa"/>
            <w:noWrap/>
            <w:hideMark/>
          </w:tcPr>
          <w:p w14:paraId="229279D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0.45 </w:t>
            </w:r>
          </w:p>
        </w:tc>
        <w:tc>
          <w:tcPr>
            <w:tcW w:w="1282" w:type="dxa"/>
            <w:noWrap/>
            <w:hideMark/>
          </w:tcPr>
          <w:p w14:paraId="6858239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w:t>
            </w:r>
          </w:p>
        </w:tc>
        <w:tc>
          <w:tcPr>
            <w:tcW w:w="876" w:type="dxa"/>
            <w:noWrap/>
            <w:hideMark/>
          </w:tcPr>
          <w:p w14:paraId="185B0BF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0.73 </w:t>
            </w:r>
          </w:p>
        </w:tc>
        <w:tc>
          <w:tcPr>
            <w:tcW w:w="2216" w:type="dxa"/>
            <w:noWrap/>
            <w:hideMark/>
          </w:tcPr>
          <w:p w14:paraId="77E6B29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 stage-level</w:t>
            </w:r>
          </w:p>
        </w:tc>
        <w:tc>
          <w:tcPr>
            <w:tcW w:w="2061" w:type="dxa"/>
            <w:noWrap/>
            <w:hideMark/>
          </w:tcPr>
          <w:p w14:paraId="685EE72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635631B6" w14:textId="77777777" w:rsidTr="00B619F1">
        <w:trPr>
          <w:trHeight w:val="276"/>
        </w:trPr>
        <w:tc>
          <w:tcPr>
            <w:tcW w:w="662" w:type="dxa"/>
            <w:noWrap/>
            <w:hideMark/>
          </w:tcPr>
          <w:p w14:paraId="776DE8A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S07</w:t>
            </w:r>
          </w:p>
        </w:tc>
        <w:tc>
          <w:tcPr>
            <w:tcW w:w="752" w:type="dxa"/>
            <w:noWrap/>
            <w:hideMark/>
          </w:tcPr>
          <w:p w14:paraId="4E82D50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C1</w:t>
            </w:r>
          </w:p>
        </w:tc>
        <w:tc>
          <w:tcPr>
            <w:tcW w:w="1315" w:type="dxa"/>
            <w:noWrap/>
            <w:hideMark/>
          </w:tcPr>
          <w:p w14:paraId="0C33A50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437</w:t>
            </w:r>
          </w:p>
        </w:tc>
        <w:tc>
          <w:tcPr>
            <w:tcW w:w="1055" w:type="dxa"/>
            <w:noWrap/>
            <w:hideMark/>
          </w:tcPr>
          <w:p w14:paraId="344F6A9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15</w:t>
            </w:r>
          </w:p>
        </w:tc>
        <w:tc>
          <w:tcPr>
            <w:tcW w:w="1033" w:type="dxa"/>
            <w:noWrap/>
            <w:hideMark/>
          </w:tcPr>
          <w:p w14:paraId="65B9FE2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15.45</w:t>
            </w:r>
          </w:p>
        </w:tc>
        <w:tc>
          <w:tcPr>
            <w:tcW w:w="624" w:type="dxa"/>
            <w:noWrap/>
            <w:hideMark/>
          </w:tcPr>
          <w:p w14:paraId="2B57CDF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0.97 </w:t>
            </w:r>
          </w:p>
        </w:tc>
        <w:tc>
          <w:tcPr>
            <w:tcW w:w="685" w:type="dxa"/>
            <w:noWrap/>
            <w:hideMark/>
          </w:tcPr>
          <w:p w14:paraId="62859EF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0.97 </w:t>
            </w:r>
          </w:p>
        </w:tc>
        <w:tc>
          <w:tcPr>
            <w:tcW w:w="667" w:type="dxa"/>
            <w:noWrap/>
            <w:hideMark/>
          </w:tcPr>
          <w:p w14:paraId="3B2FB3C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0.58 </w:t>
            </w:r>
          </w:p>
        </w:tc>
        <w:tc>
          <w:tcPr>
            <w:tcW w:w="1282" w:type="dxa"/>
            <w:noWrap/>
            <w:hideMark/>
          </w:tcPr>
          <w:p w14:paraId="3010E1E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0.70 </w:t>
            </w:r>
          </w:p>
        </w:tc>
        <w:tc>
          <w:tcPr>
            <w:tcW w:w="876" w:type="dxa"/>
            <w:noWrap/>
            <w:hideMark/>
          </w:tcPr>
          <w:p w14:paraId="12B6A05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0331685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197CC9C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6306D967" w14:textId="77777777" w:rsidTr="00B619F1">
        <w:trPr>
          <w:trHeight w:val="276"/>
        </w:trPr>
        <w:tc>
          <w:tcPr>
            <w:tcW w:w="662" w:type="dxa"/>
            <w:noWrap/>
            <w:hideMark/>
          </w:tcPr>
          <w:p w14:paraId="7CBDF01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S07</w:t>
            </w:r>
          </w:p>
        </w:tc>
        <w:tc>
          <w:tcPr>
            <w:tcW w:w="752" w:type="dxa"/>
            <w:noWrap/>
            <w:hideMark/>
          </w:tcPr>
          <w:p w14:paraId="1DB0FF3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C2</w:t>
            </w:r>
          </w:p>
        </w:tc>
        <w:tc>
          <w:tcPr>
            <w:tcW w:w="1315" w:type="dxa"/>
            <w:noWrap/>
            <w:hideMark/>
          </w:tcPr>
          <w:p w14:paraId="2A3CD9A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857</w:t>
            </w:r>
          </w:p>
        </w:tc>
        <w:tc>
          <w:tcPr>
            <w:tcW w:w="1055" w:type="dxa"/>
            <w:noWrap/>
            <w:hideMark/>
          </w:tcPr>
          <w:p w14:paraId="7B766CE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31</w:t>
            </w:r>
          </w:p>
        </w:tc>
        <w:tc>
          <w:tcPr>
            <w:tcW w:w="1033" w:type="dxa"/>
            <w:noWrap/>
            <w:hideMark/>
          </w:tcPr>
          <w:p w14:paraId="093CAB3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30.3</w:t>
            </w:r>
          </w:p>
        </w:tc>
        <w:tc>
          <w:tcPr>
            <w:tcW w:w="624" w:type="dxa"/>
            <w:noWrap/>
            <w:hideMark/>
          </w:tcPr>
          <w:p w14:paraId="778139F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1.02 </w:t>
            </w:r>
          </w:p>
        </w:tc>
        <w:tc>
          <w:tcPr>
            <w:tcW w:w="685" w:type="dxa"/>
            <w:noWrap/>
            <w:hideMark/>
          </w:tcPr>
          <w:p w14:paraId="3399A28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1.03 </w:t>
            </w:r>
          </w:p>
        </w:tc>
        <w:tc>
          <w:tcPr>
            <w:tcW w:w="667" w:type="dxa"/>
            <w:noWrap/>
            <w:hideMark/>
          </w:tcPr>
          <w:p w14:paraId="27FD012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0.47 </w:t>
            </w:r>
          </w:p>
        </w:tc>
        <w:tc>
          <w:tcPr>
            <w:tcW w:w="1282" w:type="dxa"/>
            <w:noWrap/>
            <w:hideMark/>
          </w:tcPr>
          <w:p w14:paraId="3022863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0.70 </w:t>
            </w:r>
          </w:p>
        </w:tc>
        <w:tc>
          <w:tcPr>
            <w:tcW w:w="876" w:type="dxa"/>
            <w:noWrap/>
            <w:hideMark/>
          </w:tcPr>
          <w:p w14:paraId="3783E3A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59C0E77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587D893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287C508F" w14:textId="77777777" w:rsidTr="00B619F1">
        <w:trPr>
          <w:trHeight w:val="276"/>
        </w:trPr>
        <w:tc>
          <w:tcPr>
            <w:tcW w:w="662" w:type="dxa"/>
            <w:noWrap/>
            <w:hideMark/>
          </w:tcPr>
          <w:p w14:paraId="18CF220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S07</w:t>
            </w:r>
          </w:p>
        </w:tc>
        <w:tc>
          <w:tcPr>
            <w:tcW w:w="752" w:type="dxa"/>
            <w:noWrap/>
            <w:hideMark/>
          </w:tcPr>
          <w:p w14:paraId="5D58552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C3</w:t>
            </w:r>
          </w:p>
        </w:tc>
        <w:tc>
          <w:tcPr>
            <w:tcW w:w="1315" w:type="dxa"/>
            <w:noWrap/>
            <w:hideMark/>
          </w:tcPr>
          <w:p w14:paraId="20C8B73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682</w:t>
            </w:r>
          </w:p>
        </w:tc>
        <w:tc>
          <w:tcPr>
            <w:tcW w:w="1055" w:type="dxa"/>
            <w:noWrap/>
            <w:hideMark/>
          </w:tcPr>
          <w:p w14:paraId="4F2A0D0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31</w:t>
            </w:r>
          </w:p>
        </w:tc>
        <w:tc>
          <w:tcPr>
            <w:tcW w:w="1033" w:type="dxa"/>
            <w:noWrap/>
            <w:hideMark/>
          </w:tcPr>
          <w:p w14:paraId="1B42A10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24.11</w:t>
            </w:r>
          </w:p>
        </w:tc>
        <w:tc>
          <w:tcPr>
            <w:tcW w:w="624" w:type="dxa"/>
            <w:noWrap/>
            <w:hideMark/>
          </w:tcPr>
          <w:p w14:paraId="6628816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1.29 </w:t>
            </w:r>
          </w:p>
        </w:tc>
        <w:tc>
          <w:tcPr>
            <w:tcW w:w="685" w:type="dxa"/>
            <w:noWrap/>
            <w:hideMark/>
          </w:tcPr>
          <w:p w14:paraId="3AFA246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1.31 </w:t>
            </w:r>
          </w:p>
        </w:tc>
        <w:tc>
          <w:tcPr>
            <w:tcW w:w="667" w:type="dxa"/>
            <w:noWrap/>
            <w:hideMark/>
          </w:tcPr>
          <w:p w14:paraId="2953CCF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0.09 </w:t>
            </w:r>
          </w:p>
        </w:tc>
        <w:tc>
          <w:tcPr>
            <w:tcW w:w="1282" w:type="dxa"/>
            <w:noWrap/>
            <w:hideMark/>
          </w:tcPr>
          <w:p w14:paraId="0EEB5DD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0.55 </w:t>
            </w:r>
          </w:p>
        </w:tc>
        <w:tc>
          <w:tcPr>
            <w:tcW w:w="876" w:type="dxa"/>
            <w:noWrap/>
            <w:hideMark/>
          </w:tcPr>
          <w:p w14:paraId="767B3AA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0.83 </w:t>
            </w:r>
          </w:p>
        </w:tc>
        <w:tc>
          <w:tcPr>
            <w:tcW w:w="2216" w:type="dxa"/>
            <w:noWrap/>
            <w:hideMark/>
          </w:tcPr>
          <w:p w14:paraId="7086BC3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7BEF5AD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43D7DC86" w14:textId="77777777" w:rsidTr="00B619F1">
        <w:trPr>
          <w:trHeight w:val="276"/>
        </w:trPr>
        <w:tc>
          <w:tcPr>
            <w:tcW w:w="662" w:type="dxa"/>
            <w:noWrap/>
            <w:hideMark/>
          </w:tcPr>
          <w:p w14:paraId="442B33D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S07</w:t>
            </w:r>
          </w:p>
        </w:tc>
        <w:tc>
          <w:tcPr>
            <w:tcW w:w="752" w:type="dxa"/>
            <w:noWrap/>
            <w:hideMark/>
          </w:tcPr>
          <w:p w14:paraId="486FF02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C4</w:t>
            </w:r>
          </w:p>
        </w:tc>
        <w:tc>
          <w:tcPr>
            <w:tcW w:w="1315" w:type="dxa"/>
            <w:noWrap/>
            <w:hideMark/>
          </w:tcPr>
          <w:p w14:paraId="095C10F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432</w:t>
            </w:r>
          </w:p>
        </w:tc>
        <w:tc>
          <w:tcPr>
            <w:tcW w:w="1055" w:type="dxa"/>
            <w:noWrap/>
            <w:hideMark/>
          </w:tcPr>
          <w:p w14:paraId="2C03613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w:t>
            </w:r>
          </w:p>
        </w:tc>
        <w:tc>
          <w:tcPr>
            <w:tcW w:w="1033" w:type="dxa"/>
            <w:noWrap/>
            <w:hideMark/>
          </w:tcPr>
          <w:p w14:paraId="18B56F7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15.27</w:t>
            </w:r>
          </w:p>
        </w:tc>
        <w:tc>
          <w:tcPr>
            <w:tcW w:w="624" w:type="dxa"/>
            <w:noWrap/>
            <w:hideMark/>
          </w:tcPr>
          <w:p w14:paraId="03831FE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1.18 </w:t>
            </w:r>
          </w:p>
        </w:tc>
        <w:tc>
          <w:tcPr>
            <w:tcW w:w="685" w:type="dxa"/>
            <w:noWrap/>
            <w:hideMark/>
          </w:tcPr>
          <w:p w14:paraId="586C70D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1.19 </w:t>
            </w:r>
          </w:p>
        </w:tc>
        <w:tc>
          <w:tcPr>
            <w:tcW w:w="667" w:type="dxa"/>
            <w:noWrap/>
            <w:hideMark/>
          </w:tcPr>
          <w:p w14:paraId="53317BE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0.27 </w:t>
            </w:r>
          </w:p>
        </w:tc>
        <w:tc>
          <w:tcPr>
            <w:tcW w:w="1282" w:type="dxa"/>
            <w:noWrap/>
            <w:hideMark/>
          </w:tcPr>
          <w:p w14:paraId="2C6A8B8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0.70 </w:t>
            </w:r>
          </w:p>
        </w:tc>
        <w:tc>
          <w:tcPr>
            <w:tcW w:w="876" w:type="dxa"/>
            <w:noWrap/>
            <w:hideMark/>
          </w:tcPr>
          <w:p w14:paraId="0E76BE1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7C6827B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42C9694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419E9A6A" w14:textId="77777777" w:rsidTr="00B619F1">
        <w:trPr>
          <w:trHeight w:val="276"/>
        </w:trPr>
        <w:tc>
          <w:tcPr>
            <w:tcW w:w="662" w:type="dxa"/>
            <w:noWrap/>
            <w:hideMark/>
          </w:tcPr>
          <w:p w14:paraId="4B33C87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S07</w:t>
            </w:r>
          </w:p>
        </w:tc>
        <w:tc>
          <w:tcPr>
            <w:tcW w:w="752" w:type="dxa"/>
            <w:noWrap/>
            <w:hideMark/>
          </w:tcPr>
          <w:p w14:paraId="1C9E312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C5</w:t>
            </w:r>
          </w:p>
        </w:tc>
        <w:tc>
          <w:tcPr>
            <w:tcW w:w="1315" w:type="dxa"/>
            <w:noWrap/>
            <w:hideMark/>
          </w:tcPr>
          <w:p w14:paraId="7BD0A0A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336</w:t>
            </w:r>
          </w:p>
        </w:tc>
        <w:tc>
          <w:tcPr>
            <w:tcW w:w="1055" w:type="dxa"/>
            <w:noWrap/>
            <w:hideMark/>
          </w:tcPr>
          <w:p w14:paraId="0DAFE75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12</w:t>
            </w:r>
          </w:p>
        </w:tc>
        <w:tc>
          <w:tcPr>
            <w:tcW w:w="1033" w:type="dxa"/>
            <w:noWrap/>
            <w:hideMark/>
          </w:tcPr>
          <w:p w14:paraId="304A786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11.88</w:t>
            </w:r>
          </w:p>
        </w:tc>
        <w:tc>
          <w:tcPr>
            <w:tcW w:w="624" w:type="dxa"/>
            <w:noWrap/>
            <w:hideMark/>
          </w:tcPr>
          <w:p w14:paraId="33FAD18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1.01 </w:t>
            </w:r>
          </w:p>
        </w:tc>
        <w:tc>
          <w:tcPr>
            <w:tcW w:w="685" w:type="dxa"/>
            <w:noWrap/>
            <w:hideMark/>
          </w:tcPr>
          <w:p w14:paraId="3845F3E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1.01 </w:t>
            </w:r>
          </w:p>
        </w:tc>
        <w:tc>
          <w:tcPr>
            <w:tcW w:w="667" w:type="dxa"/>
            <w:noWrap/>
            <w:hideMark/>
          </w:tcPr>
          <w:p w14:paraId="6EAAAB0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0.53 </w:t>
            </w:r>
          </w:p>
        </w:tc>
        <w:tc>
          <w:tcPr>
            <w:tcW w:w="1282" w:type="dxa"/>
            <w:noWrap/>
            <w:hideMark/>
          </w:tcPr>
          <w:p w14:paraId="2470EC2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0.70 </w:t>
            </w:r>
          </w:p>
        </w:tc>
        <w:tc>
          <w:tcPr>
            <w:tcW w:w="876" w:type="dxa"/>
            <w:noWrap/>
            <w:hideMark/>
          </w:tcPr>
          <w:p w14:paraId="1B20C40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530CFFE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34C340E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14FE8FFB" w14:textId="77777777" w:rsidTr="00B619F1">
        <w:trPr>
          <w:trHeight w:val="276"/>
        </w:trPr>
        <w:tc>
          <w:tcPr>
            <w:tcW w:w="662" w:type="dxa"/>
            <w:noWrap/>
            <w:hideMark/>
          </w:tcPr>
          <w:p w14:paraId="7C96B7E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S07</w:t>
            </w:r>
          </w:p>
        </w:tc>
        <w:tc>
          <w:tcPr>
            <w:tcW w:w="752" w:type="dxa"/>
            <w:noWrap/>
            <w:hideMark/>
          </w:tcPr>
          <w:p w14:paraId="3D1B4D7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C6</w:t>
            </w:r>
          </w:p>
        </w:tc>
        <w:tc>
          <w:tcPr>
            <w:tcW w:w="1315" w:type="dxa"/>
            <w:noWrap/>
            <w:hideMark/>
          </w:tcPr>
          <w:p w14:paraId="5B7717E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602</w:t>
            </w:r>
          </w:p>
        </w:tc>
        <w:tc>
          <w:tcPr>
            <w:tcW w:w="1055" w:type="dxa"/>
            <w:noWrap/>
            <w:hideMark/>
          </w:tcPr>
          <w:p w14:paraId="02DD050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13</w:t>
            </w:r>
          </w:p>
        </w:tc>
        <w:tc>
          <w:tcPr>
            <w:tcW w:w="1033" w:type="dxa"/>
            <w:noWrap/>
            <w:hideMark/>
          </w:tcPr>
          <w:p w14:paraId="7416F75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21.28</w:t>
            </w:r>
          </w:p>
        </w:tc>
        <w:tc>
          <w:tcPr>
            <w:tcW w:w="624" w:type="dxa"/>
            <w:noWrap/>
            <w:hideMark/>
          </w:tcPr>
          <w:p w14:paraId="301CCDD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0.61 </w:t>
            </w:r>
          </w:p>
        </w:tc>
        <w:tc>
          <w:tcPr>
            <w:tcW w:w="685" w:type="dxa"/>
            <w:noWrap/>
            <w:hideMark/>
          </w:tcPr>
          <w:p w14:paraId="5C11388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0.60 </w:t>
            </w:r>
          </w:p>
        </w:tc>
        <w:tc>
          <w:tcPr>
            <w:tcW w:w="667" w:type="dxa"/>
            <w:noWrap/>
            <w:hideMark/>
          </w:tcPr>
          <w:p w14:paraId="1BB245D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c>
          <w:tcPr>
            <w:tcW w:w="1282" w:type="dxa"/>
            <w:noWrap/>
            <w:hideMark/>
          </w:tcPr>
          <w:p w14:paraId="212E4F2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c>
          <w:tcPr>
            <w:tcW w:w="876" w:type="dxa"/>
            <w:noWrap/>
            <w:hideMark/>
          </w:tcPr>
          <w:p w14:paraId="089F634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c>
          <w:tcPr>
            <w:tcW w:w="2216" w:type="dxa"/>
            <w:noWrap/>
            <w:hideMark/>
          </w:tcPr>
          <w:p w14:paraId="65B0B25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46B7D1F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r>
      <w:tr w:rsidR="001B73F3" w:rsidRPr="005765BB" w14:paraId="607AE3A5" w14:textId="77777777" w:rsidTr="00B619F1">
        <w:trPr>
          <w:trHeight w:val="276"/>
        </w:trPr>
        <w:tc>
          <w:tcPr>
            <w:tcW w:w="662" w:type="dxa"/>
            <w:noWrap/>
            <w:hideMark/>
          </w:tcPr>
          <w:p w14:paraId="04E639D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S12</w:t>
            </w:r>
          </w:p>
        </w:tc>
        <w:tc>
          <w:tcPr>
            <w:tcW w:w="752" w:type="dxa"/>
            <w:noWrap/>
            <w:hideMark/>
          </w:tcPr>
          <w:p w14:paraId="0F45ED0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All</w:t>
            </w:r>
          </w:p>
        </w:tc>
        <w:tc>
          <w:tcPr>
            <w:tcW w:w="1315" w:type="dxa"/>
            <w:noWrap/>
            <w:hideMark/>
          </w:tcPr>
          <w:p w14:paraId="08A241E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3313</w:t>
            </w:r>
          </w:p>
        </w:tc>
        <w:tc>
          <w:tcPr>
            <w:tcW w:w="1055" w:type="dxa"/>
            <w:noWrap/>
            <w:hideMark/>
          </w:tcPr>
          <w:p w14:paraId="53C68B5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103</w:t>
            </w:r>
          </w:p>
        </w:tc>
        <w:tc>
          <w:tcPr>
            <w:tcW w:w="1033" w:type="dxa"/>
            <w:noWrap/>
            <w:hideMark/>
          </w:tcPr>
          <w:p w14:paraId="02DC555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108.36</w:t>
            </w:r>
          </w:p>
        </w:tc>
        <w:tc>
          <w:tcPr>
            <w:tcW w:w="624" w:type="dxa"/>
            <w:noWrap/>
            <w:hideMark/>
          </w:tcPr>
          <w:p w14:paraId="59C277B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0.95 </w:t>
            </w:r>
          </w:p>
        </w:tc>
        <w:tc>
          <w:tcPr>
            <w:tcW w:w="685" w:type="dxa"/>
            <w:noWrap/>
            <w:hideMark/>
          </w:tcPr>
          <w:p w14:paraId="14779F8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0.94 </w:t>
            </w:r>
          </w:p>
        </w:tc>
        <w:tc>
          <w:tcPr>
            <w:tcW w:w="667" w:type="dxa"/>
            <w:noWrap/>
            <w:hideMark/>
          </w:tcPr>
          <w:p w14:paraId="4C2F7B5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0.73 </w:t>
            </w:r>
          </w:p>
        </w:tc>
        <w:tc>
          <w:tcPr>
            <w:tcW w:w="1282" w:type="dxa"/>
            <w:noWrap/>
            <w:hideMark/>
          </w:tcPr>
          <w:p w14:paraId="549BCA7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w:t>
            </w:r>
          </w:p>
        </w:tc>
        <w:tc>
          <w:tcPr>
            <w:tcW w:w="876" w:type="dxa"/>
            <w:noWrap/>
            <w:hideMark/>
          </w:tcPr>
          <w:p w14:paraId="77B4105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0.73 </w:t>
            </w:r>
          </w:p>
        </w:tc>
        <w:tc>
          <w:tcPr>
            <w:tcW w:w="2216" w:type="dxa"/>
            <w:noWrap/>
            <w:hideMark/>
          </w:tcPr>
          <w:p w14:paraId="51E4189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 stage-level</w:t>
            </w:r>
          </w:p>
        </w:tc>
        <w:tc>
          <w:tcPr>
            <w:tcW w:w="2061" w:type="dxa"/>
            <w:noWrap/>
            <w:hideMark/>
          </w:tcPr>
          <w:p w14:paraId="36907F9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09326F22" w14:textId="77777777" w:rsidTr="00B619F1">
        <w:trPr>
          <w:trHeight w:val="276"/>
        </w:trPr>
        <w:tc>
          <w:tcPr>
            <w:tcW w:w="662" w:type="dxa"/>
            <w:noWrap/>
            <w:hideMark/>
          </w:tcPr>
          <w:p w14:paraId="657C287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S12</w:t>
            </w:r>
          </w:p>
        </w:tc>
        <w:tc>
          <w:tcPr>
            <w:tcW w:w="752" w:type="dxa"/>
            <w:noWrap/>
            <w:hideMark/>
          </w:tcPr>
          <w:p w14:paraId="6728B91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C1</w:t>
            </w:r>
          </w:p>
        </w:tc>
        <w:tc>
          <w:tcPr>
            <w:tcW w:w="1315" w:type="dxa"/>
            <w:noWrap/>
            <w:hideMark/>
          </w:tcPr>
          <w:p w14:paraId="2052789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434</w:t>
            </w:r>
          </w:p>
        </w:tc>
        <w:tc>
          <w:tcPr>
            <w:tcW w:w="1055" w:type="dxa"/>
            <w:noWrap/>
            <w:hideMark/>
          </w:tcPr>
          <w:p w14:paraId="16E9C1C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11</w:t>
            </w:r>
          </w:p>
        </w:tc>
        <w:tc>
          <w:tcPr>
            <w:tcW w:w="1033" w:type="dxa"/>
            <w:noWrap/>
            <w:hideMark/>
          </w:tcPr>
          <w:p w14:paraId="20BCBA1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14.2</w:t>
            </w:r>
          </w:p>
        </w:tc>
        <w:tc>
          <w:tcPr>
            <w:tcW w:w="624" w:type="dxa"/>
            <w:noWrap/>
            <w:hideMark/>
          </w:tcPr>
          <w:p w14:paraId="033C4F1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0.78 </w:t>
            </w:r>
          </w:p>
        </w:tc>
        <w:tc>
          <w:tcPr>
            <w:tcW w:w="685" w:type="dxa"/>
            <w:noWrap/>
            <w:hideMark/>
          </w:tcPr>
          <w:p w14:paraId="3BB3D2F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0.77 </w:t>
            </w:r>
          </w:p>
        </w:tc>
        <w:tc>
          <w:tcPr>
            <w:tcW w:w="667" w:type="dxa"/>
            <w:noWrap/>
            <w:hideMark/>
          </w:tcPr>
          <w:p w14:paraId="7CB0455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0.84 </w:t>
            </w:r>
          </w:p>
        </w:tc>
        <w:tc>
          <w:tcPr>
            <w:tcW w:w="1282" w:type="dxa"/>
            <w:noWrap/>
            <w:hideMark/>
          </w:tcPr>
          <w:p w14:paraId="1161DB2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0.95 </w:t>
            </w:r>
          </w:p>
        </w:tc>
        <w:tc>
          <w:tcPr>
            <w:tcW w:w="876" w:type="dxa"/>
            <w:noWrap/>
            <w:hideMark/>
          </w:tcPr>
          <w:p w14:paraId="72211D0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c>
          <w:tcPr>
            <w:tcW w:w="2216" w:type="dxa"/>
            <w:noWrap/>
            <w:hideMark/>
          </w:tcPr>
          <w:p w14:paraId="7B63F97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4566861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r>
      <w:tr w:rsidR="001B73F3" w:rsidRPr="005765BB" w14:paraId="4CEB2BCA" w14:textId="77777777" w:rsidTr="00B619F1">
        <w:trPr>
          <w:trHeight w:val="276"/>
        </w:trPr>
        <w:tc>
          <w:tcPr>
            <w:tcW w:w="662" w:type="dxa"/>
            <w:noWrap/>
            <w:hideMark/>
          </w:tcPr>
          <w:p w14:paraId="6EDE11D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S12</w:t>
            </w:r>
          </w:p>
        </w:tc>
        <w:tc>
          <w:tcPr>
            <w:tcW w:w="752" w:type="dxa"/>
            <w:noWrap/>
            <w:hideMark/>
          </w:tcPr>
          <w:p w14:paraId="5860330F"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C2</w:t>
            </w:r>
          </w:p>
        </w:tc>
        <w:tc>
          <w:tcPr>
            <w:tcW w:w="1315" w:type="dxa"/>
            <w:noWrap/>
            <w:hideMark/>
          </w:tcPr>
          <w:p w14:paraId="7D93B65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849</w:t>
            </w:r>
          </w:p>
        </w:tc>
        <w:tc>
          <w:tcPr>
            <w:tcW w:w="1055" w:type="dxa"/>
            <w:noWrap/>
            <w:hideMark/>
          </w:tcPr>
          <w:p w14:paraId="26C6228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20</w:t>
            </w:r>
          </w:p>
        </w:tc>
        <w:tc>
          <w:tcPr>
            <w:tcW w:w="1033" w:type="dxa"/>
            <w:noWrap/>
            <w:hideMark/>
          </w:tcPr>
          <w:p w14:paraId="1A27A4D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27.77</w:t>
            </w:r>
          </w:p>
        </w:tc>
        <w:tc>
          <w:tcPr>
            <w:tcW w:w="624" w:type="dxa"/>
            <w:noWrap/>
            <w:hideMark/>
          </w:tcPr>
          <w:p w14:paraId="7DEB48A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0.72 </w:t>
            </w:r>
          </w:p>
        </w:tc>
        <w:tc>
          <w:tcPr>
            <w:tcW w:w="685" w:type="dxa"/>
            <w:noWrap/>
            <w:hideMark/>
          </w:tcPr>
          <w:p w14:paraId="464F479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0.71 </w:t>
            </w:r>
          </w:p>
        </w:tc>
        <w:tc>
          <w:tcPr>
            <w:tcW w:w="667" w:type="dxa"/>
            <w:noWrap/>
            <w:hideMark/>
          </w:tcPr>
          <w:p w14:paraId="6A7A881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0.95 </w:t>
            </w:r>
          </w:p>
        </w:tc>
        <w:tc>
          <w:tcPr>
            <w:tcW w:w="1282" w:type="dxa"/>
            <w:noWrap/>
            <w:hideMark/>
          </w:tcPr>
          <w:p w14:paraId="79C35CC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0.95 </w:t>
            </w:r>
          </w:p>
        </w:tc>
        <w:tc>
          <w:tcPr>
            <w:tcW w:w="876" w:type="dxa"/>
            <w:noWrap/>
            <w:hideMark/>
          </w:tcPr>
          <w:p w14:paraId="56CA2AC2"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c>
          <w:tcPr>
            <w:tcW w:w="2216" w:type="dxa"/>
            <w:noWrap/>
            <w:hideMark/>
          </w:tcPr>
          <w:p w14:paraId="24D73BC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701E13D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r>
      <w:tr w:rsidR="001B73F3" w:rsidRPr="005765BB" w14:paraId="2EE507CD" w14:textId="77777777" w:rsidTr="00B619F1">
        <w:trPr>
          <w:trHeight w:val="276"/>
        </w:trPr>
        <w:tc>
          <w:tcPr>
            <w:tcW w:w="662" w:type="dxa"/>
            <w:noWrap/>
            <w:hideMark/>
          </w:tcPr>
          <w:p w14:paraId="74FBCFC1"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S12</w:t>
            </w:r>
          </w:p>
        </w:tc>
        <w:tc>
          <w:tcPr>
            <w:tcW w:w="752" w:type="dxa"/>
            <w:noWrap/>
            <w:hideMark/>
          </w:tcPr>
          <w:p w14:paraId="7B5E041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C3</w:t>
            </w:r>
          </w:p>
        </w:tc>
        <w:tc>
          <w:tcPr>
            <w:tcW w:w="1315" w:type="dxa"/>
            <w:noWrap/>
            <w:hideMark/>
          </w:tcPr>
          <w:p w14:paraId="60D0C70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670</w:t>
            </w:r>
          </w:p>
        </w:tc>
        <w:tc>
          <w:tcPr>
            <w:tcW w:w="1055" w:type="dxa"/>
            <w:noWrap/>
            <w:hideMark/>
          </w:tcPr>
          <w:p w14:paraId="4470CA3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17</w:t>
            </w:r>
          </w:p>
        </w:tc>
        <w:tc>
          <w:tcPr>
            <w:tcW w:w="1033" w:type="dxa"/>
            <w:noWrap/>
            <w:hideMark/>
          </w:tcPr>
          <w:p w14:paraId="360B467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21.91</w:t>
            </w:r>
          </w:p>
        </w:tc>
        <w:tc>
          <w:tcPr>
            <w:tcW w:w="624" w:type="dxa"/>
            <w:noWrap/>
            <w:hideMark/>
          </w:tcPr>
          <w:p w14:paraId="699A7DC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0.78 </w:t>
            </w:r>
          </w:p>
        </w:tc>
        <w:tc>
          <w:tcPr>
            <w:tcW w:w="685" w:type="dxa"/>
            <w:noWrap/>
            <w:hideMark/>
          </w:tcPr>
          <w:p w14:paraId="66D7E02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0.76 </w:t>
            </w:r>
          </w:p>
        </w:tc>
        <w:tc>
          <w:tcPr>
            <w:tcW w:w="667" w:type="dxa"/>
            <w:noWrap/>
            <w:hideMark/>
          </w:tcPr>
          <w:p w14:paraId="02BF467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0.89 </w:t>
            </w:r>
          </w:p>
        </w:tc>
        <w:tc>
          <w:tcPr>
            <w:tcW w:w="1282" w:type="dxa"/>
            <w:noWrap/>
            <w:hideMark/>
          </w:tcPr>
          <w:p w14:paraId="7EFECDD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0.95 </w:t>
            </w:r>
          </w:p>
        </w:tc>
        <w:tc>
          <w:tcPr>
            <w:tcW w:w="876" w:type="dxa"/>
            <w:noWrap/>
            <w:hideMark/>
          </w:tcPr>
          <w:p w14:paraId="102CB5E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c>
          <w:tcPr>
            <w:tcW w:w="2216" w:type="dxa"/>
            <w:noWrap/>
            <w:hideMark/>
          </w:tcPr>
          <w:p w14:paraId="1E4B8A95"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53102EEC"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0.98 </w:t>
            </w:r>
          </w:p>
        </w:tc>
      </w:tr>
      <w:tr w:rsidR="001B73F3" w:rsidRPr="005765BB" w14:paraId="2C5F7940" w14:textId="77777777" w:rsidTr="00B619F1">
        <w:trPr>
          <w:trHeight w:val="276"/>
        </w:trPr>
        <w:tc>
          <w:tcPr>
            <w:tcW w:w="662" w:type="dxa"/>
            <w:noWrap/>
            <w:hideMark/>
          </w:tcPr>
          <w:p w14:paraId="236904D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S12</w:t>
            </w:r>
          </w:p>
        </w:tc>
        <w:tc>
          <w:tcPr>
            <w:tcW w:w="752" w:type="dxa"/>
            <w:noWrap/>
            <w:hideMark/>
          </w:tcPr>
          <w:p w14:paraId="0EEA620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C4</w:t>
            </w:r>
          </w:p>
        </w:tc>
        <w:tc>
          <w:tcPr>
            <w:tcW w:w="1315" w:type="dxa"/>
            <w:noWrap/>
            <w:hideMark/>
          </w:tcPr>
          <w:p w14:paraId="50BF5E7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428</w:t>
            </w:r>
          </w:p>
        </w:tc>
        <w:tc>
          <w:tcPr>
            <w:tcW w:w="1055" w:type="dxa"/>
            <w:noWrap/>
            <w:hideMark/>
          </w:tcPr>
          <w:p w14:paraId="5896DBD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15</w:t>
            </w:r>
          </w:p>
        </w:tc>
        <w:tc>
          <w:tcPr>
            <w:tcW w:w="1033" w:type="dxa"/>
            <w:noWrap/>
            <w:hideMark/>
          </w:tcPr>
          <w:p w14:paraId="2E7D535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14</w:t>
            </w:r>
          </w:p>
        </w:tc>
        <w:tc>
          <w:tcPr>
            <w:tcW w:w="624" w:type="dxa"/>
            <w:noWrap/>
            <w:hideMark/>
          </w:tcPr>
          <w:p w14:paraId="18F361A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1.07 </w:t>
            </w:r>
          </w:p>
        </w:tc>
        <w:tc>
          <w:tcPr>
            <w:tcW w:w="685" w:type="dxa"/>
            <w:noWrap/>
            <w:hideMark/>
          </w:tcPr>
          <w:p w14:paraId="4BF6728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1.08 </w:t>
            </w:r>
          </w:p>
        </w:tc>
        <w:tc>
          <w:tcPr>
            <w:tcW w:w="667" w:type="dxa"/>
            <w:noWrap/>
            <w:hideMark/>
          </w:tcPr>
          <w:p w14:paraId="4895631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0.43 </w:t>
            </w:r>
          </w:p>
        </w:tc>
        <w:tc>
          <w:tcPr>
            <w:tcW w:w="1282" w:type="dxa"/>
            <w:noWrap/>
            <w:hideMark/>
          </w:tcPr>
          <w:p w14:paraId="26082BD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0.86 </w:t>
            </w:r>
          </w:p>
        </w:tc>
        <w:tc>
          <w:tcPr>
            <w:tcW w:w="876" w:type="dxa"/>
            <w:noWrap/>
            <w:hideMark/>
          </w:tcPr>
          <w:p w14:paraId="2286F54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2E7C8FA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7B9F612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461E4E5D" w14:textId="77777777" w:rsidTr="00B619F1">
        <w:trPr>
          <w:trHeight w:val="276"/>
        </w:trPr>
        <w:tc>
          <w:tcPr>
            <w:tcW w:w="662" w:type="dxa"/>
            <w:noWrap/>
            <w:hideMark/>
          </w:tcPr>
          <w:p w14:paraId="65BB62CA"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S12</w:t>
            </w:r>
          </w:p>
        </w:tc>
        <w:tc>
          <w:tcPr>
            <w:tcW w:w="752" w:type="dxa"/>
            <w:noWrap/>
            <w:hideMark/>
          </w:tcPr>
          <w:p w14:paraId="60C9D7B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C5</w:t>
            </w:r>
          </w:p>
        </w:tc>
        <w:tc>
          <w:tcPr>
            <w:tcW w:w="1315" w:type="dxa"/>
            <w:noWrap/>
            <w:hideMark/>
          </w:tcPr>
          <w:p w14:paraId="3A657CB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338</w:t>
            </w:r>
          </w:p>
        </w:tc>
        <w:tc>
          <w:tcPr>
            <w:tcW w:w="1055" w:type="dxa"/>
            <w:noWrap/>
            <w:hideMark/>
          </w:tcPr>
          <w:p w14:paraId="626F692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17</w:t>
            </w:r>
          </w:p>
        </w:tc>
        <w:tc>
          <w:tcPr>
            <w:tcW w:w="1033" w:type="dxa"/>
            <w:noWrap/>
            <w:hideMark/>
          </w:tcPr>
          <w:p w14:paraId="6720E43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11.06</w:t>
            </w:r>
          </w:p>
        </w:tc>
        <w:tc>
          <w:tcPr>
            <w:tcW w:w="624" w:type="dxa"/>
            <w:noWrap/>
            <w:hideMark/>
          </w:tcPr>
          <w:p w14:paraId="73E0DC6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1.54 </w:t>
            </w:r>
          </w:p>
        </w:tc>
        <w:tc>
          <w:tcPr>
            <w:tcW w:w="685" w:type="dxa"/>
            <w:noWrap/>
            <w:hideMark/>
          </w:tcPr>
          <w:p w14:paraId="1474A9B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1.58 </w:t>
            </w:r>
          </w:p>
        </w:tc>
        <w:tc>
          <w:tcPr>
            <w:tcW w:w="667" w:type="dxa"/>
            <w:noWrap/>
            <w:hideMark/>
          </w:tcPr>
          <w:p w14:paraId="5A9EEDC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0.05 </w:t>
            </w:r>
          </w:p>
        </w:tc>
        <w:tc>
          <w:tcPr>
            <w:tcW w:w="1282" w:type="dxa"/>
            <w:noWrap/>
            <w:hideMark/>
          </w:tcPr>
          <w:p w14:paraId="1E13C1A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0.32 </w:t>
            </w:r>
          </w:p>
        </w:tc>
        <w:tc>
          <w:tcPr>
            <w:tcW w:w="876" w:type="dxa"/>
            <w:noWrap/>
            <w:hideMark/>
          </w:tcPr>
          <w:p w14:paraId="76F91AE0"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0.83 </w:t>
            </w:r>
          </w:p>
        </w:tc>
        <w:tc>
          <w:tcPr>
            <w:tcW w:w="2216" w:type="dxa"/>
            <w:noWrap/>
            <w:hideMark/>
          </w:tcPr>
          <w:p w14:paraId="4D890334"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1C4CB73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r w:rsidR="001B73F3" w:rsidRPr="005765BB" w14:paraId="4E3B40A4" w14:textId="77777777" w:rsidTr="00B619F1">
        <w:trPr>
          <w:trHeight w:val="276"/>
        </w:trPr>
        <w:tc>
          <w:tcPr>
            <w:tcW w:w="662" w:type="dxa"/>
            <w:noWrap/>
            <w:hideMark/>
          </w:tcPr>
          <w:p w14:paraId="13B1304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S12</w:t>
            </w:r>
          </w:p>
        </w:tc>
        <w:tc>
          <w:tcPr>
            <w:tcW w:w="752" w:type="dxa"/>
            <w:noWrap/>
            <w:hideMark/>
          </w:tcPr>
          <w:p w14:paraId="0F953217"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C6</w:t>
            </w:r>
          </w:p>
        </w:tc>
        <w:tc>
          <w:tcPr>
            <w:tcW w:w="1315" w:type="dxa"/>
            <w:noWrap/>
            <w:hideMark/>
          </w:tcPr>
          <w:p w14:paraId="69AF553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594</w:t>
            </w:r>
          </w:p>
        </w:tc>
        <w:tc>
          <w:tcPr>
            <w:tcW w:w="1055" w:type="dxa"/>
            <w:noWrap/>
            <w:hideMark/>
          </w:tcPr>
          <w:p w14:paraId="066566BE"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23</w:t>
            </w:r>
          </w:p>
        </w:tc>
        <w:tc>
          <w:tcPr>
            <w:tcW w:w="1033" w:type="dxa"/>
            <w:noWrap/>
            <w:hideMark/>
          </w:tcPr>
          <w:p w14:paraId="7B23443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19.43</w:t>
            </w:r>
          </w:p>
        </w:tc>
        <w:tc>
          <w:tcPr>
            <w:tcW w:w="624" w:type="dxa"/>
            <w:noWrap/>
            <w:hideMark/>
          </w:tcPr>
          <w:p w14:paraId="12FDC15D"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1.18 </w:t>
            </w:r>
          </w:p>
        </w:tc>
        <w:tc>
          <w:tcPr>
            <w:tcW w:w="685" w:type="dxa"/>
            <w:noWrap/>
            <w:hideMark/>
          </w:tcPr>
          <w:p w14:paraId="2BEFC12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1.20 </w:t>
            </w:r>
          </w:p>
        </w:tc>
        <w:tc>
          <w:tcPr>
            <w:tcW w:w="667" w:type="dxa"/>
            <w:noWrap/>
            <w:hideMark/>
          </w:tcPr>
          <w:p w14:paraId="27D21A76"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0.23 </w:t>
            </w:r>
          </w:p>
        </w:tc>
        <w:tc>
          <w:tcPr>
            <w:tcW w:w="1282" w:type="dxa"/>
            <w:noWrap/>
            <w:hideMark/>
          </w:tcPr>
          <w:p w14:paraId="424DEF2B"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0.69 </w:t>
            </w:r>
          </w:p>
        </w:tc>
        <w:tc>
          <w:tcPr>
            <w:tcW w:w="876" w:type="dxa"/>
            <w:noWrap/>
            <w:hideMark/>
          </w:tcPr>
          <w:p w14:paraId="42DD1758"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0.93 </w:t>
            </w:r>
          </w:p>
        </w:tc>
        <w:tc>
          <w:tcPr>
            <w:tcW w:w="2216" w:type="dxa"/>
            <w:noWrap/>
            <w:hideMark/>
          </w:tcPr>
          <w:p w14:paraId="36D552D3"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18 stage-by-module tests</w:t>
            </w:r>
          </w:p>
        </w:tc>
        <w:tc>
          <w:tcPr>
            <w:tcW w:w="2061" w:type="dxa"/>
            <w:noWrap/>
            <w:hideMark/>
          </w:tcPr>
          <w:p w14:paraId="30D749E9" w14:textId="77777777" w:rsidR="001B73F3" w:rsidRPr="005765BB" w:rsidRDefault="001B73F3" w:rsidP="00B619F1">
            <w:pPr>
              <w:jc w:val="both"/>
              <w:rPr>
                <w:rFonts w:ascii="Times New Roman" w:hAnsi="Times New Roman" w:cs="Times New Roman"/>
                <w:sz w:val="20"/>
                <w:szCs w:val="20"/>
              </w:rPr>
            </w:pPr>
            <w:r w:rsidRPr="005765BB">
              <w:rPr>
                <w:rFonts w:ascii="Times New Roman" w:hAnsi="Times New Roman" w:cs="Times New Roman"/>
                <w:sz w:val="20"/>
                <w:szCs w:val="20"/>
              </w:rPr>
              <w:t xml:space="preserve">0.96 </w:t>
            </w:r>
          </w:p>
        </w:tc>
      </w:tr>
    </w:tbl>
    <w:p w14:paraId="522BBAFA" w14:textId="77777777" w:rsidR="001B73F3" w:rsidRDefault="001B73F3" w:rsidP="001B73F3">
      <w:pPr>
        <w:jc w:val="both"/>
        <w:rPr>
          <w:rFonts w:ascii="Times New Roman" w:hAnsi="Times New Roman" w:cs="Times New Roman"/>
          <w:sz w:val="24"/>
        </w:rPr>
      </w:pPr>
      <w:r w:rsidRPr="00B619F1">
        <w:rPr>
          <w:rFonts w:ascii="Times New Roman" w:hAnsi="Times New Roman" w:cs="Times New Roman"/>
          <w:sz w:val="24"/>
        </w:rPr>
        <w:t>One-sided Fisher's exact tests were used to assess whether promoter-associated DMGs were over-represented among genes showing significant stage-by-ploidy interaction effects or within individual trajectory modules. Gene universes were restricted to genes evaluable in the corresponding WGBS and RNA-seq analyses. No tested comparison remained significant after multiple-testing correction.</w:t>
      </w:r>
    </w:p>
    <w:p w14:paraId="2218966F" w14:textId="77777777" w:rsidR="004E4227" w:rsidRPr="00EC5C5B" w:rsidRDefault="004E4227" w:rsidP="00823C4F">
      <w:pPr>
        <w:jc w:val="both"/>
        <w:rPr>
          <w:rFonts w:ascii="Times New Roman" w:hAnsi="Times New Roman" w:cs="Times New Roman"/>
          <w:sz w:val="20"/>
          <w:szCs w:val="20"/>
        </w:rPr>
      </w:pPr>
    </w:p>
    <w:sectPr w:rsidR="004E4227" w:rsidRPr="00EC5C5B" w:rsidSect="00EC5C5B">
      <w:pgSz w:w="16838" w:h="11906" w:orient="landscape" w:code="9"/>
      <w:pgMar w:top="1440" w:right="1797" w:bottom="1440" w:left="1797" w:header="851" w:footer="454" w:gutter="0"/>
      <w:lnNumType w:countBy="1" w:restart="continuous"/>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87F1C" w14:textId="77777777" w:rsidR="007F7B7F" w:rsidRDefault="007F7B7F">
      <w:pPr>
        <w:spacing w:after="0" w:line="240" w:lineRule="auto"/>
        <w:rPr>
          <w:rFonts w:hint="eastAsia"/>
        </w:rPr>
      </w:pPr>
      <w:r>
        <w:separator/>
      </w:r>
    </w:p>
  </w:endnote>
  <w:endnote w:type="continuationSeparator" w:id="0">
    <w:p w14:paraId="7B92316C" w14:textId="77777777" w:rsidR="007F7B7F" w:rsidRDefault="007F7B7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639158"/>
      <w:docPartObj>
        <w:docPartGallery w:val="Page Numbers (Bottom of Page)"/>
        <w:docPartUnique/>
      </w:docPartObj>
    </w:sdtPr>
    <w:sdtContent>
      <w:p w14:paraId="060398A7" w14:textId="77777777" w:rsidR="00390EBC" w:rsidRDefault="00390EBC">
        <w:pPr>
          <w:pStyle w:val="ae"/>
          <w:jc w:val="center"/>
          <w:rPr>
            <w:rFonts w:hint="eastAsia"/>
          </w:rPr>
        </w:pPr>
        <w:r>
          <w:fldChar w:fldCharType="begin"/>
        </w:r>
        <w:r>
          <w:instrText>PAGE   \* MERGEFORMAT</w:instrText>
        </w:r>
        <w:r>
          <w:fldChar w:fldCharType="separate"/>
        </w:r>
        <w:r>
          <w:rPr>
            <w:lang w:val="zh-CN"/>
          </w:rPr>
          <w:t>2</w:t>
        </w:r>
        <w:r>
          <w:fldChar w:fldCharType="end"/>
        </w:r>
      </w:p>
    </w:sdtContent>
  </w:sdt>
  <w:p w14:paraId="530401F4" w14:textId="77777777" w:rsidR="00390EBC" w:rsidRDefault="00390EBC">
    <w:pPr>
      <w:pStyle w:val="ae"/>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1E053" w14:textId="77777777" w:rsidR="007F7B7F" w:rsidRDefault="007F7B7F">
      <w:pPr>
        <w:spacing w:after="0" w:line="240" w:lineRule="auto"/>
        <w:rPr>
          <w:rFonts w:hint="eastAsia"/>
        </w:rPr>
      </w:pPr>
      <w:r>
        <w:separator/>
      </w:r>
    </w:p>
  </w:footnote>
  <w:footnote w:type="continuationSeparator" w:id="0">
    <w:p w14:paraId="70AF97A4" w14:textId="77777777" w:rsidR="007F7B7F" w:rsidRDefault="007F7B7F">
      <w:pPr>
        <w:spacing w:after="0" w:line="240" w:lineRule="auto"/>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EBC"/>
    <w:rsid w:val="000558BC"/>
    <w:rsid w:val="000579A2"/>
    <w:rsid w:val="00082E29"/>
    <w:rsid w:val="000A79E9"/>
    <w:rsid w:val="000B3D50"/>
    <w:rsid w:val="000B501E"/>
    <w:rsid w:val="000F6E47"/>
    <w:rsid w:val="00147651"/>
    <w:rsid w:val="00161DDE"/>
    <w:rsid w:val="001B1505"/>
    <w:rsid w:val="001B73F3"/>
    <w:rsid w:val="001C2482"/>
    <w:rsid w:val="001C7F23"/>
    <w:rsid w:val="00211109"/>
    <w:rsid w:val="00225FE4"/>
    <w:rsid w:val="002374F3"/>
    <w:rsid w:val="00246067"/>
    <w:rsid w:val="00267F7A"/>
    <w:rsid w:val="00275876"/>
    <w:rsid w:val="002902FB"/>
    <w:rsid w:val="00312C35"/>
    <w:rsid w:val="0032712E"/>
    <w:rsid w:val="00390EBC"/>
    <w:rsid w:val="003A3EFA"/>
    <w:rsid w:val="003B40FF"/>
    <w:rsid w:val="00427C40"/>
    <w:rsid w:val="00453479"/>
    <w:rsid w:val="00454A16"/>
    <w:rsid w:val="00467FC1"/>
    <w:rsid w:val="00491363"/>
    <w:rsid w:val="004A1762"/>
    <w:rsid w:val="004A1DC8"/>
    <w:rsid w:val="004A4A1A"/>
    <w:rsid w:val="004E16CA"/>
    <w:rsid w:val="004E4227"/>
    <w:rsid w:val="004F470B"/>
    <w:rsid w:val="005765BB"/>
    <w:rsid w:val="0058643F"/>
    <w:rsid w:val="005D188E"/>
    <w:rsid w:val="006039BE"/>
    <w:rsid w:val="00604F9F"/>
    <w:rsid w:val="00613482"/>
    <w:rsid w:val="00624AE2"/>
    <w:rsid w:val="006532EC"/>
    <w:rsid w:val="0066743A"/>
    <w:rsid w:val="006801A7"/>
    <w:rsid w:val="006A6EB6"/>
    <w:rsid w:val="006C2699"/>
    <w:rsid w:val="007028B1"/>
    <w:rsid w:val="007239FE"/>
    <w:rsid w:val="00727AE7"/>
    <w:rsid w:val="007305B8"/>
    <w:rsid w:val="00737EAA"/>
    <w:rsid w:val="00786B25"/>
    <w:rsid w:val="007C3E62"/>
    <w:rsid w:val="007D4E08"/>
    <w:rsid w:val="007E0C0C"/>
    <w:rsid w:val="007F0233"/>
    <w:rsid w:val="007F7B7F"/>
    <w:rsid w:val="00823C4F"/>
    <w:rsid w:val="008439B4"/>
    <w:rsid w:val="008C0BF9"/>
    <w:rsid w:val="008C47BC"/>
    <w:rsid w:val="008E18BA"/>
    <w:rsid w:val="00957D74"/>
    <w:rsid w:val="009D7D98"/>
    <w:rsid w:val="009D7DB2"/>
    <w:rsid w:val="009F5A12"/>
    <w:rsid w:val="00A13AC4"/>
    <w:rsid w:val="00A24790"/>
    <w:rsid w:val="00A66192"/>
    <w:rsid w:val="00AB3DB0"/>
    <w:rsid w:val="00B2518E"/>
    <w:rsid w:val="00B528CF"/>
    <w:rsid w:val="00B63DFF"/>
    <w:rsid w:val="00B64BE1"/>
    <w:rsid w:val="00B72430"/>
    <w:rsid w:val="00B81C49"/>
    <w:rsid w:val="00B86D6A"/>
    <w:rsid w:val="00BA0FA4"/>
    <w:rsid w:val="00BA39EF"/>
    <w:rsid w:val="00C02859"/>
    <w:rsid w:val="00C0604F"/>
    <w:rsid w:val="00C2394D"/>
    <w:rsid w:val="00C302E7"/>
    <w:rsid w:val="00C643ED"/>
    <w:rsid w:val="00C82C00"/>
    <w:rsid w:val="00CD061A"/>
    <w:rsid w:val="00CE3420"/>
    <w:rsid w:val="00D72706"/>
    <w:rsid w:val="00D73B07"/>
    <w:rsid w:val="00DD2F7D"/>
    <w:rsid w:val="00DD3F3A"/>
    <w:rsid w:val="00DE484A"/>
    <w:rsid w:val="00DE7FBF"/>
    <w:rsid w:val="00DF0C0B"/>
    <w:rsid w:val="00E046A4"/>
    <w:rsid w:val="00E1762F"/>
    <w:rsid w:val="00E77C9D"/>
    <w:rsid w:val="00EB3F8F"/>
    <w:rsid w:val="00EC5C5B"/>
    <w:rsid w:val="00EC636F"/>
    <w:rsid w:val="00EC7846"/>
    <w:rsid w:val="00EF2EFC"/>
    <w:rsid w:val="00EF3262"/>
    <w:rsid w:val="00EF4E07"/>
    <w:rsid w:val="00F30A75"/>
    <w:rsid w:val="00F37490"/>
    <w:rsid w:val="00F43C3D"/>
    <w:rsid w:val="00F440A8"/>
    <w:rsid w:val="00F56193"/>
    <w:rsid w:val="00F57566"/>
    <w:rsid w:val="00F665AE"/>
    <w:rsid w:val="00F66A91"/>
    <w:rsid w:val="00F75C91"/>
    <w:rsid w:val="00F76D7C"/>
    <w:rsid w:val="00F86130"/>
    <w:rsid w:val="00FD5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7A8118"/>
  <w15:chartTrackingRefBased/>
  <w15:docId w15:val="{9F1AC39E-A5FF-4FB8-844E-C4DDC89B5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0EBC"/>
    <w:pPr>
      <w:widowControl w:val="0"/>
    </w:pPr>
  </w:style>
  <w:style w:type="paragraph" w:styleId="1">
    <w:name w:val="heading 1"/>
    <w:basedOn w:val="a"/>
    <w:next w:val="a"/>
    <w:link w:val="10"/>
    <w:uiPriority w:val="9"/>
    <w:qFormat/>
    <w:rsid w:val="00390EB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390EB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390EB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390EBC"/>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390EBC"/>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390EBC"/>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390EBC"/>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390EBC"/>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390EBC"/>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390EBC"/>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390EBC"/>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390EBC"/>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390EBC"/>
    <w:rPr>
      <w:rFonts w:cstheme="majorBidi"/>
      <w:color w:val="2F5496" w:themeColor="accent1" w:themeShade="BF"/>
      <w:sz w:val="28"/>
      <w:szCs w:val="28"/>
    </w:rPr>
  </w:style>
  <w:style w:type="character" w:customStyle="1" w:styleId="50">
    <w:name w:val="标题 5 字符"/>
    <w:basedOn w:val="a0"/>
    <w:link w:val="5"/>
    <w:uiPriority w:val="9"/>
    <w:semiHidden/>
    <w:rsid w:val="00390EBC"/>
    <w:rPr>
      <w:rFonts w:cstheme="majorBidi"/>
      <w:color w:val="2F5496" w:themeColor="accent1" w:themeShade="BF"/>
      <w:sz w:val="24"/>
    </w:rPr>
  </w:style>
  <w:style w:type="character" w:customStyle="1" w:styleId="60">
    <w:name w:val="标题 6 字符"/>
    <w:basedOn w:val="a0"/>
    <w:link w:val="6"/>
    <w:uiPriority w:val="9"/>
    <w:semiHidden/>
    <w:rsid w:val="00390EBC"/>
    <w:rPr>
      <w:rFonts w:cstheme="majorBidi"/>
      <w:b/>
      <w:bCs/>
      <w:color w:val="2F5496" w:themeColor="accent1" w:themeShade="BF"/>
    </w:rPr>
  </w:style>
  <w:style w:type="character" w:customStyle="1" w:styleId="70">
    <w:name w:val="标题 7 字符"/>
    <w:basedOn w:val="a0"/>
    <w:link w:val="7"/>
    <w:uiPriority w:val="9"/>
    <w:semiHidden/>
    <w:rsid w:val="00390EBC"/>
    <w:rPr>
      <w:rFonts w:cstheme="majorBidi"/>
      <w:b/>
      <w:bCs/>
      <w:color w:val="595959" w:themeColor="text1" w:themeTint="A6"/>
    </w:rPr>
  </w:style>
  <w:style w:type="character" w:customStyle="1" w:styleId="80">
    <w:name w:val="标题 8 字符"/>
    <w:basedOn w:val="a0"/>
    <w:link w:val="8"/>
    <w:uiPriority w:val="9"/>
    <w:semiHidden/>
    <w:rsid w:val="00390EBC"/>
    <w:rPr>
      <w:rFonts w:cstheme="majorBidi"/>
      <w:color w:val="595959" w:themeColor="text1" w:themeTint="A6"/>
    </w:rPr>
  </w:style>
  <w:style w:type="character" w:customStyle="1" w:styleId="90">
    <w:name w:val="标题 9 字符"/>
    <w:basedOn w:val="a0"/>
    <w:link w:val="9"/>
    <w:uiPriority w:val="9"/>
    <w:semiHidden/>
    <w:rsid w:val="00390EBC"/>
    <w:rPr>
      <w:rFonts w:eastAsiaTheme="majorEastAsia" w:cstheme="majorBidi"/>
      <w:color w:val="595959" w:themeColor="text1" w:themeTint="A6"/>
    </w:rPr>
  </w:style>
  <w:style w:type="paragraph" w:styleId="a3">
    <w:name w:val="Title"/>
    <w:basedOn w:val="a"/>
    <w:next w:val="a"/>
    <w:link w:val="a4"/>
    <w:uiPriority w:val="10"/>
    <w:qFormat/>
    <w:rsid w:val="00390EB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390E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90EB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390EB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90EBC"/>
    <w:pPr>
      <w:spacing w:before="160"/>
      <w:jc w:val="center"/>
    </w:pPr>
    <w:rPr>
      <w:i/>
      <w:iCs/>
      <w:color w:val="404040" w:themeColor="text1" w:themeTint="BF"/>
    </w:rPr>
  </w:style>
  <w:style w:type="character" w:customStyle="1" w:styleId="a8">
    <w:name w:val="引用 字符"/>
    <w:basedOn w:val="a0"/>
    <w:link w:val="a7"/>
    <w:uiPriority w:val="29"/>
    <w:rsid w:val="00390EBC"/>
    <w:rPr>
      <w:i/>
      <w:iCs/>
      <w:color w:val="404040" w:themeColor="text1" w:themeTint="BF"/>
    </w:rPr>
  </w:style>
  <w:style w:type="paragraph" w:styleId="a9">
    <w:name w:val="List Paragraph"/>
    <w:basedOn w:val="a"/>
    <w:uiPriority w:val="34"/>
    <w:qFormat/>
    <w:rsid w:val="00390EBC"/>
    <w:pPr>
      <w:ind w:left="720"/>
      <w:contextualSpacing/>
    </w:pPr>
  </w:style>
  <w:style w:type="character" w:styleId="aa">
    <w:name w:val="Intense Emphasis"/>
    <w:basedOn w:val="a0"/>
    <w:uiPriority w:val="21"/>
    <w:qFormat/>
    <w:rsid w:val="00390EBC"/>
    <w:rPr>
      <w:i/>
      <w:iCs/>
      <w:color w:val="2F5496" w:themeColor="accent1" w:themeShade="BF"/>
    </w:rPr>
  </w:style>
  <w:style w:type="paragraph" w:styleId="ab">
    <w:name w:val="Intense Quote"/>
    <w:basedOn w:val="a"/>
    <w:next w:val="a"/>
    <w:link w:val="ac"/>
    <w:uiPriority w:val="30"/>
    <w:qFormat/>
    <w:rsid w:val="00390E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390EBC"/>
    <w:rPr>
      <w:i/>
      <w:iCs/>
      <w:color w:val="2F5496" w:themeColor="accent1" w:themeShade="BF"/>
    </w:rPr>
  </w:style>
  <w:style w:type="character" w:styleId="ad">
    <w:name w:val="Intense Reference"/>
    <w:basedOn w:val="a0"/>
    <w:uiPriority w:val="32"/>
    <w:qFormat/>
    <w:rsid w:val="00390EBC"/>
    <w:rPr>
      <w:b/>
      <w:bCs/>
      <w:smallCaps/>
      <w:color w:val="2F5496" w:themeColor="accent1" w:themeShade="BF"/>
      <w:spacing w:val="5"/>
    </w:rPr>
  </w:style>
  <w:style w:type="paragraph" w:styleId="ae">
    <w:name w:val="footer"/>
    <w:basedOn w:val="a"/>
    <w:link w:val="af"/>
    <w:uiPriority w:val="99"/>
    <w:unhideWhenUsed/>
    <w:rsid w:val="00390EBC"/>
    <w:pPr>
      <w:tabs>
        <w:tab w:val="center" w:pos="4153"/>
        <w:tab w:val="right" w:pos="8306"/>
      </w:tabs>
      <w:snapToGrid w:val="0"/>
      <w:spacing w:line="240" w:lineRule="auto"/>
    </w:pPr>
    <w:rPr>
      <w:sz w:val="18"/>
      <w:szCs w:val="18"/>
    </w:rPr>
  </w:style>
  <w:style w:type="character" w:customStyle="1" w:styleId="af">
    <w:name w:val="页脚 字符"/>
    <w:basedOn w:val="a0"/>
    <w:link w:val="ae"/>
    <w:uiPriority w:val="99"/>
    <w:rsid w:val="00390EBC"/>
    <w:rPr>
      <w:sz w:val="18"/>
      <w:szCs w:val="18"/>
    </w:rPr>
  </w:style>
  <w:style w:type="paragraph" w:customStyle="1" w:styleId="af0">
    <w:name w:val="论文标题"/>
    <w:basedOn w:val="1"/>
    <w:link w:val="af1"/>
    <w:autoRedefine/>
    <w:qFormat/>
    <w:rsid w:val="00390EBC"/>
    <w:pPr>
      <w:spacing w:before="400" w:after="160"/>
    </w:pPr>
    <w:rPr>
      <w:rFonts w:ascii="Times New Roman" w:eastAsiaTheme="minorEastAsia" w:hAnsi="Times New Roman" w:cs="Times New Roman"/>
      <w:b/>
      <w:bCs/>
      <w:color w:val="auto"/>
      <w:sz w:val="24"/>
    </w:rPr>
  </w:style>
  <w:style w:type="character" w:customStyle="1" w:styleId="af1">
    <w:name w:val="论文标题 字符"/>
    <w:basedOn w:val="a0"/>
    <w:link w:val="af0"/>
    <w:rsid w:val="00390EBC"/>
    <w:rPr>
      <w:rFonts w:ascii="Times New Roman" w:hAnsi="Times New Roman" w:cs="Times New Roman"/>
      <w:b/>
      <w:bCs/>
      <w:sz w:val="24"/>
      <w:szCs w:val="48"/>
    </w:rPr>
  </w:style>
  <w:style w:type="character" w:styleId="af2">
    <w:name w:val="line number"/>
    <w:basedOn w:val="a0"/>
    <w:uiPriority w:val="99"/>
    <w:semiHidden/>
    <w:unhideWhenUsed/>
    <w:rsid w:val="00390EBC"/>
  </w:style>
  <w:style w:type="paragraph" w:styleId="af3">
    <w:name w:val="header"/>
    <w:basedOn w:val="a"/>
    <w:link w:val="af4"/>
    <w:uiPriority w:val="99"/>
    <w:unhideWhenUsed/>
    <w:rsid w:val="00467FC1"/>
    <w:pPr>
      <w:tabs>
        <w:tab w:val="center" w:pos="4153"/>
        <w:tab w:val="right" w:pos="8306"/>
      </w:tabs>
      <w:snapToGrid w:val="0"/>
      <w:spacing w:line="240" w:lineRule="auto"/>
      <w:jc w:val="center"/>
    </w:pPr>
    <w:rPr>
      <w:sz w:val="18"/>
      <w:szCs w:val="18"/>
    </w:rPr>
  </w:style>
  <w:style w:type="character" w:customStyle="1" w:styleId="af4">
    <w:name w:val="页眉 字符"/>
    <w:basedOn w:val="a0"/>
    <w:link w:val="af3"/>
    <w:uiPriority w:val="99"/>
    <w:rsid w:val="00467FC1"/>
    <w:rPr>
      <w:sz w:val="18"/>
      <w:szCs w:val="18"/>
    </w:rPr>
  </w:style>
  <w:style w:type="paragraph" w:styleId="af5">
    <w:name w:val="Revision"/>
    <w:hidden/>
    <w:uiPriority w:val="99"/>
    <w:semiHidden/>
    <w:rsid w:val="00F56193"/>
    <w:pPr>
      <w:spacing w:after="0" w:line="240" w:lineRule="auto"/>
    </w:pPr>
  </w:style>
  <w:style w:type="table" w:styleId="af6">
    <w:name w:val="Table Grid"/>
    <w:basedOn w:val="a1"/>
    <w:uiPriority w:val="39"/>
    <w:rsid w:val="00F561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BF7FA-6220-4D9F-8DC8-0177D79555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1674</Words>
  <Characters>11167</Characters>
  <Application>Microsoft Office Word</Application>
  <DocSecurity>0</DocSecurity>
  <Lines>171</Lines>
  <Paragraphs>35</Paragraphs>
  <ScaleCrop>false</ScaleCrop>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龙凤</dc:creator>
  <cp:keywords/>
  <dc:description/>
  <cp:lastModifiedBy>龙凤</cp:lastModifiedBy>
  <cp:revision>4</cp:revision>
  <dcterms:created xsi:type="dcterms:W3CDTF">2026-09-29T13:35:00Z</dcterms:created>
  <dcterms:modified xsi:type="dcterms:W3CDTF">2026-09-29T13:37:00Z</dcterms:modified>
</cp:coreProperties>
</file>