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A94" w:rsidRPr="00B158FF" w:rsidRDefault="00B158FF" w:rsidP="00E80A94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* </w:t>
      </w:r>
      <w:r w:rsidR="00E80A94" w:rsidRPr="00B158FF">
        <w:rPr>
          <w:rFonts w:ascii="Times New Roman" w:hAnsi="Times New Roman" w:cs="Times New Roman"/>
          <w:b/>
          <w:szCs w:val="24"/>
        </w:rPr>
        <w:t>Supplemental information</w:t>
      </w:r>
      <w:bookmarkStart w:id="0" w:name="_GoBack"/>
      <w:bookmarkEnd w:id="0"/>
    </w:p>
    <w:p w:rsidR="00E80A94" w:rsidRPr="001E1413" w:rsidRDefault="00E80A94" w:rsidP="00B158FF">
      <w:pPr>
        <w:spacing w:before="240"/>
        <w:rPr>
          <w:rFonts w:ascii="Times New Roman" w:eastAsia="標楷體" w:hAnsi="Times New Roman" w:cs="Times New Roman"/>
          <w:szCs w:val="24"/>
        </w:rPr>
      </w:pPr>
      <w:r w:rsidRPr="001E1413">
        <w:rPr>
          <w:rFonts w:ascii="Times New Roman" w:hAnsi="Times New Roman" w:cs="Times New Roman"/>
          <w:szCs w:val="24"/>
        </w:rPr>
        <w:t>Table 1. Primers used in this study.</w:t>
      </w:r>
      <w:r w:rsidRPr="001E1413">
        <w:rPr>
          <w:rFonts w:ascii="Times New Roman" w:eastAsia="標楷體" w:hAnsi="Times New Roman" w:cs="Times New Roman"/>
          <w:szCs w:val="24"/>
        </w:rPr>
        <w:t xml:space="preserve"> 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1838"/>
        <w:gridCol w:w="6521"/>
      </w:tblGrid>
      <w:tr w:rsidR="001E1413" w:rsidRPr="001E1413" w:rsidTr="00E80A94">
        <w:trPr>
          <w:trHeight w:val="186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:rsidR="001E1413" w:rsidRPr="001E1413" w:rsidRDefault="001E1413" w:rsidP="00D1404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Primers for RT-PCR</w:t>
            </w:r>
          </w:p>
        </w:tc>
      </w:tr>
      <w:tr w:rsidR="001E1413" w:rsidRPr="001E1413" w:rsidTr="00AD77A6">
        <w:trPr>
          <w:trHeight w:val="186"/>
        </w:trPr>
        <w:tc>
          <w:tcPr>
            <w:tcW w:w="1838" w:type="dxa"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mIL6-mF1</w:t>
            </w:r>
          </w:p>
        </w:tc>
        <w:tc>
          <w:tcPr>
            <w:tcW w:w="6521" w:type="dxa"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CAAAGAAATGATGGATGCTACC</w:t>
            </w:r>
          </w:p>
        </w:tc>
      </w:tr>
      <w:tr w:rsidR="001E1413" w:rsidRPr="001E1413" w:rsidTr="00AD77A6">
        <w:trPr>
          <w:trHeight w:val="186"/>
        </w:trPr>
        <w:tc>
          <w:tcPr>
            <w:tcW w:w="1838" w:type="dxa"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mIL6-mR1</w:t>
            </w:r>
          </w:p>
        </w:tc>
        <w:tc>
          <w:tcPr>
            <w:tcW w:w="6521" w:type="dxa"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ATTGGAAATTGGGGTAGGAAGG</w:t>
            </w:r>
          </w:p>
        </w:tc>
      </w:tr>
      <w:tr w:rsidR="001E1413" w:rsidRPr="001E1413" w:rsidTr="001E1413">
        <w:trPr>
          <w:trHeight w:val="186"/>
        </w:trPr>
        <w:tc>
          <w:tcPr>
            <w:tcW w:w="8359" w:type="dxa"/>
            <w:gridSpan w:val="2"/>
            <w:shd w:val="clear" w:color="auto" w:fill="D9D9D9" w:themeFill="background1" w:themeFillShade="D9"/>
          </w:tcPr>
          <w:p w:rsidR="001E1413" w:rsidRPr="001E1413" w:rsidRDefault="001E1413" w:rsidP="001E141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Primers for cloning wild type IL-6 promoter fragment</w:t>
            </w:r>
          </w:p>
        </w:tc>
      </w:tr>
      <w:tr w:rsidR="001E1413" w:rsidRPr="001E1413" w:rsidTr="00AD77A6">
        <w:trPr>
          <w:trHeight w:val="186"/>
        </w:trPr>
        <w:tc>
          <w:tcPr>
            <w:tcW w:w="1838" w:type="dxa"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IL6-F</w:t>
            </w:r>
          </w:p>
        </w:tc>
        <w:tc>
          <w:tcPr>
            <w:tcW w:w="6521" w:type="dxa"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GGGGTACCCAAGACATGCCAAAGTGCTGAGT</w:t>
            </w:r>
          </w:p>
        </w:tc>
      </w:tr>
      <w:tr w:rsidR="001E1413" w:rsidRPr="001E1413" w:rsidTr="00AD77A6">
        <w:trPr>
          <w:trHeight w:val="193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IL6-R</w:t>
            </w:r>
          </w:p>
        </w:tc>
        <w:tc>
          <w:tcPr>
            <w:tcW w:w="6521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CCCAAGCTTGGGGAGATAGAGCTTCTCTTTCG</w:t>
            </w:r>
          </w:p>
        </w:tc>
      </w:tr>
      <w:tr w:rsidR="001E1413" w:rsidRPr="001E1413" w:rsidTr="00E80A94">
        <w:trPr>
          <w:trHeight w:val="193"/>
        </w:trPr>
        <w:tc>
          <w:tcPr>
            <w:tcW w:w="8359" w:type="dxa"/>
            <w:gridSpan w:val="2"/>
            <w:shd w:val="clear" w:color="auto" w:fill="D0CECE" w:themeFill="background2" w:themeFillShade="E6"/>
            <w:hideMark/>
          </w:tcPr>
          <w:p w:rsidR="001E1413" w:rsidRPr="001E1413" w:rsidRDefault="001E1413" w:rsidP="001E141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Primers for cloning mutant GR binding sites on IL-6 promoter</w:t>
            </w:r>
          </w:p>
        </w:tc>
      </w:tr>
      <w:tr w:rsidR="001E1413" w:rsidRPr="001E1413" w:rsidTr="00AD77A6">
        <w:trPr>
          <w:trHeight w:val="199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IL6-GR1-F</w:t>
            </w:r>
          </w:p>
        </w:tc>
        <w:tc>
          <w:tcPr>
            <w:tcW w:w="6521" w:type="dxa"/>
            <w:hideMark/>
          </w:tcPr>
          <w:p w:rsidR="001E1413" w:rsidRPr="006C2D74" w:rsidRDefault="001E1413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CTAGCCTCAATGACGACAGAATCTGCACTTTTCCC</w:t>
            </w:r>
          </w:p>
        </w:tc>
      </w:tr>
      <w:tr w:rsidR="001E1413" w:rsidRPr="001E1413" w:rsidTr="00AD77A6">
        <w:trPr>
          <w:trHeight w:val="207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IL6-GR1-R</w:t>
            </w:r>
          </w:p>
        </w:tc>
        <w:tc>
          <w:tcPr>
            <w:tcW w:w="6521" w:type="dxa"/>
            <w:hideMark/>
          </w:tcPr>
          <w:p w:rsidR="001E1413" w:rsidRPr="006C2D74" w:rsidRDefault="001E1413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GGGAAAAGTGCAGATTCTGTCGTCATTGAGGCTAG</w:t>
            </w:r>
          </w:p>
        </w:tc>
      </w:tr>
      <w:tr w:rsidR="001E1413" w:rsidRPr="001E1413" w:rsidTr="00AD77A6">
        <w:trPr>
          <w:trHeight w:val="207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IL6-GR2-F</w:t>
            </w:r>
          </w:p>
        </w:tc>
        <w:tc>
          <w:tcPr>
            <w:tcW w:w="6521" w:type="dxa"/>
            <w:hideMark/>
          </w:tcPr>
          <w:p w:rsidR="001E1413" w:rsidRPr="006C2D74" w:rsidRDefault="001E1413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CTTGCCATGCTAAAGGAGTTCACATTGCACAATC</w:t>
            </w:r>
          </w:p>
        </w:tc>
      </w:tr>
      <w:tr w:rsidR="001E1413" w:rsidRPr="001E1413" w:rsidTr="00AD77A6">
        <w:trPr>
          <w:trHeight w:val="199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IL6-GR2-R</w:t>
            </w:r>
          </w:p>
        </w:tc>
        <w:tc>
          <w:tcPr>
            <w:tcW w:w="6521" w:type="dxa"/>
            <w:hideMark/>
          </w:tcPr>
          <w:p w:rsidR="001E1413" w:rsidRPr="006C2D74" w:rsidRDefault="001E1413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GATTGTGCAATGTGAACTCCTTTAGCATGGCAAG</w:t>
            </w:r>
          </w:p>
        </w:tc>
      </w:tr>
      <w:tr w:rsidR="001E1413" w:rsidRPr="001E1413" w:rsidTr="00AD77A6">
        <w:trPr>
          <w:trHeight w:val="207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IL6-GR3-F</w:t>
            </w:r>
          </w:p>
        </w:tc>
        <w:tc>
          <w:tcPr>
            <w:tcW w:w="6521" w:type="dxa"/>
            <w:hideMark/>
          </w:tcPr>
          <w:p w:rsidR="001E1413" w:rsidRPr="006C2D74" w:rsidRDefault="001E1413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CTAAAGGACGTCACACATCAAACTCTTAATAAGGTTTCC</w:t>
            </w:r>
          </w:p>
        </w:tc>
      </w:tr>
      <w:tr w:rsidR="001E1413" w:rsidRPr="001E1413" w:rsidTr="00AD77A6">
        <w:trPr>
          <w:trHeight w:val="199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IL6-GR3-R</w:t>
            </w:r>
          </w:p>
        </w:tc>
        <w:tc>
          <w:tcPr>
            <w:tcW w:w="6521" w:type="dxa"/>
            <w:hideMark/>
          </w:tcPr>
          <w:p w:rsidR="001E1413" w:rsidRPr="006C2D74" w:rsidRDefault="001E1413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GGAAACCTTATTAAGAGTTTGATGTGTGACGACCTTTAG</w:t>
            </w:r>
          </w:p>
        </w:tc>
      </w:tr>
      <w:tr w:rsidR="001E1413" w:rsidRPr="001E1413" w:rsidTr="00AD77A6">
        <w:trPr>
          <w:trHeight w:val="207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IL6-GR4-F</w:t>
            </w:r>
          </w:p>
        </w:tc>
        <w:tc>
          <w:tcPr>
            <w:tcW w:w="6521" w:type="dxa"/>
            <w:hideMark/>
          </w:tcPr>
          <w:p w:rsidR="001E1413" w:rsidRPr="006C2D74" w:rsidRDefault="001E1413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CCCCCAATAAATACCGGACTGGAGATGTCTGAGGC</w:t>
            </w:r>
          </w:p>
        </w:tc>
      </w:tr>
      <w:tr w:rsidR="001E1413" w:rsidRPr="001E1413" w:rsidTr="00AD77A6">
        <w:trPr>
          <w:trHeight w:val="193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IL6-GR4-R</w:t>
            </w:r>
          </w:p>
        </w:tc>
        <w:tc>
          <w:tcPr>
            <w:tcW w:w="6521" w:type="dxa"/>
            <w:hideMark/>
          </w:tcPr>
          <w:p w:rsidR="001E1413" w:rsidRPr="006C2D74" w:rsidRDefault="001E1413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GCCTCAGACATCTCCAGTCCGGTATTTATTGGGGG</w:t>
            </w:r>
          </w:p>
        </w:tc>
      </w:tr>
      <w:tr w:rsidR="001E1413" w:rsidRPr="001E1413" w:rsidTr="00AD77A6">
        <w:trPr>
          <w:trHeight w:val="199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IL6-GR5-F</w:t>
            </w:r>
          </w:p>
        </w:tc>
        <w:tc>
          <w:tcPr>
            <w:tcW w:w="6521" w:type="dxa"/>
            <w:hideMark/>
          </w:tcPr>
          <w:p w:rsidR="001E1413" w:rsidRPr="006C2D74" w:rsidRDefault="001E1413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GAGATGTCTGAGTTTCATTCTGAACTCGAGCCCACC</w:t>
            </w:r>
          </w:p>
        </w:tc>
      </w:tr>
      <w:tr w:rsidR="001E1413" w:rsidRPr="001E1413" w:rsidTr="00AD77A6">
        <w:trPr>
          <w:trHeight w:val="207"/>
        </w:trPr>
        <w:tc>
          <w:tcPr>
            <w:tcW w:w="1838" w:type="dxa"/>
            <w:hideMark/>
          </w:tcPr>
          <w:p w:rsidR="001E1413" w:rsidRPr="001E1413" w:rsidRDefault="001E1413" w:rsidP="001E1413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IL6-GR5-R</w:t>
            </w:r>
          </w:p>
        </w:tc>
        <w:tc>
          <w:tcPr>
            <w:tcW w:w="6521" w:type="dxa"/>
            <w:hideMark/>
          </w:tcPr>
          <w:p w:rsidR="001E1413" w:rsidRPr="006C2D74" w:rsidRDefault="001E1413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GGTGGGCTCGAGTTCAGAATGAAACTCAGACATCTC</w:t>
            </w:r>
          </w:p>
        </w:tc>
      </w:tr>
      <w:tr w:rsidR="001E1413" w:rsidRPr="001E1413" w:rsidTr="00AD77A6">
        <w:trPr>
          <w:trHeight w:val="207"/>
        </w:trPr>
        <w:tc>
          <w:tcPr>
            <w:tcW w:w="1838" w:type="dxa"/>
          </w:tcPr>
          <w:p w:rsidR="001E1413" w:rsidRPr="001E1413" w:rsidRDefault="00AD77A6" w:rsidP="001E1413">
            <w:pPr>
              <w:spacing w:line="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IL-6-AP1-F</w:t>
            </w:r>
          </w:p>
        </w:tc>
        <w:tc>
          <w:tcPr>
            <w:tcW w:w="6521" w:type="dxa"/>
          </w:tcPr>
          <w:p w:rsidR="001E1413" w:rsidRPr="006C2D74" w:rsidRDefault="00C664FC" w:rsidP="006F283D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GACATG</w:t>
            </w:r>
            <w:r w:rsidR="00A83E90" w:rsidRPr="006C2D74">
              <w:rPr>
                <w:rFonts w:ascii="Times New Roman" w:eastAsia="細明體" w:hAnsi="Times New Roman" w:cs="Times New Roman"/>
                <w:szCs w:val="24"/>
              </w:rPr>
              <w:t>CCAAA</w:t>
            </w:r>
            <w:r w:rsidR="00AD77A6" w:rsidRPr="006C2D74">
              <w:rPr>
                <w:rFonts w:ascii="Times New Roman" w:eastAsia="細明體" w:hAnsi="Times New Roman" w:cs="Times New Roman"/>
                <w:szCs w:val="24"/>
              </w:rPr>
              <w:t>GTGCTGCAGCACTAA</w:t>
            </w:r>
            <w:r w:rsidRPr="006C2D74">
              <w:rPr>
                <w:rFonts w:ascii="Times New Roman" w:eastAsia="細明體" w:hAnsi="Times New Roman" w:cs="Times New Roman"/>
                <w:szCs w:val="24"/>
              </w:rPr>
              <w:t>TAAAAGAAA</w:t>
            </w:r>
          </w:p>
        </w:tc>
      </w:tr>
      <w:tr w:rsidR="001E1413" w:rsidRPr="001E1413" w:rsidTr="00AD77A6">
        <w:trPr>
          <w:trHeight w:val="207"/>
        </w:trPr>
        <w:tc>
          <w:tcPr>
            <w:tcW w:w="1838" w:type="dxa"/>
          </w:tcPr>
          <w:p w:rsidR="001E1413" w:rsidRPr="001E1413" w:rsidRDefault="00AD77A6" w:rsidP="001E1413">
            <w:pPr>
              <w:spacing w:line="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IL-6-AP1-R</w:t>
            </w:r>
          </w:p>
        </w:tc>
        <w:tc>
          <w:tcPr>
            <w:tcW w:w="6521" w:type="dxa"/>
          </w:tcPr>
          <w:p w:rsidR="001E1413" w:rsidRPr="006C2D74" w:rsidRDefault="00C664FC" w:rsidP="001E1413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TTTCTTTTA</w:t>
            </w:r>
            <w:r w:rsidR="006F283D" w:rsidRPr="006C2D74">
              <w:rPr>
                <w:rFonts w:ascii="Times New Roman" w:eastAsia="細明體" w:hAnsi="Times New Roman" w:cs="Times New Roman"/>
                <w:szCs w:val="24"/>
              </w:rPr>
              <w:t>TTAGTGCTGCAGCAC</w:t>
            </w:r>
            <w:r w:rsidR="00A83E90" w:rsidRPr="006C2D74">
              <w:rPr>
                <w:rFonts w:ascii="Times New Roman" w:eastAsia="細明體" w:hAnsi="Times New Roman" w:cs="Times New Roman"/>
                <w:szCs w:val="24"/>
              </w:rPr>
              <w:t>TTTGG</w:t>
            </w:r>
            <w:r w:rsidRPr="006C2D74">
              <w:rPr>
                <w:rFonts w:ascii="Times New Roman" w:eastAsia="細明體" w:hAnsi="Times New Roman" w:cs="Times New Roman"/>
                <w:szCs w:val="24"/>
              </w:rPr>
              <w:t>CATGTC</w:t>
            </w:r>
          </w:p>
        </w:tc>
      </w:tr>
      <w:tr w:rsidR="00AD77A6" w:rsidRPr="001E1413" w:rsidTr="00AD77A6">
        <w:trPr>
          <w:trHeight w:val="207"/>
        </w:trPr>
        <w:tc>
          <w:tcPr>
            <w:tcW w:w="1838" w:type="dxa"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IL-6-</w:t>
            </w:r>
            <w:r w:rsidRPr="00AD77A6">
              <w:rPr>
                <w:rFonts w:ascii="Times New Roman" w:eastAsia="標楷體" w:hAnsi="Times New Roman" w:cs="Times New Roman"/>
                <w:bCs/>
                <w:szCs w:val="24"/>
              </w:rPr>
              <w:t>NF-κB</w:t>
            </w:r>
            <w:r w:rsidRPr="00AD77A6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-F</w:t>
            </w:r>
          </w:p>
        </w:tc>
        <w:tc>
          <w:tcPr>
            <w:tcW w:w="6521" w:type="dxa"/>
          </w:tcPr>
          <w:p w:rsidR="00AD77A6" w:rsidRPr="006C2D74" w:rsidRDefault="00C664FC" w:rsidP="006F283D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ATCAAAT</w:t>
            </w:r>
            <w:r w:rsidR="00AD77A6" w:rsidRPr="006C2D74">
              <w:rPr>
                <w:rFonts w:ascii="Times New Roman" w:eastAsia="細明體" w:hAnsi="Times New Roman" w:cs="Times New Roman"/>
                <w:szCs w:val="24"/>
              </w:rPr>
              <w:t>GTGGGATTTTAGAAT</w:t>
            </w:r>
            <w:r w:rsidRPr="006C2D74">
              <w:rPr>
                <w:rFonts w:ascii="Times New Roman" w:eastAsia="細明體" w:hAnsi="Times New Roman" w:cs="Times New Roman"/>
                <w:szCs w:val="24"/>
              </w:rPr>
              <w:t>GAGTCT</w:t>
            </w:r>
            <w:r w:rsidR="00D01E43" w:rsidRPr="006C2D74">
              <w:rPr>
                <w:rFonts w:ascii="Times New Roman" w:eastAsia="細明體" w:hAnsi="Times New Roman" w:cs="Times New Roman"/>
                <w:szCs w:val="24"/>
              </w:rPr>
              <w:t>AATATTAGAG</w:t>
            </w:r>
          </w:p>
        </w:tc>
      </w:tr>
      <w:tr w:rsidR="00AD77A6" w:rsidRPr="001E1413" w:rsidTr="00AD77A6">
        <w:trPr>
          <w:trHeight w:val="207"/>
        </w:trPr>
        <w:tc>
          <w:tcPr>
            <w:tcW w:w="1838" w:type="dxa"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IL-6-</w:t>
            </w:r>
            <w:r w:rsidRPr="00AD77A6">
              <w:rPr>
                <w:rFonts w:ascii="Times New Roman" w:eastAsia="標楷體" w:hAnsi="Times New Roman" w:cs="Times New Roman"/>
                <w:bCs/>
                <w:szCs w:val="24"/>
              </w:rPr>
              <w:t>NF-κB</w:t>
            </w:r>
            <w:r w:rsidRPr="00AD77A6">
              <w:rPr>
                <w:rFonts w:ascii="Times New Roman" w:eastAsia="標楷體" w:hAnsi="Times New Roman" w:cs="Times New Roman" w:hint="eastAsia"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-R</w:t>
            </w:r>
          </w:p>
        </w:tc>
        <w:tc>
          <w:tcPr>
            <w:tcW w:w="6521" w:type="dxa"/>
          </w:tcPr>
          <w:p w:rsidR="00AD77A6" w:rsidRPr="006C2D74" w:rsidRDefault="00D01E43" w:rsidP="00AD77A6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CTCTAATATT</w:t>
            </w:r>
            <w:r w:rsidR="00C664FC" w:rsidRPr="006C2D74">
              <w:rPr>
                <w:rFonts w:ascii="Times New Roman" w:eastAsia="細明體" w:hAnsi="Times New Roman" w:cs="Times New Roman"/>
                <w:szCs w:val="24"/>
              </w:rPr>
              <w:t>AGACTC</w:t>
            </w:r>
            <w:r w:rsidR="006F283D" w:rsidRPr="006C2D74">
              <w:rPr>
                <w:rFonts w:ascii="Times New Roman" w:eastAsia="細明體" w:hAnsi="Times New Roman" w:cs="Times New Roman"/>
                <w:szCs w:val="24"/>
              </w:rPr>
              <w:t>ATTCTAAAATCCCAC</w:t>
            </w:r>
            <w:r w:rsidR="00C664FC" w:rsidRPr="006C2D74">
              <w:rPr>
                <w:rFonts w:ascii="Times New Roman" w:eastAsia="細明體" w:hAnsi="Times New Roman" w:cs="Times New Roman"/>
                <w:szCs w:val="24"/>
              </w:rPr>
              <w:t>ATTTGAT</w:t>
            </w:r>
          </w:p>
        </w:tc>
      </w:tr>
      <w:tr w:rsidR="00AD77A6" w:rsidRPr="001E1413" w:rsidTr="00AD77A6">
        <w:trPr>
          <w:trHeight w:val="207"/>
        </w:trPr>
        <w:tc>
          <w:tcPr>
            <w:tcW w:w="1838" w:type="dxa"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IL-6-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Sp1-1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-F</w:t>
            </w:r>
          </w:p>
        </w:tc>
        <w:tc>
          <w:tcPr>
            <w:tcW w:w="6521" w:type="dxa"/>
          </w:tcPr>
          <w:p w:rsidR="00AD77A6" w:rsidRPr="006C2D74" w:rsidRDefault="00A939A2" w:rsidP="00A939A2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GGTTTCCAATC</w:t>
            </w:r>
            <w:r w:rsidR="006F283D" w:rsidRPr="006C2D74">
              <w:rPr>
                <w:rFonts w:ascii="Times New Roman" w:eastAsia="細明體" w:hAnsi="Times New Roman" w:cs="Times New Roman"/>
                <w:szCs w:val="24"/>
              </w:rPr>
              <w:t>AGCCCCAAACGCT</w:t>
            </w:r>
            <w:r w:rsidRPr="006C2D74">
              <w:rPr>
                <w:rFonts w:ascii="Times New Roman" w:eastAsia="細明體" w:hAnsi="Times New Roman" w:cs="Times New Roman"/>
                <w:szCs w:val="24"/>
              </w:rPr>
              <w:t>CTGGCCCCACCC</w:t>
            </w:r>
          </w:p>
        </w:tc>
      </w:tr>
      <w:tr w:rsidR="00AD77A6" w:rsidRPr="001E1413" w:rsidTr="00AD77A6">
        <w:trPr>
          <w:trHeight w:val="207"/>
        </w:trPr>
        <w:tc>
          <w:tcPr>
            <w:tcW w:w="1838" w:type="dxa"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IL-6-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Sp1-1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-R</w:t>
            </w:r>
          </w:p>
        </w:tc>
        <w:tc>
          <w:tcPr>
            <w:tcW w:w="6521" w:type="dxa"/>
          </w:tcPr>
          <w:p w:rsidR="00AD77A6" w:rsidRPr="006C2D74" w:rsidRDefault="00A939A2" w:rsidP="00A939A2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GGGTGGGGCCAG</w:t>
            </w:r>
            <w:r w:rsidR="006F283D" w:rsidRPr="006C2D74">
              <w:rPr>
                <w:rFonts w:ascii="Times New Roman" w:eastAsia="細明體" w:hAnsi="Times New Roman" w:cs="Times New Roman"/>
                <w:szCs w:val="24"/>
              </w:rPr>
              <w:t>AGCGTTTGGGGCT</w:t>
            </w:r>
            <w:r w:rsidRPr="006C2D74">
              <w:rPr>
                <w:rFonts w:ascii="Times New Roman" w:eastAsia="細明體" w:hAnsi="Times New Roman" w:cs="Times New Roman"/>
                <w:szCs w:val="24"/>
              </w:rPr>
              <w:t>GATTGGAAACC</w:t>
            </w:r>
          </w:p>
        </w:tc>
      </w:tr>
      <w:tr w:rsidR="00AD77A6" w:rsidRPr="001E1413" w:rsidTr="00AD77A6">
        <w:trPr>
          <w:trHeight w:val="207"/>
        </w:trPr>
        <w:tc>
          <w:tcPr>
            <w:tcW w:w="1838" w:type="dxa"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IL-6-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Sp1-2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-F</w:t>
            </w:r>
          </w:p>
        </w:tc>
        <w:tc>
          <w:tcPr>
            <w:tcW w:w="6521" w:type="dxa"/>
          </w:tcPr>
          <w:p w:rsidR="00AD77A6" w:rsidRPr="006C2D74" w:rsidRDefault="00886FC3" w:rsidP="00D05565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CA</w:t>
            </w:r>
            <w:r w:rsidR="00A939A2" w:rsidRPr="006C2D74">
              <w:rPr>
                <w:rFonts w:ascii="Times New Roman" w:eastAsia="細明體" w:hAnsi="Times New Roman" w:cs="Times New Roman"/>
                <w:szCs w:val="24"/>
              </w:rPr>
              <w:t>CCCGCTCT</w:t>
            </w:r>
            <w:r w:rsidR="006F283D" w:rsidRPr="006C2D74">
              <w:rPr>
                <w:rFonts w:ascii="Times New Roman" w:eastAsia="細明體" w:hAnsi="Times New Roman" w:cs="Times New Roman"/>
                <w:szCs w:val="24"/>
              </w:rPr>
              <w:t>GGCCCCAAACTCA</w:t>
            </w:r>
            <w:r w:rsidRPr="006C2D74">
              <w:rPr>
                <w:rFonts w:ascii="Times New Roman" w:eastAsia="細明體" w:hAnsi="Times New Roman" w:cs="Times New Roman"/>
                <w:szCs w:val="24"/>
              </w:rPr>
              <w:t>CCCTCCAACAAAG</w:t>
            </w:r>
          </w:p>
        </w:tc>
      </w:tr>
      <w:tr w:rsidR="00AD77A6" w:rsidRPr="001E1413" w:rsidTr="00AD77A6">
        <w:trPr>
          <w:trHeight w:val="207"/>
        </w:trPr>
        <w:tc>
          <w:tcPr>
            <w:tcW w:w="1838" w:type="dxa"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IL-6-</w:t>
            </w:r>
            <w:r>
              <w:rPr>
                <w:rFonts w:ascii="Times New Roman" w:eastAsia="標楷體" w:hAnsi="Times New Roman" w:cs="Times New Roman"/>
                <w:bCs/>
                <w:szCs w:val="24"/>
              </w:rPr>
              <w:t>Sp1-2</w:t>
            </w: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-R</w:t>
            </w:r>
          </w:p>
        </w:tc>
        <w:tc>
          <w:tcPr>
            <w:tcW w:w="6521" w:type="dxa"/>
          </w:tcPr>
          <w:p w:rsidR="00AD77A6" w:rsidRPr="006C2D74" w:rsidRDefault="00D05565" w:rsidP="00D05565">
            <w:pPr>
              <w:spacing w:line="0" w:lineRule="atLeast"/>
              <w:rPr>
                <w:rFonts w:ascii="Times New Roman" w:eastAsia="細明體" w:hAnsi="Times New Roman" w:cs="Times New Roman"/>
                <w:szCs w:val="24"/>
              </w:rPr>
            </w:pPr>
            <w:r w:rsidRPr="006C2D74">
              <w:rPr>
                <w:rFonts w:ascii="Times New Roman" w:eastAsia="細明體" w:hAnsi="Times New Roman" w:cs="Times New Roman"/>
                <w:szCs w:val="24"/>
              </w:rPr>
              <w:t>CTTTGTTGGAGGG</w:t>
            </w:r>
            <w:r w:rsidR="008F3492" w:rsidRPr="006C2D74">
              <w:rPr>
                <w:rFonts w:ascii="Times New Roman" w:eastAsia="細明體" w:hAnsi="Times New Roman" w:cs="Times New Roman"/>
                <w:szCs w:val="24"/>
              </w:rPr>
              <w:t>TGAGTTTGGGGCC</w:t>
            </w:r>
            <w:r w:rsidR="00886FC3" w:rsidRPr="006C2D74">
              <w:rPr>
                <w:rFonts w:ascii="Times New Roman" w:eastAsia="細明體" w:hAnsi="Times New Roman" w:cs="Times New Roman"/>
                <w:szCs w:val="24"/>
              </w:rPr>
              <w:t>AGAGCGGGTG</w:t>
            </w:r>
          </w:p>
        </w:tc>
      </w:tr>
      <w:tr w:rsidR="00AD77A6" w:rsidRPr="001E1413" w:rsidTr="00E80A94">
        <w:trPr>
          <w:trHeight w:val="186"/>
        </w:trPr>
        <w:tc>
          <w:tcPr>
            <w:tcW w:w="8359" w:type="dxa"/>
            <w:gridSpan w:val="2"/>
            <w:shd w:val="clear" w:color="auto" w:fill="D0CECE" w:themeFill="background2" w:themeFillShade="E6"/>
            <w:hideMark/>
          </w:tcPr>
          <w:p w:rsidR="00AD77A6" w:rsidRPr="001E1413" w:rsidRDefault="00AD77A6" w:rsidP="00AD77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 xml:space="preserve">Primers for </w:t>
            </w:r>
            <w:proofErr w:type="spellStart"/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ChIP</w:t>
            </w:r>
            <w:proofErr w:type="spellEnd"/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 xml:space="preserve"> assay</w:t>
            </w:r>
          </w:p>
        </w:tc>
      </w:tr>
      <w:tr w:rsidR="00AD77A6" w:rsidRPr="001E1413" w:rsidTr="00AD77A6">
        <w:trPr>
          <w:trHeight w:val="193"/>
        </w:trPr>
        <w:tc>
          <w:tcPr>
            <w:tcW w:w="1838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mIL6-cpF1</w:t>
            </w:r>
          </w:p>
        </w:tc>
        <w:tc>
          <w:tcPr>
            <w:tcW w:w="6521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TTCCCATCAAGACATGCTCAAG</w:t>
            </w:r>
          </w:p>
        </w:tc>
      </w:tr>
      <w:tr w:rsidR="00AD77A6" w:rsidRPr="001E1413" w:rsidTr="00AD77A6">
        <w:trPr>
          <w:trHeight w:val="186"/>
        </w:trPr>
        <w:tc>
          <w:tcPr>
            <w:tcW w:w="1838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mIL6-cpR3</w:t>
            </w:r>
          </w:p>
        </w:tc>
        <w:tc>
          <w:tcPr>
            <w:tcW w:w="6521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TTGATAAAAATCTTTGTTGGAGG</w:t>
            </w:r>
          </w:p>
        </w:tc>
      </w:tr>
      <w:tr w:rsidR="00AD77A6" w:rsidRPr="001E1413" w:rsidTr="00E80A94">
        <w:trPr>
          <w:trHeight w:val="186"/>
        </w:trPr>
        <w:tc>
          <w:tcPr>
            <w:tcW w:w="8359" w:type="dxa"/>
            <w:gridSpan w:val="2"/>
            <w:shd w:val="clear" w:color="auto" w:fill="D0CECE" w:themeFill="background2" w:themeFillShade="E6"/>
            <w:hideMark/>
          </w:tcPr>
          <w:p w:rsidR="00AD77A6" w:rsidRPr="001E1413" w:rsidRDefault="00AD77A6" w:rsidP="00AD77A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Primers for cloning GR cDNA fragment</w:t>
            </w:r>
          </w:p>
        </w:tc>
      </w:tr>
      <w:tr w:rsidR="00AD77A6" w:rsidRPr="001E1413" w:rsidTr="00AD77A6">
        <w:trPr>
          <w:trHeight w:val="193"/>
        </w:trPr>
        <w:tc>
          <w:tcPr>
            <w:tcW w:w="1838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GR-1F</w:t>
            </w:r>
          </w:p>
        </w:tc>
        <w:tc>
          <w:tcPr>
            <w:tcW w:w="6521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CTAGCTAGCATATTCACTGATGGACTCCAAAG</w:t>
            </w:r>
          </w:p>
        </w:tc>
      </w:tr>
      <w:tr w:rsidR="00AD77A6" w:rsidRPr="001E1413" w:rsidTr="00AD77A6">
        <w:trPr>
          <w:trHeight w:val="193"/>
        </w:trPr>
        <w:tc>
          <w:tcPr>
            <w:tcW w:w="1838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GR-2F</w:t>
            </w:r>
          </w:p>
        </w:tc>
        <w:tc>
          <w:tcPr>
            <w:tcW w:w="6521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AATACAGCATCCCTTTCTCAACA</w:t>
            </w:r>
          </w:p>
        </w:tc>
      </w:tr>
      <w:tr w:rsidR="00AD77A6" w:rsidRPr="001E1413" w:rsidTr="00AD77A6">
        <w:trPr>
          <w:trHeight w:val="186"/>
        </w:trPr>
        <w:tc>
          <w:tcPr>
            <w:tcW w:w="1838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GR-3R</w:t>
            </w:r>
          </w:p>
        </w:tc>
        <w:tc>
          <w:tcPr>
            <w:tcW w:w="6521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CTGTCCTTCCACTGCTCTTTTGA</w:t>
            </w:r>
          </w:p>
        </w:tc>
      </w:tr>
      <w:tr w:rsidR="00AD77A6" w:rsidRPr="001E1413" w:rsidTr="00AD77A6">
        <w:trPr>
          <w:trHeight w:val="193"/>
        </w:trPr>
        <w:tc>
          <w:tcPr>
            <w:tcW w:w="1838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GR-4R</w:t>
            </w:r>
          </w:p>
        </w:tc>
        <w:tc>
          <w:tcPr>
            <w:tcW w:w="6521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GCTCTAGAAACCATTCTTATTAAGGCAGTCA</w:t>
            </w:r>
          </w:p>
        </w:tc>
      </w:tr>
      <w:tr w:rsidR="00AD77A6" w:rsidRPr="001E1413" w:rsidTr="00AD77A6">
        <w:trPr>
          <w:trHeight w:val="186"/>
        </w:trPr>
        <w:tc>
          <w:tcPr>
            <w:tcW w:w="1838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GR-5F</w:t>
            </w:r>
          </w:p>
        </w:tc>
        <w:tc>
          <w:tcPr>
            <w:tcW w:w="6521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AAGTTGTTTATCTCGGCTG CGGC</w:t>
            </w:r>
          </w:p>
        </w:tc>
      </w:tr>
      <w:tr w:rsidR="00AD77A6" w:rsidRPr="001E1413" w:rsidTr="00AD77A6">
        <w:trPr>
          <w:trHeight w:val="163"/>
        </w:trPr>
        <w:tc>
          <w:tcPr>
            <w:tcW w:w="1838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bCs/>
                <w:szCs w:val="24"/>
              </w:rPr>
              <w:t>GR-6R</w:t>
            </w:r>
          </w:p>
        </w:tc>
        <w:tc>
          <w:tcPr>
            <w:tcW w:w="6521" w:type="dxa"/>
            <w:hideMark/>
          </w:tcPr>
          <w:p w:rsidR="00AD77A6" w:rsidRPr="001E1413" w:rsidRDefault="00AD77A6" w:rsidP="00AD77A6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1E1413">
              <w:rPr>
                <w:rFonts w:ascii="Times New Roman" w:eastAsia="標楷體" w:hAnsi="Times New Roman" w:cs="Times New Roman"/>
                <w:szCs w:val="24"/>
              </w:rPr>
              <w:t>CAAAACCTCTACAGGACAAACTG</w:t>
            </w:r>
          </w:p>
        </w:tc>
      </w:tr>
    </w:tbl>
    <w:p w:rsidR="00E80A94" w:rsidRPr="001E1413" w:rsidRDefault="00E80A94">
      <w:pPr>
        <w:rPr>
          <w:rFonts w:ascii="Times New Roman" w:hAnsi="Times New Roman" w:cs="Times New Roman"/>
          <w:szCs w:val="24"/>
        </w:rPr>
      </w:pPr>
    </w:p>
    <w:sectPr w:rsidR="00E80A94" w:rsidRPr="001E14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94"/>
    <w:rsid w:val="001E1413"/>
    <w:rsid w:val="00436022"/>
    <w:rsid w:val="00512FCC"/>
    <w:rsid w:val="006B1534"/>
    <w:rsid w:val="006C2D74"/>
    <w:rsid w:val="006F283D"/>
    <w:rsid w:val="00886FC3"/>
    <w:rsid w:val="008F3492"/>
    <w:rsid w:val="00A83E90"/>
    <w:rsid w:val="00A939A2"/>
    <w:rsid w:val="00AD77A6"/>
    <w:rsid w:val="00B158FF"/>
    <w:rsid w:val="00BE6BDD"/>
    <w:rsid w:val="00C664FC"/>
    <w:rsid w:val="00D01E43"/>
    <w:rsid w:val="00D05565"/>
    <w:rsid w:val="00E80A94"/>
    <w:rsid w:val="00FD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3AA5C"/>
  <w15:chartTrackingRefBased/>
  <w15:docId w15:val="{020C92C1-CA2F-41BE-8AA0-F3489270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2021-02-20T03:22:00Z</dcterms:created>
  <dcterms:modified xsi:type="dcterms:W3CDTF">2021-02-20T03:22:00Z</dcterms:modified>
</cp:coreProperties>
</file>