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2E1" w:rsidRDefault="002602E1" w:rsidP="002C0476">
      <w:pPr>
        <w:widowControl w:val="0"/>
        <w:spacing w:line="480" w:lineRule="auto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Additional file 1:</w:t>
      </w:r>
    </w:p>
    <w:p w:rsidR="00031991" w:rsidRDefault="00031991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  <w:r w:rsidRPr="000E3DB4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Table S1</w:t>
      </w:r>
      <w:r w:rsidRPr="000E3DB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Different </w:t>
      </w:r>
      <w:r w:rsidR="009D475A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culture media with supplemented </w:t>
      </w:r>
      <w:r w:rsidR="007C36FB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NaCl</w:t>
      </w:r>
      <w:r w:rsidR="00E25CE3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r w:rsidR="009D475A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salt </w:t>
      </w:r>
      <w:r w:rsidR="009D475A" w:rsidRPr="0071517C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concentration</w:t>
      </w:r>
      <w:r w:rsidR="00105025" w:rsidRPr="0071517C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(w/v)</w:t>
      </w:r>
      <w:r w:rsidR="009267AF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r w:rsidRPr="0071517C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for isolation of </w:t>
      </w:r>
      <w:proofErr w:type="spellStart"/>
      <w:r w:rsidR="00D53581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actinobacteria</w:t>
      </w:r>
      <w:bookmarkStart w:id="0" w:name="_GoBack"/>
      <w:bookmarkEnd w:id="0"/>
      <w:proofErr w:type="spellEnd"/>
    </w:p>
    <w:tbl>
      <w:tblPr>
        <w:tblStyle w:val="TableGrid"/>
        <w:tblpPr w:leftFromText="180" w:rightFromText="180" w:vertAnchor="text" w:horzAnchor="margin" w:tblpXSpec="center" w:tblpY="116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44"/>
        <w:gridCol w:w="2092"/>
        <w:gridCol w:w="2409"/>
        <w:gridCol w:w="1843"/>
        <w:gridCol w:w="1985"/>
        <w:gridCol w:w="1701"/>
        <w:gridCol w:w="1984"/>
        <w:gridCol w:w="1559"/>
      </w:tblGrid>
      <w:tr w:rsidR="0005468E" w:rsidRPr="00105025" w:rsidTr="00105025">
        <w:trPr>
          <w:trHeight w:val="558"/>
        </w:trPr>
        <w:tc>
          <w:tcPr>
            <w:tcW w:w="1844" w:type="dxa"/>
          </w:tcPr>
          <w:p w:rsidR="0005468E" w:rsidRPr="007C36FB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3" w:type="dxa"/>
            <w:gridSpan w:val="7"/>
          </w:tcPr>
          <w:p w:rsidR="0005468E" w:rsidRPr="00105025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Number of isolate obtained in basal media supplemented with NaCl</w:t>
            </w:r>
            <w:r w:rsidR="00105025"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salt</w:t>
            </w:r>
          </w:p>
        </w:tc>
      </w:tr>
      <w:tr w:rsidR="0005468E" w:rsidRPr="00105025" w:rsidTr="00105025">
        <w:trPr>
          <w:trHeight w:val="834"/>
        </w:trPr>
        <w:tc>
          <w:tcPr>
            <w:tcW w:w="1844" w:type="dxa"/>
            <w:tcBorders>
              <w:bottom w:val="single" w:sz="4" w:space="0" w:color="000000" w:themeColor="text1"/>
            </w:tcBorders>
          </w:tcPr>
          <w:p w:rsidR="0005468E" w:rsidRPr="00105025" w:rsidRDefault="00105025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Media used in this study</w:t>
            </w:r>
          </w:p>
        </w:tc>
        <w:tc>
          <w:tcPr>
            <w:tcW w:w="2092" w:type="dxa"/>
            <w:tcBorders>
              <w:bottom w:val="single" w:sz="4" w:space="0" w:color="000000" w:themeColor="text1"/>
            </w:tcBorders>
          </w:tcPr>
          <w:p w:rsidR="0005468E" w:rsidRPr="00105025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NaCl (0%)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05468E" w:rsidRPr="00105025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NaCl (3%) 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05468E" w:rsidRPr="00105025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NaCl (6%)</w:t>
            </w:r>
          </w:p>
        </w:tc>
        <w:tc>
          <w:tcPr>
            <w:tcW w:w="1985" w:type="dxa"/>
            <w:tcBorders>
              <w:bottom w:val="single" w:sz="4" w:space="0" w:color="000000" w:themeColor="text1"/>
            </w:tcBorders>
          </w:tcPr>
          <w:p w:rsidR="0005468E" w:rsidRPr="00105025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NaCl (9%)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05468E" w:rsidRPr="00105025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NaCl (12%)</w:t>
            </w: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:rsidR="0005468E" w:rsidRPr="00105025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NaCl (15%)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</w:tcPr>
          <w:p w:rsidR="0005468E" w:rsidRPr="00105025" w:rsidRDefault="0005468E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NaCl (18%)</w:t>
            </w:r>
          </w:p>
        </w:tc>
      </w:tr>
      <w:tr w:rsidR="00693260" w:rsidRPr="00105025" w:rsidTr="00105025">
        <w:trPr>
          <w:trHeight w:val="834"/>
        </w:trPr>
        <w:tc>
          <w:tcPr>
            <w:tcW w:w="1844" w:type="dxa"/>
            <w:tcBorders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M2</w:t>
            </w:r>
          </w:p>
        </w:tc>
        <w:tc>
          <w:tcPr>
            <w:tcW w:w="2092" w:type="dxa"/>
            <w:tcBorders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09" w:type="dxa"/>
            <w:tcBorders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(SMS_9)</w:t>
            </w:r>
          </w:p>
        </w:tc>
        <w:tc>
          <w:tcPr>
            <w:tcW w:w="1843" w:type="dxa"/>
            <w:tcBorders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01" w:type="dxa"/>
            <w:tcBorders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984" w:type="dxa"/>
            <w:tcBorders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59" w:type="dxa"/>
            <w:tcBorders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</w:tr>
      <w:tr w:rsidR="00693260" w:rsidRPr="00105025" w:rsidTr="00105025">
        <w:trPr>
          <w:trHeight w:val="844"/>
        </w:trPr>
        <w:tc>
          <w:tcPr>
            <w:tcW w:w="184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ISP4</w:t>
            </w:r>
          </w:p>
        </w:tc>
        <w:tc>
          <w:tcPr>
            <w:tcW w:w="2092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(SMS_5)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(SMS_7)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</w:tr>
      <w:tr w:rsidR="00693260" w:rsidRPr="00105025" w:rsidTr="00105025">
        <w:trPr>
          <w:trHeight w:val="840"/>
        </w:trPr>
        <w:tc>
          <w:tcPr>
            <w:tcW w:w="184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ISP2</w:t>
            </w:r>
          </w:p>
        </w:tc>
        <w:tc>
          <w:tcPr>
            <w:tcW w:w="2092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</w:p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(SMS_13)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</w:tr>
      <w:tr w:rsidR="00693260" w:rsidRPr="00105025" w:rsidTr="00105025">
        <w:trPr>
          <w:trHeight w:val="720"/>
        </w:trPr>
        <w:tc>
          <w:tcPr>
            <w:tcW w:w="184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GYM</w:t>
            </w:r>
          </w:p>
        </w:tc>
        <w:tc>
          <w:tcPr>
            <w:tcW w:w="2092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</w:tr>
      <w:tr w:rsidR="00693260" w:rsidRPr="00105025" w:rsidTr="00105025">
        <w:trPr>
          <w:trHeight w:val="834"/>
        </w:trPr>
        <w:tc>
          <w:tcPr>
            <w:tcW w:w="184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Starch-Casein media</w:t>
            </w:r>
          </w:p>
        </w:tc>
        <w:tc>
          <w:tcPr>
            <w:tcW w:w="2092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(SMS_10)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</w:tr>
      <w:tr w:rsidR="00693260" w:rsidRPr="00105025" w:rsidTr="00105025">
        <w:trPr>
          <w:trHeight w:val="696"/>
        </w:trPr>
        <w:tc>
          <w:tcPr>
            <w:tcW w:w="184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IM8</w:t>
            </w:r>
          </w:p>
        </w:tc>
        <w:tc>
          <w:tcPr>
            <w:tcW w:w="2092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</w:tr>
      <w:tr w:rsidR="00693260" w:rsidRPr="009D475A" w:rsidTr="00105025">
        <w:trPr>
          <w:trHeight w:val="1038"/>
        </w:trPr>
        <w:tc>
          <w:tcPr>
            <w:tcW w:w="1844" w:type="dxa"/>
            <w:tcBorders>
              <w:top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Cross streak media</w:t>
            </w:r>
          </w:p>
        </w:tc>
        <w:tc>
          <w:tcPr>
            <w:tcW w:w="2092" w:type="dxa"/>
            <w:tcBorders>
              <w:top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409" w:type="dxa"/>
            <w:tcBorders>
              <w:top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</w:t>
            </w:r>
          </w:p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(SMS_B,SMS_SU21,SMS_SU13)</w:t>
            </w:r>
          </w:p>
        </w:tc>
        <w:tc>
          <w:tcPr>
            <w:tcW w:w="1843" w:type="dxa"/>
            <w:tcBorders>
              <w:top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(SMS_SU23</w:t>
            </w: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985" w:type="dxa"/>
            <w:tcBorders>
              <w:top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701" w:type="dxa"/>
            <w:tcBorders>
              <w:top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984" w:type="dxa"/>
            <w:tcBorders>
              <w:top w:val="nil"/>
            </w:tcBorders>
          </w:tcPr>
          <w:p w:rsidR="00693260" w:rsidRPr="00105025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59" w:type="dxa"/>
            <w:tcBorders>
              <w:top w:val="nil"/>
            </w:tcBorders>
          </w:tcPr>
          <w:p w:rsidR="00693260" w:rsidRPr="007C36FB" w:rsidRDefault="00693260" w:rsidP="007C3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0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</w:tr>
    </w:tbl>
    <w:p w:rsidR="007B3686" w:rsidRPr="000E3DB4" w:rsidRDefault="007B3686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7B3686" w:rsidRDefault="007B3686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693260" w:rsidRDefault="00693260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693260" w:rsidRDefault="00693260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693260" w:rsidRDefault="00693260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693260" w:rsidRDefault="00693260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693260" w:rsidRDefault="00693260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693260" w:rsidRDefault="00693260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693260" w:rsidRDefault="00693260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693260" w:rsidRDefault="00693260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105025" w:rsidRDefault="00105025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:rsidR="007B3686" w:rsidRPr="00693260" w:rsidRDefault="00C0139D" w:rsidP="00105025">
      <w:pPr>
        <w:widowControl w:val="0"/>
        <w:spacing w:line="480" w:lineRule="auto"/>
        <w:ind w:left="567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highlight w:val="yellow"/>
          <w:lang w:val="en-US"/>
        </w:rPr>
        <w:t>N.B.</w:t>
      </w:r>
      <w:proofErr w:type="gramEnd"/>
      <w:r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r w:rsidR="0069326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Most promising a</w:t>
      </w:r>
      <w:r w:rsidR="0022246D" w:rsidRPr="0069326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ctive strain</w:t>
      </w:r>
      <w:r w:rsidR="0069326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s</w:t>
      </w:r>
      <w:r w:rsidR="0022246D" w:rsidRPr="0069326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are mentioned in bol</w:t>
      </w:r>
      <w:r w:rsidR="007B3686" w:rsidRPr="0069326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dface</w:t>
      </w:r>
    </w:p>
    <w:p w:rsidR="007B3686" w:rsidRDefault="007B3686" w:rsidP="002C0476">
      <w:pPr>
        <w:widowControl w:val="0"/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C0476" w:rsidRPr="00C128A2" w:rsidRDefault="002C0476" w:rsidP="002C0476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4184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 xml:space="preserve">Table </w:t>
      </w:r>
      <w:r w:rsidR="002B41D7" w:rsidRPr="00974184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S</w:t>
      </w:r>
      <w:r w:rsidR="009E32D9" w:rsidRPr="00974184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2</w:t>
      </w:r>
      <w:r w:rsidR="002B41D7" w:rsidRPr="0097418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Spore</w:t>
      </w:r>
      <w:r w:rsidR="00C11345" w:rsidRPr="002B41D7">
        <w:rPr>
          <w:rFonts w:ascii="Times New Roman" w:hAnsi="Times New Roman" w:cs="Times New Roman"/>
          <w:sz w:val="24"/>
          <w:szCs w:val="24"/>
          <w:highlight w:val="yellow"/>
        </w:rPr>
        <w:t>chain charact</w:t>
      </w:r>
      <w:r w:rsidR="00C11345" w:rsidRPr="00C11345">
        <w:rPr>
          <w:rFonts w:ascii="Times New Roman" w:hAnsi="Times New Roman" w:cs="Times New Roman"/>
          <w:sz w:val="24"/>
          <w:szCs w:val="24"/>
        </w:rPr>
        <w:t>eristic</w:t>
      </w:r>
      <w:r w:rsidRPr="00C128A2">
        <w:rPr>
          <w:rFonts w:ascii="Times New Roman" w:hAnsi="Times New Roman" w:cs="Times New Roman"/>
          <w:sz w:val="24"/>
          <w:szCs w:val="24"/>
          <w:lang w:val="en-US"/>
        </w:rPr>
        <w:t xml:space="preserve"> of nine actinomycetes as studied by scanning electron microscopy and results of the biochemical tests.</w:t>
      </w:r>
    </w:p>
    <w:tbl>
      <w:tblPr>
        <w:tblW w:w="13274" w:type="dxa"/>
        <w:jc w:val="center"/>
        <w:tblBorders>
          <w:top w:val="single" w:sz="6" w:space="0" w:color="000001"/>
          <w:bottom w:val="single" w:sz="6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1802"/>
        <w:gridCol w:w="1230"/>
        <w:gridCol w:w="1336"/>
        <w:gridCol w:w="1230"/>
        <w:gridCol w:w="1230"/>
        <w:gridCol w:w="1230"/>
        <w:gridCol w:w="1336"/>
        <w:gridCol w:w="1377"/>
        <w:gridCol w:w="1396"/>
        <w:gridCol w:w="1396"/>
      </w:tblGrid>
      <w:tr w:rsidR="002C0476" w:rsidRPr="00C835FA" w:rsidTr="005C2DA4">
        <w:trPr>
          <w:trHeight w:val="598"/>
          <w:jc w:val="center"/>
        </w:trPr>
        <w:tc>
          <w:tcPr>
            <w:tcW w:w="1669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Parameters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5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SMS_B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SMS_5 </w:t>
            </w:r>
          </w:p>
        </w:tc>
        <w:tc>
          <w:tcPr>
            <w:tcW w:w="1146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SMS_7 </w:t>
            </w:r>
          </w:p>
        </w:tc>
        <w:tc>
          <w:tcPr>
            <w:tcW w:w="1256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SMS_9 </w:t>
            </w:r>
          </w:p>
        </w:tc>
        <w:tc>
          <w:tcPr>
            <w:tcW w:w="1146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SMS_10 </w:t>
            </w:r>
          </w:p>
        </w:tc>
        <w:tc>
          <w:tcPr>
            <w:tcW w:w="1366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SMS_13 </w:t>
            </w:r>
          </w:p>
        </w:tc>
        <w:tc>
          <w:tcPr>
            <w:tcW w:w="1378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SMS_SU13 </w:t>
            </w:r>
          </w:p>
        </w:tc>
        <w:tc>
          <w:tcPr>
            <w:tcW w:w="1408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SMS_SU21 </w:t>
            </w:r>
          </w:p>
        </w:tc>
        <w:tc>
          <w:tcPr>
            <w:tcW w:w="1408" w:type="dxa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SMS_SU23 </w:t>
            </w:r>
          </w:p>
        </w:tc>
      </w:tr>
      <w:tr w:rsidR="002C0476" w:rsidRPr="00C835FA" w:rsidTr="005C2DA4">
        <w:trPr>
          <w:trHeight w:val="648"/>
          <w:jc w:val="center"/>
        </w:trPr>
        <w:tc>
          <w:tcPr>
            <w:tcW w:w="1669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Spore Chain Ornamentation  </w:t>
            </w:r>
          </w:p>
        </w:tc>
        <w:tc>
          <w:tcPr>
            <w:tcW w:w="1255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Spiral</w:t>
            </w:r>
          </w:p>
        </w:tc>
        <w:tc>
          <w:tcPr>
            <w:tcW w:w="1242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Reticulum–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apertum</w:t>
            </w:r>
            <w:proofErr w:type="spellEnd"/>
          </w:p>
        </w:tc>
        <w:tc>
          <w:tcPr>
            <w:tcW w:w="1146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Straight</w:t>
            </w:r>
          </w:p>
        </w:tc>
        <w:tc>
          <w:tcPr>
            <w:tcW w:w="1256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Spiral</w:t>
            </w:r>
          </w:p>
        </w:tc>
        <w:tc>
          <w:tcPr>
            <w:tcW w:w="1146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Fascicled </w:t>
            </w:r>
          </w:p>
        </w:tc>
        <w:tc>
          <w:tcPr>
            <w:tcW w:w="1366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Branched Reticulum–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apertum</w:t>
            </w:r>
            <w:proofErr w:type="spellEnd"/>
          </w:p>
        </w:tc>
        <w:tc>
          <w:tcPr>
            <w:tcW w:w="1378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Straight</w:t>
            </w:r>
          </w:p>
        </w:tc>
        <w:tc>
          <w:tcPr>
            <w:tcW w:w="1408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  </w:t>
            </w: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Reticulum–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apertum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</w:rPr>
              <w:t xml:space="preserve"> with open loops</w:t>
            </w:r>
          </w:p>
        </w:tc>
        <w:tc>
          <w:tcPr>
            <w:tcW w:w="1408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  </w:t>
            </w: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Reticulum–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apertum</w:t>
            </w:r>
            <w:proofErr w:type="spellEnd"/>
          </w:p>
        </w:tc>
      </w:tr>
      <w:tr w:rsidR="002C0476" w:rsidRPr="00C835FA" w:rsidTr="005C2DA4">
        <w:trPr>
          <w:trHeight w:val="795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Spore Sizes (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LXW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μm</w:t>
            </w:r>
            <w:proofErr w:type="spellEnd"/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A5715A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1.41X0.63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1.14X0.71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1.66X0.65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A5715A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1.22</w:t>
            </w:r>
            <w:r w:rsidR="002C0476"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X0.69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1.64X2.24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A5715A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</w:t>
            </w:r>
            <w:r w:rsidR="002C0476"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X0.6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1.23X0.71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A5715A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1.05X0.62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A5715A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1.33X0.8</w:t>
            </w:r>
          </w:p>
        </w:tc>
      </w:tr>
      <w:tr w:rsidR="002C0476" w:rsidRPr="00C835FA" w:rsidTr="005C2DA4">
        <w:trPr>
          <w:trHeight w:val="666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Spore Surface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spiny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spiny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smooth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hairy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</w:rPr>
              <w:t>Warty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Smooth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spiny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Smooth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Smooth </w:t>
            </w:r>
          </w:p>
        </w:tc>
      </w:tr>
      <w:tr w:rsidR="002C0476" w:rsidRPr="00C835FA" w:rsidTr="005C2DA4">
        <w:trPr>
          <w:trHeight w:val="628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Physiological Characterization Gram Reaction 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</w:tr>
      <w:tr w:rsidR="002C0476" w:rsidRPr="00C835FA" w:rsidTr="005C2DA4">
        <w:trPr>
          <w:trHeight w:val="602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Starch Hydrolysis 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</w:tr>
      <w:tr w:rsidR="002C0476" w:rsidRPr="00C835FA" w:rsidTr="005C2DA4">
        <w:trPr>
          <w:trHeight w:val="404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Casein Hydrolysis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</w:tr>
      <w:tr w:rsidR="002C0476" w:rsidRPr="00C835FA" w:rsidTr="005C2DA4">
        <w:trPr>
          <w:trHeight w:val="565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Catalase Test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</w:tr>
      <w:tr w:rsidR="002C0476" w:rsidRPr="00C835FA" w:rsidTr="005C2DA4">
        <w:trPr>
          <w:trHeight w:val="565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Nitrate Reduction 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</w:tr>
      <w:tr w:rsidR="002C0476" w:rsidRPr="00C835FA" w:rsidTr="005C2DA4">
        <w:trPr>
          <w:trHeight w:val="565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Oxidase Reduction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</w:tr>
      <w:tr w:rsidR="002C0476" w:rsidRPr="00C835FA" w:rsidTr="005C2DA4">
        <w:trPr>
          <w:trHeight w:val="860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Hydrogen 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Sulphite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Production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386" w:rsidRDefault="00B1038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</w:tr>
      <w:tr w:rsidR="002C0476" w:rsidRPr="00C835FA" w:rsidTr="005C2DA4">
        <w:trPr>
          <w:trHeight w:val="570"/>
          <w:jc w:val="center"/>
        </w:trPr>
        <w:tc>
          <w:tcPr>
            <w:tcW w:w="16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Citrate Test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1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3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  <w:tc>
          <w:tcPr>
            <w:tcW w:w="14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</w:p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</w:p>
        </w:tc>
      </w:tr>
      <w:tr w:rsidR="002C0476" w:rsidRPr="00C835FA" w:rsidTr="005C2DA4">
        <w:trPr>
          <w:trHeight w:val="570"/>
          <w:jc w:val="center"/>
        </w:trPr>
        <w:tc>
          <w:tcPr>
            <w:tcW w:w="1669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Urease Test </w:t>
            </w:r>
          </w:p>
        </w:tc>
        <w:tc>
          <w:tcPr>
            <w:tcW w:w="1255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</w:tc>
        <w:tc>
          <w:tcPr>
            <w:tcW w:w="1242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</w:tc>
        <w:tc>
          <w:tcPr>
            <w:tcW w:w="1146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</w:tc>
        <w:tc>
          <w:tcPr>
            <w:tcW w:w="1256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</w:tc>
        <w:tc>
          <w:tcPr>
            <w:tcW w:w="1146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</w:tc>
        <w:tc>
          <w:tcPr>
            <w:tcW w:w="1366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</w:tc>
        <w:tc>
          <w:tcPr>
            <w:tcW w:w="1378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</w:tc>
        <w:tc>
          <w:tcPr>
            <w:tcW w:w="1408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</w:p>
        </w:tc>
        <w:tc>
          <w:tcPr>
            <w:tcW w:w="1408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476" w:rsidRPr="00C835FA" w:rsidRDefault="002C0476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</w:p>
        </w:tc>
      </w:tr>
    </w:tbl>
    <w:p w:rsidR="002C0476" w:rsidRDefault="002C0476" w:rsidP="002C0476">
      <w:pPr>
        <w:widowControl w:val="0"/>
        <w:spacing w:line="480" w:lineRule="auto"/>
      </w:pPr>
    </w:p>
    <w:p w:rsidR="002C0476" w:rsidRDefault="002C0476" w:rsidP="007D3966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0476" w:rsidRDefault="002C0476" w:rsidP="007D3966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0476" w:rsidRDefault="002C0476" w:rsidP="007D3966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0476" w:rsidRDefault="002C0476" w:rsidP="007D3966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0476" w:rsidRDefault="002C0476" w:rsidP="007D3966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0476" w:rsidRDefault="002C0476" w:rsidP="007D3966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0476" w:rsidRDefault="002C0476" w:rsidP="007D3966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5EDC" w:rsidRPr="007D3966" w:rsidRDefault="00374349" w:rsidP="007D396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74184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Table</w:t>
      </w:r>
      <w:r w:rsidR="0031740D" w:rsidRPr="00974184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S</w:t>
      </w:r>
      <w:r w:rsidR="009E32D9" w:rsidRPr="00974184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3</w:t>
      </w:r>
      <w:r w:rsidRPr="00974184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.</w:t>
      </w:r>
      <w:r w:rsidRPr="007D3966">
        <w:rPr>
          <w:rFonts w:ascii="Times New Roman" w:eastAsia="Times New Roman" w:hAnsi="Times New Roman" w:cs="Times New Roman"/>
          <w:b/>
          <w:sz w:val="24"/>
          <w:szCs w:val="24"/>
        </w:rPr>
        <w:t xml:space="preserve"> Colony characteristics of the isolates in different </w:t>
      </w:r>
      <w:proofErr w:type="spellStart"/>
      <w:r w:rsidRPr="007D3966">
        <w:rPr>
          <w:rFonts w:ascii="Times New Roman" w:eastAsia="Times New Roman" w:hAnsi="Times New Roman" w:cs="Times New Roman"/>
          <w:b/>
          <w:sz w:val="24"/>
          <w:szCs w:val="24"/>
        </w:rPr>
        <w:t>media.G</w:t>
      </w:r>
      <w:proofErr w:type="spellEnd"/>
      <w:r w:rsidRPr="007D3966">
        <w:rPr>
          <w:rFonts w:ascii="Times New Roman" w:eastAsia="Times New Roman" w:hAnsi="Times New Roman" w:cs="Times New Roman"/>
          <w:b/>
          <w:sz w:val="24"/>
          <w:szCs w:val="24"/>
        </w:rPr>
        <w:t>- Growth, A-Aerial mycelium, R-Reverse colour, SP-Soluble pigment</w:t>
      </w:r>
      <w:r w:rsidRPr="007D396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XSpec="center" w:tblpY="2044"/>
        <w:tblW w:w="1638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"/>
        <w:gridCol w:w="1828"/>
        <w:gridCol w:w="1744"/>
        <w:gridCol w:w="1744"/>
        <w:gridCol w:w="1974"/>
        <w:gridCol w:w="1744"/>
        <w:gridCol w:w="1870"/>
        <w:gridCol w:w="1744"/>
        <w:gridCol w:w="1744"/>
        <w:gridCol w:w="1744"/>
      </w:tblGrid>
      <w:tr w:rsidR="006D55C0" w:rsidRPr="007D3966" w:rsidTr="006D55C0">
        <w:tc>
          <w:tcPr>
            <w:tcW w:w="95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16"/>
                <w:szCs w:val="16"/>
                <w:lang w:val="en-US" w:eastAsia="en-IN"/>
              </w:rPr>
              <w:t>Media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ind w:left="-54" w:firstLine="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SMS-B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SMS_5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SMS_7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SMS_9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SMS_10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SMS_13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SMS_SU13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SMS_SU21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D55C0" w:rsidRPr="007D3966" w:rsidRDefault="006D55C0" w:rsidP="006D5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SMS_SU23</w:t>
            </w:r>
          </w:p>
        </w:tc>
      </w:tr>
      <w:tr w:rsidR="006D55C0" w:rsidRPr="007D3966" w:rsidTr="006D55C0">
        <w:tc>
          <w:tcPr>
            <w:tcW w:w="959" w:type="dxa"/>
            <w:tcBorders>
              <w:top w:val="single" w:sz="4" w:space="0" w:color="000000" w:themeColor="text1"/>
            </w:tcBorders>
          </w:tcPr>
          <w:p w:rsidR="006D55C0" w:rsidRPr="007D3966" w:rsidRDefault="006D55C0" w:rsidP="006D55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en-IN"/>
              </w:rPr>
              <w:lastRenderedPageBreak/>
              <w:t>M2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27"/>
              <w:gridCol w:w="838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Tarpaulin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Green Beige 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Oyster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Oyster 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Clay Brown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Traffic Orange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4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85"/>
              <w:gridCol w:w="794"/>
            </w:tblGrid>
            <w:tr w:rsidR="006D55C0" w:rsidRPr="007D3966" w:rsidTr="006D55C0">
              <w:tc>
                <w:tcPr>
                  <w:tcW w:w="78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621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Concrete  Grey</w:t>
                  </w:r>
                </w:p>
              </w:tc>
            </w:tr>
            <w:tr w:rsidR="006D55C0" w:rsidRPr="007D3966" w:rsidTr="006D55C0">
              <w:tc>
                <w:tcPr>
                  <w:tcW w:w="78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 </w:t>
                  </w:r>
                  <w:proofErr w:type="spellStart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Telegrey</w:t>
                  </w:r>
                  <w:proofErr w:type="spellEnd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4</w:t>
                  </w:r>
                </w:p>
              </w:tc>
              <w:tc>
                <w:tcPr>
                  <w:tcW w:w="621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Signal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Light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 Beige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Green Beige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 Beige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Light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Green Beige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Green Beige 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Oyster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Yellow Orange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5C0" w:rsidRPr="007D3966" w:rsidTr="006D55C0">
        <w:trPr>
          <w:trHeight w:val="1577"/>
        </w:trPr>
        <w:tc>
          <w:tcPr>
            <w:tcW w:w="959" w:type="dxa"/>
          </w:tcPr>
          <w:p w:rsidR="006D55C0" w:rsidRPr="007D3966" w:rsidRDefault="006D55C0" w:rsidP="006D55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en-IN"/>
              </w:rPr>
              <w:t>ISP4</w:t>
            </w: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Concrete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Grey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 Green Beige 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Light Pink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Oyster 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Signal Violet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Black Red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870"/>
              <w:gridCol w:w="888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   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Aluminum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  <w:vAlign w:val="bottom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Anthracite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2"/>
              <w:gridCol w:w="833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Green Beige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Squirrel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Signal Grey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Umbra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Mouse Grey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Grey 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Beige Grey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Grey 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Ruby Red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Orient Red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5C0" w:rsidRPr="007D3966" w:rsidTr="006D55C0">
        <w:tc>
          <w:tcPr>
            <w:tcW w:w="959" w:type="dxa"/>
          </w:tcPr>
          <w:p w:rsidR="006D55C0" w:rsidRPr="007D3966" w:rsidRDefault="006D55C0" w:rsidP="006D55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en-IN"/>
              </w:rPr>
              <w:t>ISP2</w:t>
            </w: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Signal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 Olive Grey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Melon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Ivory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Signal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Saffron Yellow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Chrome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Light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Yellow Grey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Ochre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Brown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red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Honey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Ochre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Brown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Traffic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Green Beige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85"/>
              <w:gridCol w:w="780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Traffic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proofErr w:type="spellStart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Telegrey</w:t>
                  </w:r>
                  <w:proofErr w:type="spellEnd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4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Deep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Beige 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5C0" w:rsidRPr="007D3966" w:rsidTr="006D55C0">
        <w:tc>
          <w:tcPr>
            <w:tcW w:w="959" w:type="dxa"/>
          </w:tcPr>
          <w:p w:rsidR="006D55C0" w:rsidRPr="007D3966" w:rsidRDefault="006D55C0" w:rsidP="006D55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en-IN"/>
              </w:rPr>
              <w:t>GYM</w:t>
            </w: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68"/>
              <w:gridCol w:w="797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R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Silk Grey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Window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Oyster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Silk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Light Ivory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Oyster 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Ivory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Light Ivory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38"/>
              <w:gridCol w:w="927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Strawberry Red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Rose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Light Ivory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Olive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Pebble Grey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Ivory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Oyster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Ivory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Oyster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Oyster 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5C0" w:rsidRPr="007D3966" w:rsidTr="006D55C0">
        <w:tc>
          <w:tcPr>
            <w:tcW w:w="959" w:type="dxa"/>
          </w:tcPr>
          <w:p w:rsidR="006D55C0" w:rsidRPr="007D3966" w:rsidRDefault="006D55C0" w:rsidP="006D55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en-IN"/>
              </w:rPr>
              <w:t>Starch-Casein</w:t>
            </w: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Signal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Grey Beige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Deep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Signal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Golden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Ivory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Traffic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Orange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Brown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Salmon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Green Beige 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68"/>
              <w:gridCol w:w="797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Yellow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Window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Golden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Light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Pastel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Green Beige 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Green Beige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Green Beige   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5C0" w:rsidRPr="007D3966" w:rsidTr="006D55C0">
        <w:tc>
          <w:tcPr>
            <w:tcW w:w="959" w:type="dxa"/>
          </w:tcPr>
          <w:p w:rsidR="006D55C0" w:rsidRPr="007D3966" w:rsidRDefault="006D55C0" w:rsidP="006D55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en-IN"/>
              </w:rPr>
              <w:t>IM8</w:t>
            </w: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845"/>
              <w:gridCol w:w="767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R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proofErr w:type="spellStart"/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Telegrey</w:t>
                  </w:r>
                  <w:proofErr w:type="spellEnd"/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 xml:space="preserve"> 1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Telegrey4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Sand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Traffic Yellow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Chrome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Beige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Saffron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Traffic Yellow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Traffic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Pastel Yellow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887"/>
              <w:gridCol w:w="767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Telegrey</w:t>
                  </w:r>
                  <w:proofErr w:type="spellEnd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1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White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Aluminum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Grey 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85"/>
              <w:gridCol w:w="780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Grey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proofErr w:type="spellStart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Telegrey</w:t>
                  </w:r>
                  <w:proofErr w:type="spellEnd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4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Telegrey</w:t>
                  </w:r>
                  <w:proofErr w:type="spellEnd"/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2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Grey White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5C0" w:rsidRPr="007D3966" w:rsidTr="006D55C0">
        <w:tc>
          <w:tcPr>
            <w:tcW w:w="959" w:type="dxa"/>
          </w:tcPr>
          <w:p w:rsidR="006D55C0" w:rsidRPr="007D3966" w:rsidRDefault="006D55C0" w:rsidP="006D55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en-IN"/>
              </w:rPr>
              <w:t>CSM</w:t>
            </w: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Saffron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Light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Oyster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Pebble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Oyster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Yellow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Ivory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Green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Brown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Ivory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Ochre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Brown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Cream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Ochre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Brown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Saffron Yellow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Light Grey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85"/>
              <w:gridCol w:w="780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Yellow Orange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 </w:t>
                  </w:r>
                  <w:proofErr w:type="spellStart"/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>Telegrey</w:t>
                  </w:r>
                  <w:proofErr w:type="spellEnd"/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eastAsia="en-IN"/>
                    </w:rPr>
                    <w:t xml:space="preserve"> 1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tbl>
            <w:tblPr>
              <w:tblStyle w:val="TableGrid"/>
              <w:tblW w:w="15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30"/>
              <w:gridCol w:w="835"/>
            </w:tblGrid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       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Good       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IN"/>
                    </w:rPr>
                  </w:pP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R 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Oyster White</w:t>
                  </w:r>
                </w:p>
              </w:tc>
            </w:tr>
            <w:tr w:rsidR="006D55C0" w:rsidRPr="007D3966" w:rsidTr="006D55C0">
              <w:tc>
                <w:tcPr>
                  <w:tcW w:w="730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A </w:t>
                  </w:r>
                  <w:r w:rsidRPr="007D39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Maize Yellow</w:t>
                  </w:r>
                </w:p>
              </w:tc>
              <w:tc>
                <w:tcPr>
                  <w:tcW w:w="835" w:type="dxa"/>
                </w:tcPr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>SP</w:t>
                  </w:r>
                </w:p>
                <w:p w:rsidR="006D55C0" w:rsidRPr="007D3966" w:rsidRDefault="006D55C0" w:rsidP="002602E1">
                  <w:pPr>
                    <w:framePr w:hSpace="180" w:wrap="around" w:vAnchor="page" w:hAnchor="margin" w:xAlign="center" w:y="204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3966">
                    <w:rPr>
                      <w:rFonts w:ascii="Times New Roman" w:eastAsia="Times New Roman" w:hAnsi="Times New Roman" w:cs="Times New Roman"/>
                      <w:kern w:val="24"/>
                      <w:sz w:val="16"/>
                      <w:szCs w:val="16"/>
                      <w:lang w:val="en-US" w:eastAsia="en-IN"/>
                    </w:rPr>
                    <w:t xml:space="preserve"> None</w:t>
                  </w:r>
                </w:p>
              </w:tc>
            </w:tr>
          </w:tbl>
          <w:p w:rsidR="006D55C0" w:rsidRPr="007D3966" w:rsidRDefault="006D55C0" w:rsidP="006D55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2053F" w:rsidRPr="007D3966" w:rsidRDefault="0072053F" w:rsidP="00806970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72053F" w:rsidRPr="007D3966" w:rsidRDefault="0072053F" w:rsidP="00806970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72053F" w:rsidRPr="007D3966" w:rsidRDefault="0072053F" w:rsidP="00806970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7D3966" w:rsidRPr="007D3966" w:rsidRDefault="0072053F" w:rsidP="007205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74184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 xml:space="preserve">Table </w:t>
      </w:r>
      <w:r w:rsidR="0031740D" w:rsidRPr="00974184">
        <w:rPr>
          <w:rFonts w:ascii="Times New Roman" w:hAnsi="Times New Roman" w:cs="Times New Roman"/>
          <w:b/>
          <w:sz w:val="24"/>
          <w:szCs w:val="24"/>
          <w:highlight w:val="yellow"/>
        </w:rPr>
        <w:t>S</w:t>
      </w:r>
      <w:r w:rsidR="009E32D9" w:rsidRPr="00974184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 w:rsidRPr="00974184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9267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7D3966">
        <w:rPr>
          <w:rFonts w:ascii="Times New Roman" w:hAnsi="Times New Roman" w:cs="Times New Roman"/>
          <w:b/>
          <w:sz w:val="24"/>
          <w:szCs w:val="24"/>
        </w:rPr>
        <w:t>Biolog</w:t>
      </w:r>
      <w:proofErr w:type="spellEnd"/>
      <w:r w:rsidR="00E26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3966">
        <w:rPr>
          <w:rFonts w:ascii="Times New Roman" w:hAnsi="Times New Roman" w:cs="Times New Roman"/>
          <w:b/>
          <w:sz w:val="24"/>
          <w:szCs w:val="24"/>
        </w:rPr>
        <w:t>assay for nine selected strains.</w:t>
      </w:r>
      <w:proofErr w:type="gramEnd"/>
      <w:r w:rsidRPr="007D3966">
        <w:rPr>
          <w:rFonts w:ascii="Times New Roman" w:eastAsia="Times New Roman" w:hAnsi="Times New Roman" w:cs="Times New Roman"/>
          <w:b/>
          <w:sz w:val="24"/>
          <w:szCs w:val="24"/>
        </w:rPr>
        <w:t xml:space="preserve"> 71 </w:t>
      </w:r>
      <w:r w:rsidR="00726EBE">
        <w:rPr>
          <w:rFonts w:ascii="Times New Roman" w:eastAsia="Times New Roman" w:hAnsi="Times New Roman" w:cs="Times New Roman"/>
          <w:b/>
          <w:sz w:val="24"/>
          <w:szCs w:val="24"/>
        </w:rPr>
        <w:t xml:space="preserve">carbon sources and 23 chemical </w:t>
      </w:r>
      <w:r w:rsidRPr="007D3966">
        <w:rPr>
          <w:rFonts w:ascii="Times New Roman" w:eastAsia="Times New Roman" w:hAnsi="Times New Roman" w:cs="Times New Roman"/>
          <w:b/>
          <w:sz w:val="24"/>
          <w:szCs w:val="24"/>
        </w:rPr>
        <w:t>utilization characteristics were examined in this study.</w:t>
      </w:r>
      <w:r w:rsidRPr="007D3966">
        <w:rPr>
          <w:rFonts w:ascii="Times New Roman" w:hAnsi="Times New Roman" w:cs="Times New Roman"/>
          <w:b/>
          <w:sz w:val="24"/>
          <w:szCs w:val="24"/>
        </w:rPr>
        <w:t xml:space="preserve"> Presence of a positive reaction was assigned the binary value 1, and negative reaction was assigned a binary value of 0. For each of the biochemical characteristics, at least one strain differed in any one characteristic.</w:t>
      </w:r>
    </w:p>
    <w:tbl>
      <w:tblPr>
        <w:tblW w:w="15184" w:type="dxa"/>
        <w:tblInd w:w="91" w:type="dxa"/>
        <w:tblLook w:val="04A0"/>
      </w:tblPr>
      <w:tblGrid>
        <w:gridCol w:w="3136"/>
        <w:gridCol w:w="851"/>
        <w:gridCol w:w="1417"/>
        <w:gridCol w:w="1275"/>
        <w:gridCol w:w="1275"/>
        <w:gridCol w:w="1275"/>
        <w:gridCol w:w="1558"/>
        <w:gridCol w:w="1700"/>
        <w:gridCol w:w="1422"/>
        <w:gridCol w:w="1275"/>
      </w:tblGrid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B5430" w:rsidRDefault="00AB2758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B54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 xml:space="preserve">Properties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SMS_10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SMS_SU13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SMS_SU21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67904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SMS_SU23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67904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Dextrin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D-Maltose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D-Trehalose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D-Cellobiose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Gentiobiose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Sucrose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Turanose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Stachyose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67904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pH 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67904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pH 5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D-Raffinose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α-D-Lactose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D-Melibiose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β-Methyl-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Dglucoside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D-Salicin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N-Acetyl-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DGlucosamine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N-Acetyl-β-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DMannosamine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N-Acetyl-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DGalactosamine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67904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N-Acetyl 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Neuraminic</w:t>
            </w:r>
            <w:r w:rsidR="00AB2758"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Acid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1% NaCl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4% NaCl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8% NaCl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α-D-Glucose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D-Mannose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D-Fructose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D-Galactose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3-Methyl Glucose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D-Fucose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L-Fucose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L-Rhamnose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Inosine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1% Sodium Lactate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Fusidic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D-Serine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D-Sorbitol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D-Mannitol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D-Arabitol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myo</w:t>
            </w:r>
            <w:proofErr w:type="spellEnd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-Inositol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Glycerol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D-Glucose-6-PO4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D-Fructose-6-PO4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D-Aspartic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D-Serine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Troleandomycin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Rifamycin 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SV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Minocycline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Gelatin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Glycyl-L-Proline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L-Alanine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L-Arginine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L-Aspartic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L-Glutamic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L-Histidine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L-Pyroglutamic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L-Serine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Lincomycin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Guanidine HCl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Niaproof</w:t>
            </w:r>
            <w:proofErr w:type="spellEnd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Pectin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Galacturoni</w:t>
            </w:r>
            <w:proofErr w:type="spellEnd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L-Galactonic Acid Lactone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D-Gluconic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D-Glucuronic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Glucuronamide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Mucic</w:t>
            </w:r>
            <w:proofErr w:type="spellEnd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Quinic</w:t>
            </w:r>
            <w:proofErr w:type="spellEnd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D-Saccharic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Vancomycin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Tetrazolium Violet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Tetrazolium Blue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p-Hydroxy-Phenylacetic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Methyl Pyruvate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D-Lactic Acid Methyl Ester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L-Lactic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Citric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α-Keto-Glutaric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D-Malic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L-Malic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Bromo-Succinic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Nalidixic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Lithium Chloride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Potassium Tellurite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Tween 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γ-Amino-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Butryric</w:t>
            </w:r>
            <w:proofErr w:type="spellEnd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α-Hydroxy- Butyric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β-Hydroxy-</w:t>
            </w:r>
            <w:proofErr w:type="spellStart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D,Lbutyric</w:t>
            </w:r>
            <w:proofErr w:type="spellEnd"/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α-Keto-Butyric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Acetoacetic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Propionic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Acetic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Formic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Aztreonam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Sodium Butyrate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A67904" w:rsidRPr="007D3966" w:rsidTr="00A67904">
        <w:trPr>
          <w:trHeight w:val="30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Sodium Bromate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758" w:rsidRPr="007D3966" w:rsidRDefault="00AB2758" w:rsidP="00AB2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</w:tbl>
    <w:p w:rsidR="00AB2758" w:rsidRPr="007D3966" w:rsidRDefault="00AB2758" w:rsidP="007205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2DA4" w:rsidRPr="00D119DB" w:rsidRDefault="009E32D9" w:rsidP="005C2DA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974184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>Table S5</w:t>
      </w:r>
      <w:r w:rsidR="009267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520" w:rsidRPr="00D119DB">
        <w:rPr>
          <w:rFonts w:ascii="Times New Roman" w:hAnsi="Times New Roman" w:cs="Times New Roman"/>
          <w:b/>
          <w:bCs/>
          <w:sz w:val="24"/>
          <w:szCs w:val="24"/>
          <w:lang w:val="en-US"/>
        </w:rPr>
        <w:t>Fatty acid methyl ester (FAME) analysis</w:t>
      </w:r>
      <w:r w:rsidR="007661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(%)</w:t>
      </w:r>
      <w:r w:rsidR="00E97520" w:rsidRPr="00D119D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 nine actinomycetes</w:t>
      </w:r>
      <w:r w:rsidR="005C2DA4" w:rsidRPr="00D119D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tbl>
      <w:tblPr>
        <w:tblW w:w="13359" w:type="dxa"/>
        <w:jc w:val="center"/>
        <w:tblLayout w:type="fixed"/>
        <w:tblLook w:val="04A0"/>
      </w:tblPr>
      <w:tblGrid>
        <w:gridCol w:w="2370"/>
        <w:gridCol w:w="1401"/>
        <w:gridCol w:w="1401"/>
        <w:gridCol w:w="969"/>
        <w:gridCol w:w="1185"/>
        <w:gridCol w:w="1185"/>
        <w:gridCol w:w="1293"/>
        <w:gridCol w:w="1185"/>
        <w:gridCol w:w="1185"/>
        <w:gridCol w:w="1185"/>
      </w:tblGrid>
      <w:tr w:rsidR="005C2DA4" w:rsidRPr="00002732" w:rsidTr="00002732">
        <w:trPr>
          <w:trHeight w:val="270"/>
          <w:jc w:val="center"/>
        </w:trPr>
        <w:tc>
          <w:tcPr>
            <w:tcW w:w="2370" w:type="dxa"/>
          </w:tcPr>
          <w:p w:rsidR="005C2DA4" w:rsidRPr="00002732" w:rsidRDefault="00E97520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Fatty acid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SMS_SU13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SMS_SU21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SMS_9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SMS_10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SMS_13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SMS_23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SMS_B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11:0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11:0 ANTEISO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11:0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12:0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12:0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11:0 ISO 3OH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13:0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13:0 ANTEISO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13:1 AT 12-13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13:0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14:1 ISO E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14:0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3.72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3.66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4.21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3.83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3.75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5.64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7.40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14:0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SUM IN FEATURE 1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SUM IN FEATURE 2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15:0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14.83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13.68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15.64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14.63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13.18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15.25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7.64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9.12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13.95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15:0 ANTEISO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16.98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19.19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22.41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22.25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23.58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20.60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14.18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22.48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16.28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15:1 B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15:0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4.03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14:0 ISO 3OH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16:1 ISO 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1.76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1.97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16:0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19.82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25.65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17.46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16.45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21.13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23.01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33.13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20.46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22.18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16:1 CIS 9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2.30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5.71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16:1 C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0.05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16:0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5.16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5.28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10.88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11.79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6.19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5.67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8.56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15.76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5.31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15:0 20H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16:0 ISO 10METHYL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O.11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16:0 9? METHYL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5.16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2.68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17:1 ANTEISO C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1.77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9.30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5.58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5.58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5.44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5.99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7.00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2.19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3.28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9.00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17:0 ANTEISO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9.71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8.37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9.09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11.04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8.68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6.25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9.28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10.42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17:1 CIS 9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17:0 CYCLO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1.48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16:0 ISO 30H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17:0 10METHYL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 3OH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Unknown 17.595 sm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18:1 ISO 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18:0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18:1 CIS 9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17:0 ISO 2OH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17:0 2OH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18:0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19:1 TRANS 7</w:t>
            </w: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19:0 ANTEISO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19.0 ISO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SUMMED FEATURE 1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5C2DA4" w:rsidRPr="00002732" w:rsidTr="00002732">
        <w:trPr>
          <w:trHeight w:val="253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SUMMED FEATURE 7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36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SUMMED FEATURE 6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73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C2DA4" w:rsidRPr="00002732" w:rsidTr="00002732">
        <w:trPr>
          <w:trHeight w:val="270"/>
          <w:jc w:val="center"/>
        </w:trPr>
        <w:tc>
          <w:tcPr>
            <w:tcW w:w="2370" w:type="dxa"/>
          </w:tcPr>
          <w:p w:rsidR="005C2DA4" w:rsidRPr="00002732" w:rsidRDefault="005C2DA4" w:rsidP="005C2DA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5C2DA4" w:rsidRPr="00002732" w:rsidRDefault="005C2DA4" w:rsidP="005C2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2732" w:rsidRDefault="00002732" w:rsidP="0000273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E32D9" w:rsidRPr="008572DF" w:rsidRDefault="009E32D9" w:rsidP="008572DF">
      <w:pPr>
        <w:spacing w:line="240" w:lineRule="auto"/>
        <w:ind w:left="2880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 xml:space="preserve">Table S6 Results of the identity analysis of isolated </w:t>
      </w:r>
      <w:proofErr w:type="spellStart"/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t>actinobacteria</w:t>
      </w:r>
      <w:proofErr w:type="spellEnd"/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strains based on </w:t>
      </w:r>
      <w:proofErr w:type="spellStart"/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t>16S</w:t>
      </w:r>
      <w:proofErr w:type="spellEnd"/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rRNA gene sequence performed </w:t>
      </w:r>
    </w:p>
    <w:p w:rsidR="009E32D9" w:rsidRPr="008572DF" w:rsidRDefault="009E32D9" w:rsidP="008572DF">
      <w:pPr>
        <w:spacing w:line="240" w:lineRule="auto"/>
        <w:ind w:left="288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t>on</w:t>
      </w:r>
      <w:proofErr w:type="gramEnd"/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the </w:t>
      </w:r>
      <w:proofErr w:type="spellStart"/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t>EzTaxon</w:t>
      </w:r>
      <w:proofErr w:type="spellEnd"/>
      <w:r w:rsidRPr="008572DF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server (last accessed on 05/06/2015).</w:t>
      </w:r>
    </w:p>
    <w:p w:rsidR="009E32D9" w:rsidRDefault="009E32D9" w:rsidP="009E32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3048"/>
        <w:tblW w:w="10817" w:type="dxa"/>
        <w:tblLook w:val="04A0"/>
      </w:tblPr>
      <w:tblGrid>
        <w:gridCol w:w="1696"/>
        <w:gridCol w:w="1814"/>
        <w:gridCol w:w="1340"/>
        <w:gridCol w:w="4614"/>
        <w:gridCol w:w="1353"/>
      </w:tblGrid>
      <w:tr w:rsidR="009E32D9" w:rsidRPr="009E32D9" w:rsidTr="009E32D9"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</w:tcPr>
          <w:p w:rsidR="009E32D9" w:rsidRPr="009E32D9" w:rsidRDefault="009E32D9" w:rsidP="009E32D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Actinobacterial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strains</w:t>
            </w: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</w:tcPr>
          <w:p w:rsidR="009E32D9" w:rsidRPr="009E32D9" w:rsidRDefault="009E32D9" w:rsidP="009E32D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NCBI </w:t>
            </w:r>
          </w:p>
          <w:p w:rsidR="009E32D9" w:rsidRPr="009E32D9" w:rsidRDefault="009E32D9" w:rsidP="009E32D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Accession No.</w:t>
            </w:r>
          </w:p>
        </w:tc>
        <w:tc>
          <w:tcPr>
            <w:tcW w:w="1340" w:type="dxa"/>
            <w:tcBorders>
              <w:left w:val="nil"/>
              <w:bottom w:val="single" w:sz="4" w:space="0" w:color="auto"/>
              <w:right w:val="nil"/>
            </w:tcBorders>
          </w:tcPr>
          <w:p w:rsidR="009E32D9" w:rsidRPr="009E32D9" w:rsidRDefault="009E32D9" w:rsidP="009E32D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Length (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bp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4614" w:type="dxa"/>
            <w:tcBorders>
              <w:left w:val="nil"/>
              <w:bottom w:val="single" w:sz="4" w:space="0" w:color="auto"/>
              <w:right w:val="nil"/>
            </w:tcBorders>
          </w:tcPr>
          <w:p w:rsidR="009E32D9" w:rsidRPr="009E32D9" w:rsidRDefault="009E32D9" w:rsidP="009E32D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Closest species match</w:t>
            </w:r>
          </w:p>
        </w:tc>
        <w:tc>
          <w:tcPr>
            <w:tcW w:w="1353" w:type="dxa"/>
            <w:tcBorders>
              <w:left w:val="nil"/>
              <w:bottom w:val="single" w:sz="4" w:space="0" w:color="auto"/>
              <w:right w:val="nil"/>
            </w:tcBorders>
          </w:tcPr>
          <w:p w:rsidR="009E32D9" w:rsidRPr="009E32D9" w:rsidRDefault="009E32D9" w:rsidP="009E32D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Similarity (%)</w:t>
            </w:r>
          </w:p>
          <w:p w:rsidR="009E32D9" w:rsidRPr="009E32D9" w:rsidRDefault="009E32D9" w:rsidP="009E32D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E32D9" w:rsidRPr="009E32D9" w:rsidTr="009E32D9">
        <w:tc>
          <w:tcPr>
            <w:tcW w:w="1696" w:type="dxa"/>
            <w:tcBorders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SMS_B</w:t>
            </w: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KJ777668</w:t>
            </w:r>
          </w:p>
        </w:tc>
        <w:tc>
          <w:tcPr>
            <w:tcW w:w="1340" w:type="dxa"/>
            <w:tcBorders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1231</w:t>
            </w:r>
          </w:p>
        </w:tc>
        <w:tc>
          <w:tcPr>
            <w:tcW w:w="4614" w:type="dxa"/>
            <w:tcBorders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variabilis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NBRC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12825</w:t>
            </w: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98.62</w:t>
            </w:r>
          </w:p>
        </w:tc>
      </w:tr>
      <w:tr w:rsidR="009E32D9" w:rsidRPr="009E32D9" w:rsidTr="009E32D9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KJ777669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ind w:left="-493" w:firstLine="49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tendae</w:t>
            </w:r>
            <w:proofErr w:type="spellEnd"/>
            <w:r w:rsidR="004D7A15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ATCC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19812</w:t>
            </w: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98.94</w:t>
            </w:r>
          </w:p>
        </w:tc>
      </w:tr>
      <w:tr w:rsidR="009E32D9" w:rsidRPr="009E32D9" w:rsidTr="009E32D9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KJ777670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tendae</w:t>
            </w:r>
            <w:proofErr w:type="spellEnd"/>
            <w:r w:rsidR="004D7A15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ATCC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19812</w:t>
            </w: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97.88</w:t>
            </w:r>
          </w:p>
        </w:tc>
      </w:tr>
      <w:tr w:rsidR="009E32D9" w:rsidRPr="009E32D9" w:rsidTr="009E32D9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atrovirens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NRRL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B-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16357</w:t>
            </w: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98.21</w:t>
            </w:r>
          </w:p>
        </w:tc>
      </w:tr>
      <w:tr w:rsidR="009E32D9" w:rsidRPr="009E32D9" w:rsidTr="009E32D9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SMS_10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KJ777672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1431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albogriseolus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NRRL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B-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1305</w:t>
            </w: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93.57</w:t>
            </w:r>
          </w:p>
        </w:tc>
      </w:tr>
      <w:tr w:rsidR="009E32D9" w:rsidRPr="009E32D9" w:rsidTr="009E32D9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SMS_13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lusitanus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NBRC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13464</w:t>
            </w: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98.77</w:t>
            </w:r>
          </w:p>
        </w:tc>
      </w:tr>
      <w:tr w:rsidR="009E32D9" w:rsidRPr="009E32D9" w:rsidTr="009E32D9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SMS_SU13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variabilis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NBRC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12825</w:t>
            </w: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96.59</w:t>
            </w:r>
          </w:p>
        </w:tc>
      </w:tr>
      <w:tr w:rsidR="009E32D9" w:rsidRPr="009E32D9" w:rsidTr="009E32D9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SMS_SU21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1223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yellow"/>
                <w:shd w:val="clear" w:color="auto" w:fill="FFFFFF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yellow"/>
                <w:shd w:val="clear" w:color="auto" w:fill="FFFFFF"/>
              </w:rPr>
              <w:t>griseorubens</w:t>
            </w:r>
            <w:proofErr w:type="spellEnd"/>
            <w:r w:rsidRPr="009E32D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  <w:t>NBRC</w:t>
            </w:r>
            <w:proofErr w:type="spellEnd"/>
            <w:r w:rsidRPr="009E32D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  <w:t>12780</w:t>
            </w:r>
            <w:r w:rsidRPr="009E32D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99.75</w:t>
            </w:r>
          </w:p>
        </w:tc>
      </w:tr>
      <w:tr w:rsidR="009E32D9" w:rsidRPr="0005435A" w:rsidTr="009E32D9">
        <w:tc>
          <w:tcPr>
            <w:tcW w:w="1696" w:type="dxa"/>
            <w:tcBorders>
              <w:top w:val="nil"/>
              <w:left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SMS_SU23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KJ777676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1231</w:t>
            </w:r>
          </w:p>
        </w:tc>
        <w:tc>
          <w:tcPr>
            <w:tcW w:w="4614" w:type="dxa"/>
            <w:tcBorders>
              <w:top w:val="nil"/>
              <w:left w:val="nil"/>
              <w:right w:val="nil"/>
            </w:tcBorders>
          </w:tcPr>
          <w:p w:rsidR="009E32D9" w:rsidRPr="009E32D9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Streptomyces </w:t>
            </w:r>
            <w:proofErr w:type="spellStart"/>
            <w:r w:rsidRPr="009E32D9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coelicoflavus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NBRC</w:t>
            </w:r>
            <w:proofErr w:type="spellEnd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15399</w:t>
            </w: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T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</w:tcPr>
          <w:p w:rsidR="009E32D9" w:rsidRPr="0005435A" w:rsidRDefault="009E32D9" w:rsidP="009E32D9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2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99.02</w:t>
            </w:r>
          </w:p>
        </w:tc>
      </w:tr>
    </w:tbl>
    <w:p w:rsidR="009E32D9" w:rsidRPr="0005435A" w:rsidRDefault="009E32D9" w:rsidP="009E32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32D9" w:rsidRDefault="009E32D9" w:rsidP="009E32D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E32D9" w:rsidRDefault="009E32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053F" w:rsidRPr="0031740D" w:rsidRDefault="0072053F" w:rsidP="000027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B5655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>Table</w:t>
      </w:r>
      <w:r w:rsidR="0031740D" w:rsidRPr="00DB565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S</w:t>
      </w:r>
      <w:r w:rsidR="009E32D9" w:rsidRPr="00DB5655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Pr="00DB5655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Pr="0031740D">
        <w:rPr>
          <w:rFonts w:ascii="Times New Roman" w:hAnsi="Times New Roman" w:cs="Times New Roman"/>
          <w:b/>
          <w:sz w:val="24"/>
          <w:szCs w:val="24"/>
          <w:lang w:val="en-US"/>
        </w:rPr>
        <w:t>Antimicrobial activity Comparison between SMS_SU21 crude extract and the HPLC purified fraction SMS_SU21-C.</w:t>
      </w:r>
    </w:p>
    <w:tbl>
      <w:tblPr>
        <w:tblW w:w="12828" w:type="dxa"/>
        <w:jc w:val="center"/>
        <w:tblCellMar>
          <w:left w:w="0" w:type="dxa"/>
          <w:right w:w="0" w:type="dxa"/>
        </w:tblCellMar>
        <w:tblLook w:val="0420"/>
      </w:tblPr>
      <w:tblGrid>
        <w:gridCol w:w="3980"/>
        <w:gridCol w:w="4528"/>
        <w:gridCol w:w="4320"/>
      </w:tblGrid>
      <w:tr w:rsidR="001B64DC" w:rsidRPr="007D3966" w:rsidTr="007D3966">
        <w:trPr>
          <w:trHeight w:val="1200"/>
          <w:jc w:val="center"/>
        </w:trPr>
        <w:tc>
          <w:tcPr>
            <w:tcW w:w="39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T</w:t>
            </w:r>
            <w:r w:rsidR="00A67904"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est organism</w:t>
            </w:r>
          </w:p>
        </w:tc>
        <w:tc>
          <w:tcPr>
            <w:tcW w:w="45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SMS_SU21-Crude extract</w:t>
            </w:r>
          </w:p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 xml:space="preserve">zone of inhibition in mm(20 </w:t>
            </w: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l-GR" w:eastAsia="en-IN"/>
              </w:rPr>
              <w:t>μ</w:t>
            </w: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l/well)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en-IN"/>
              </w:rPr>
              <w:t>Fraction SMS_SU21-C</w:t>
            </w: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 xml:space="preserve">zone of inhibition in mm(20 </w:t>
            </w: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l-GR" w:eastAsia="en-IN"/>
              </w:rPr>
              <w:t>μ</w:t>
            </w:r>
            <w:r w:rsidRPr="007D3966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 w:eastAsia="en-IN"/>
              </w:rPr>
              <w:t>l/well)</w:t>
            </w:r>
          </w:p>
        </w:tc>
      </w:tr>
      <w:tr w:rsidR="001B64DC" w:rsidRPr="007D3966" w:rsidTr="007D3966">
        <w:trPr>
          <w:trHeight w:val="1320"/>
          <w:jc w:val="center"/>
        </w:trPr>
        <w:tc>
          <w:tcPr>
            <w:tcW w:w="398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en-IN"/>
              </w:rPr>
              <w:t>Vibrio cholera</w:t>
            </w:r>
            <w:r w:rsidR="00851AA9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en-IN"/>
              </w:rPr>
              <w:t xml:space="preserve"> </w:t>
            </w:r>
            <w:r w:rsid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en-IN"/>
              </w:rPr>
              <w:t>(</w:t>
            </w:r>
            <w:proofErr w:type="spellStart"/>
            <w:r w:rsid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en-IN"/>
              </w:rPr>
              <w:t>MTCC</w:t>
            </w:r>
            <w:proofErr w:type="spellEnd"/>
            <w:r w:rsid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en-IN"/>
              </w:rPr>
              <w:t xml:space="preserve"> </w:t>
            </w: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en-IN"/>
              </w:rPr>
              <w:t>3906)</w:t>
            </w:r>
          </w:p>
        </w:tc>
        <w:tc>
          <w:tcPr>
            <w:tcW w:w="4528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17</w:t>
            </w:r>
            <w:r w:rsidR="00410FCC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±</w:t>
            </w: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2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23</w:t>
            </w:r>
            <w:r w:rsidR="00851AA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±</w:t>
            </w: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1</w:t>
            </w:r>
          </w:p>
        </w:tc>
      </w:tr>
      <w:tr w:rsidR="001B64DC" w:rsidRPr="007D3966" w:rsidTr="007D3966">
        <w:trPr>
          <w:trHeight w:val="1320"/>
          <w:jc w:val="center"/>
        </w:trPr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en-IN"/>
              </w:rPr>
              <w:t>Staphylococcus aureus</w:t>
            </w:r>
            <w:r w:rsidR="00851AA9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en-IN"/>
              </w:rPr>
              <w:t xml:space="preserve"> </w:t>
            </w:r>
            <w:r w:rsidR="00A67904"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en-IN"/>
              </w:rPr>
              <w:t>(</w:t>
            </w:r>
            <w:proofErr w:type="spellStart"/>
            <w:r w:rsidR="00A67904"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en-IN"/>
              </w:rPr>
              <w:t>ATCC</w:t>
            </w:r>
            <w:proofErr w:type="spellEnd"/>
            <w:r w:rsidR="00A67904"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en-IN"/>
              </w:rPr>
              <w:t xml:space="preserve"> </w:t>
            </w: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en-IN"/>
              </w:rPr>
              <w:t>25923)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14.5</w:t>
            </w:r>
            <w:r w:rsidR="00410FCC" w:rsidRPr="00410FCC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±</w:t>
            </w: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64DC" w:rsidRPr="007D3966" w:rsidRDefault="001B64DC" w:rsidP="00A6790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en-IN"/>
              </w:rPr>
            </w:pP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18</w:t>
            </w:r>
            <w:r w:rsidR="00851AA9" w:rsidRPr="00851AA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±</w:t>
            </w:r>
            <w:r w:rsidRPr="007D396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 w:eastAsia="en-IN"/>
              </w:rPr>
              <w:t>1.33</w:t>
            </w:r>
          </w:p>
        </w:tc>
      </w:tr>
    </w:tbl>
    <w:p w:rsidR="001B64DC" w:rsidRDefault="001B64DC" w:rsidP="007205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2AC" w:rsidRDefault="004B32AC" w:rsidP="007205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2AC" w:rsidRDefault="004B32AC" w:rsidP="007205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2AC" w:rsidRDefault="004B32AC" w:rsidP="007205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2AC" w:rsidRDefault="004B32AC" w:rsidP="007205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2AC" w:rsidRDefault="004B32AC" w:rsidP="007205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2732" w:rsidRDefault="00002732" w:rsidP="004B32AC">
      <w:pPr>
        <w:widowContro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02732" w:rsidRDefault="00002732" w:rsidP="004B32AC">
      <w:pPr>
        <w:widowContro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32AC" w:rsidRPr="00C128A2" w:rsidRDefault="004B32AC" w:rsidP="004B32AC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DB5655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lastRenderedPageBreak/>
        <w:t>Table S</w:t>
      </w:r>
      <w:r w:rsidR="009E32D9" w:rsidRPr="00DB5655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8</w:t>
      </w:r>
      <w:r w:rsidRPr="00C128A2">
        <w:rPr>
          <w:rFonts w:ascii="Times New Roman" w:hAnsi="Times New Roman" w:cs="Times New Roman"/>
          <w:sz w:val="24"/>
          <w:szCs w:val="24"/>
          <w:lang w:val="en-US"/>
        </w:rPr>
        <w:t xml:space="preserve"> Characteristics of the peaks obtained by GC-MS analysis.</w:t>
      </w:r>
    </w:p>
    <w:p w:rsidR="004B32AC" w:rsidRDefault="004B32AC" w:rsidP="004B32AC">
      <w:pPr>
        <w:widowControl w:val="0"/>
      </w:pPr>
    </w:p>
    <w:tbl>
      <w:tblPr>
        <w:tblW w:w="0" w:type="auto"/>
        <w:jc w:val="center"/>
        <w:tblBorders>
          <w:top w:val="single" w:sz="6" w:space="0" w:color="000001"/>
          <w:bottom w:val="single" w:sz="6" w:space="0" w:color="00000A"/>
        </w:tblBorders>
        <w:tblCellMar>
          <w:left w:w="10" w:type="dxa"/>
          <w:right w:w="10" w:type="dxa"/>
        </w:tblCellMar>
        <w:tblLook w:val="0000"/>
      </w:tblPr>
      <w:tblGrid>
        <w:gridCol w:w="1092"/>
        <w:gridCol w:w="2809"/>
        <w:gridCol w:w="2780"/>
        <w:gridCol w:w="1700"/>
        <w:gridCol w:w="1337"/>
      </w:tblGrid>
      <w:tr w:rsidR="004B32AC" w:rsidRPr="00C835FA" w:rsidTr="005C2DA4">
        <w:trPr>
          <w:jc w:val="center"/>
        </w:trPr>
        <w:tc>
          <w:tcPr>
            <w:tcW w:w="1092" w:type="dxa"/>
            <w:tcBorders>
              <w:top w:val="single" w:sz="6" w:space="0" w:color="000001"/>
              <w:bottom w:val="single" w:sz="6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RT</w:t>
            </w:r>
          </w:p>
        </w:tc>
        <w:tc>
          <w:tcPr>
            <w:tcW w:w="2809" w:type="dxa"/>
            <w:tcBorders>
              <w:top w:val="single" w:sz="6" w:space="0" w:color="000001"/>
              <w:bottom w:val="single" w:sz="6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Compound </w:t>
            </w:r>
          </w:p>
        </w:tc>
        <w:tc>
          <w:tcPr>
            <w:tcW w:w="2780" w:type="dxa"/>
            <w:tcBorders>
              <w:top w:val="single" w:sz="6" w:space="0" w:color="000001"/>
              <w:bottom w:val="single" w:sz="6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1700" w:type="dxa"/>
            <w:tcBorders>
              <w:top w:val="single" w:sz="6" w:space="0" w:color="000001"/>
              <w:bottom w:val="single" w:sz="6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Theoretical Formula</w:t>
            </w:r>
          </w:p>
        </w:tc>
        <w:tc>
          <w:tcPr>
            <w:tcW w:w="1337" w:type="dxa"/>
            <w:tcBorders>
              <w:top w:val="single" w:sz="6" w:space="0" w:color="000001"/>
              <w:bottom w:val="single" w:sz="6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MW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9.89</w:t>
            </w:r>
          </w:p>
        </w:tc>
        <w:tc>
          <w:tcPr>
            <w:tcW w:w="2809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2AC" w:rsidRPr="00C835FA" w:rsidRDefault="004B32AC" w:rsidP="005C2DA4">
            <w:pPr>
              <w:widowControl w:val="0"/>
              <w:ind w:right="-98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3-Ethoxy-4-methoxyphenol</w:t>
            </w: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Antitumor activity against human HCT116 cells</w:t>
            </w:r>
          </w:p>
        </w:tc>
        <w:tc>
          <w:tcPr>
            <w:tcW w:w="1700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C9H12O3</w:t>
            </w:r>
          </w:p>
        </w:tc>
        <w:tc>
          <w:tcPr>
            <w:tcW w:w="1337" w:type="dxa"/>
            <w:tcBorders>
              <w:top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10.257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trimethylboroxine</w:t>
            </w:r>
            <w:proofErr w:type="spellEnd"/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Neuropsychiatric drug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9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10.547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N-TFA-N-butyl-N-methylalanine ester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16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255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10.684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Vinylbital</w:t>
            </w:r>
            <w:proofErr w:type="spellEnd"/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sedative hypnotic drug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11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16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224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11.099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prolineN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-allyloxycarbonyl-, octadecyl ester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27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49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451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11.222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5-propan-2-yl-5-prop-2-enyl-1,3-diazinane-2,4,6-trione(Aprobarbital)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sedative hypnotic drug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14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11.271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2,6-dimethoxy phenol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Antioxidant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196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11.295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2,2-propyl-N-ethylpiperidine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Antimicrobial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6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11.395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Bruceantin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Antitumor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28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38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11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548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12.497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1-[(2-thienylcarbonyl)]-2,5-pyrrolidinedione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9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7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225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C37" w:rsidRDefault="00026C37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12.558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C37" w:rsidRDefault="00026C37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2-Chloro-N-isopropyl-N-phenylacetamide (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Propachlor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C37" w:rsidRDefault="00026C37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Herbicidal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C37" w:rsidRDefault="00026C37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11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14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ClNO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C37" w:rsidRDefault="00026C37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211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12.970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Thionine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228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13.044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Mefenamic acid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non-steroidal anti-inflammatory drug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15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15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13.736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Lenacil</w:t>
            </w:r>
            <w:proofErr w:type="spellEnd"/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Pesticides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18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234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13.884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N-(7</w:t>
            </w:r>
            <w:proofErr w:type="gram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,7</w:t>
            </w:r>
            <w:proofErr w:type="gram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-dimethyl-2-oxobicyclo[2.2.1.]hept-1-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yl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)methanesulfonamide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17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231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14.084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4-Dichloromethyl-5 6-epoxy-2-methoxy-4-methyl-2-cyclohexenone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Antifungal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9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236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14.523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1,2,4-Triazol[1,5-a]pyrimidine,5,7-dimethyl-2-phenyl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Phyto-phathogenic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224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14.826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4-(2-Butylamino-1-hydroxyethyl)phenol (</w:t>
            </w: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bamethan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Vasodilator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19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209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15.7121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Bicycle[4.1.0]hepta-1,3,5-triene,7,7-difluoro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7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15.785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1,3-cyclopentanedione,2-isopentyl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Antifungal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16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16.724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2,6-difluorobenzoic acid,4-nitrophenyl ester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6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BrF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18.410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Isoquinoline-1-carbonitrile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Antimicrobial and antifungal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10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6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18.998</w:t>
            </w:r>
          </w:p>
        </w:tc>
        <w:tc>
          <w:tcPr>
            <w:tcW w:w="2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Digitoxigenin</w:t>
            </w:r>
          </w:p>
        </w:tc>
        <w:tc>
          <w:tcPr>
            <w:tcW w:w="2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Cardenolidic</w:t>
            </w:r>
            <w:proofErr w:type="spellEnd"/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activity</w:t>
            </w:r>
          </w:p>
        </w:tc>
        <w:tc>
          <w:tcPr>
            <w:tcW w:w="1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23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34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374</w:t>
            </w:r>
          </w:p>
        </w:tc>
      </w:tr>
      <w:tr w:rsidR="004B32AC" w:rsidRPr="00C835FA" w:rsidTr="005C2DA4">
        <w:trPr>
          <w:jc w:val="center"/>
        </w:trPr>
        <w:tc>
          <w:tcPr>
            <w:tcW w:w="1092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19.416</w:t>
            </w:r>
          </w:p>
        </w:tc>
        <w:tc>
          <w:tcPr>
            <w:tcW w:w="2809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Cyclohexanone, 3-ethenyl-3-methyl-2-(1-methylethenyl)-6-(1-methylethylidene)</w:t>
            </w:r>
          </w:p>
        </w:tc>
        <w:tc>
          <w:tcPr>
            <w:tcW w:w="2780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activity</w:t>
            </w:r>
          </w:p>
        </w:tc>
        <w:tc>
          <w:tcPr>
            <w:tcW w:w="1700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15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22</w:t>
            </w: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1337" w:type="dxa"/>
            <w:tcBorders>
              <w:bottom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2AC" w:rsidRPr="00C835FA" w:rsidRDefault="004B32AC" w:rsidP="005C2DA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218</w:t>
            </w:r>
          </w:p>
        </w:tc>
      </w:tr>
    </w:tbl>
    <w:p w:rsidR="004B32AC" w:rsidRDefault="004B32AC" w:rsidP="004B32AC">
      <w:pPr>
        <w:widowControl w:val="0"/>
        <w:spacing w:line="480" w:lineRule="auto"/>
      </w:pPr>
    </w:p>
    <w:p w:rsidR="00C128A2" w:rsidRDefault="00C128A2" w:rsidP="004B32AC">
      <w:pPr>
        <w:widowControl w:val="0"/>
        <w:spacing w:line="480" w:lineRule="auto"/>
      </w:pPr>
    </w:p>
    <w:p w:rsidR="00C128A2" w:rsidRDefault="00C128A2" w:rsidP="004B32AC">
      <w:pPr>
        <w:widowControl w:val="0"/>
        <w:spacing w:line="480" w:lineRule="auto"/>
      </w:pPr>
    </w:p>
    <w:p w:rsidR="00C128A2" w:rsidRDefault="00C128A2" w:rsidP="004B32AC">
      <w:pPr>
        <w:widowControl w:val="0"/>
        <w:spacing w:line="480" w:lineRule="auto"/>
      </w:pPr>
    </w:p>
    <w:p w:rsidR="00C128A2" w:rsidRDefault="00C128A2" w:rsidP="00C128A2">
      <w:pPr>
        <w:widowControl w:val="0"/>
        <w:spacing w:line="480" w:lineRule="auto"/>
        <w:rPr>
          <w:b/>
          <w:szCs w:val="24"/>
          <w:lang w:val="en-US"/>
        </w:rPr>
      </w:pPr>
    </w:p>
    <w:p w:rsidR="00C128A2" w:rsidRDefault="00C128A2" w:rsidP="00C128A2">
      <w:pPr>
        <w:widowControl w:val="0"/>
        <w:spacing w:line="480" w:lineRule="auto"/>
        <w:rPr>
          <w:b/>
          <w:szCs w:val="24"/>
          <w:lang w:val="en-US"/>
        </w:rPr>
      </w:pPr>
    </w:p>
    <w:p w:rsidR="00E97520" w:rsidRDefault="00E97520" w:rsidP="00E555D9">
      <w:pPr>
        <w:suppressAutoHyphens/>
        <w:spacing w:line="240" w:lineRule="auto"/>
        <w:rPr>
          <w:b/>
          <w:szCs w:val="24"/>
          <w:lang w:val="en-US"/>
        </w:rPr>
      </w:pPr>
    </w:p>
    <w:p w:rsidR="00002732" w:rsidRDefault="00002732" w:rsidP="00E555D9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2732" w:rsidRDefault="00002732" w:rsidP="00E555D9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2732" w:rsidRDefault="00002732" w:rsidP="00E555D9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2732" w:rsidRDefault="00002732" w:rsidP="00E555D9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2732" w:rsidRDefault="00002732" w:rsidP="00E555D9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2CF8" w:rsidRPr="00E97520" w:rsidRDefault="00045456" w:rsidP="00002732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1740D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1740D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7C2837">
        <w:rPr>
          <w:rFonts w:ascii="Times New Roman" w:hAnsi="Times New Roman" w:cs="Times New Roman"/>
          <w:b/>
          <w:sz w:val="24"/>
          <w:szCs w:val="24"/>
        </w:rPr>
        <w:t>1</w:t>
      </w:r>
      <w:r w:rsidR="003A2CF8" w:rsidRPr="0031740D">
        <w:rPr>
          <w:rFonts w:ascii="Times New Roman" w:eastAsia="Times New Roman" w:hAnsi="Times New Roman" w:cs="Times New Roman"/>
          <w:b/>
          <w:sz w:val="24"/>
          <w:szCs w:val="24"/>
        </w:rPr>
        <w:t>Colony morphology of the nine selected s</w:t>
      </w:r>
      <w:r w:rsidR="00AC6F99" w:rsidRPr="0031740D">
        <w:rPr>
          <w:rFonts w:ascii="Times New Roman" w:eastAsia="Times New Roman" w:hAnsi="Times New Roman" w:cs="Times New Roman"/>
          <w:b/>
          <w:sz w:val="24"/>
          <w:szCs w:val="24"/>
        </w:rPr>
        <w:t xml:space="preserve">trains on seven different </w:t>
      </w:r>
      <w:r w:rsidR="00C25711" w:rsidRPr="0031740D">
        <w:rPr>
          <w:rFonts w:ascii="Times New Roman" w:eastAsia="Times New Roman" w:hAnsi="Times New Roman" w:cs="Times New Roman"/>
          <w:b/>
          <w:sz w:val="24"/>
          <w:szCs w:val="24"/>
        </w:rPr>
        <w:t>medium: Right</w:t>
      </w:r>
      <w:r w:rsidR="003A2CF8" w:rsidRPr="0031740D">
        <w:rPr>
          <w:rFonts w:ascii="Times New Roman" w:eastAsia="Times New Roman" w:hAnsi="Times New Roman" w:cs="Times New Roman"/>
          <w:b/>
          <w:sz w:val="24"/>
          <w:szCs w:val="24"/>
        </w:rPr>
        <w:t>-aerial mycelium, Left-substrate mycelium</w:t>
      </w:r>
    </w:p>
    <w:p w:rsidR="002338F6" w:rsidRPr="007D3966" w:rsidRDefault="00D9662B" w:rsidP="007D3966">
      <w:pPr>
        <w:suppressAutoHyphens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vertAlign w:val="subscript"/>
        </w:rPr>
      </w:pPr>
      <w:r w:rsidRPr="007D3966">
        <w:rPr>
          <w:rFonts w:ascii="Times New Roman" w:eastAsia="Times New Roman" w:hAnsi="Times New Roman" w:cs="Times New Roman"/>
          <w:sz w:val="24"/>
          <w:szCs w:val="24"/>
        </w:rPr>
        <w:t>A-ISP</w:t>
      </w:r>
      <w:r w:rsidRPr="007D3966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proofErr w:type="gramStart"/>
      <w:r w:rsidRPr="007D3966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,  </w:t>
      </w:r>
      <w:r w:rsidRPr="007D3966"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 w:rsidRPr="007D3966">
        <w:rPr>
          <w:rFonts w:ascii="Times New Roman" w:eastAsia="Times New Roman" w:hAnsi="Times New Roman" w:cs="Times New Roman"/>
          <w:sz w:val="24"/>
          <w:szCs w:val="24"/>
        </w:rPr>
        <w:t>-ISP</w:t>
      </w:r>
      <w:r w:rsidRPr="007D3966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2,  </w:t>
      </w:r>
      <w:r w:rsidRPr="007D3966">
        <w:rPr>
          <w:rFonts w:ascii="Times New Roman" w:eastAsia="Times New Roman" w:hAnsi="Times New Roman" w:cs="Times New Roman"/>
          <w:sz w:val="24"/>
          <w:szCs w:val="24"/>
        </w:rPr>
        <w:t>C-Starch Casein, D-CSM, E-IM</w:t>
      </w:r>
      <w:r w:rsidRPr="007D3966">
        <w:rPr>
          <w:rFonts w:ascii="Times New Roman" w:eastAsia="Times New Roman" w:hAnsi="Times New Roman" w:cs="Times New Roman"/>
          <w:sz w:val="24"/>
          <w:szCs w:val="24"/>
          <w:vertAlign w:val="subscript"/>
        </w:rPr>
        <w:t>8,</w:t>
      </w:r>
      <w:r w:rsidRPr="007D3966">
        <w:rPr>
          <w:rFonts w:ascii="Times New Roman" w:eastAsia="Times New Roman" w:hAnsi="Times New Roman" w:cs="Times New Roman"/>
          <w:sz w:val="24"/>
          <w:szCs w:val="24"/>
        </w:rPr>
        <w:t xml:space="preserve"> F-GYM, G</w:t>
      </w:r>
      <w:r w:rsidR="002338F6" w:rsidRPr="007D3966">
        <w:rPr>
          <w:rFonts w:ascii="Times New Roman" w:eastAsia="Times New Roman" w:hAnsi="Times New Roman" w:cs="Times New Roman"/>
          <w:sz w:val="24"/>
          <w:szCs w:val="24"/>
        </w:rPr>
        <w:t>-M</w:t>
      </w:r>
      <w:r w:rsidR="002338F6" w:rsidRPr="007D3966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</w:p>
    <w:p w:rsidR="003A2CF8" w:rsidRPr="007D3966" w:rsidRDefault="002338F6" w:rsidP="007D3966">
      <w:pPr>
        <w:suppressAutoHyphens/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D3966">
        <w:rPr>
          <w:rFonts w:ascii="Times New Roman" w:eastAsia="Times New Roman" w:hAnsi="Times New Roman" w:cs="Times New Roman"/>
          <w:sz w:val="24"/>
          <w:szCs w:val="24"/>
        </w:rPr>
        <w:t>1-SMS_B, 2-SMS_5, 3-SMS_9</w:t>
      </w:r>
      <w:proofErr w:type="gramStart"/>
      <w:r w:rsidRPr="007D3966">
        <w:rPr>
          <w:rFonts w:ascii="Times New Roman" w:eastAsia="Times New Roman" w:hAnsi="Times New Roman" w:cs="Times New Roman"/>
          <w:sz w:val="24"/>
          <w:szCs w:val="24"/>
        </w:rPr>
        <w:t>,4</w:t>
      </w:r>
      <w:proofErr w:type="gramEnd"/>
      <w:r w:rsidRPr="007D3966">
        <w:rPr>
          <w:rFonts w:ascii="Times New Roman" w:eastAsia="Times New Roman" w:hAnsi="Times New Roman" w:cs="Times New Roman"/>
          <w:sz w:val="24"/>
          <w:szCs w:val="24"/>
        </w:rPr>
        <w:t>-SMS_10, 5-SMS_13, 6-SMS_SU13, 7-SMS_SU21, 8-SMS_SU21, SMS_SU7.</w:t>
      </w:r>
    </w:p>
    <w:p w:rsidR="003A2CF8" w:rsidRPr="007D3966" w:rsidRDefault="006268A1" w:rsidP="007D3966">
      <w:pPr>
        <w:suppressAutoHyphens/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3966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0049983" cy="4722000"/>
            <wp:effectExtent l="19050" t="0" r="8417" b="0"/>
            <wp:docPr id="1" name="Picture 1" descr="K:\paper writting 23-8-2014 com\23-8-14\pics\suplementary\COLONY HIGH DP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paper writting 23-8-2014 com\23-8-14\pics\suplementary\COLONY HIGH DPI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388" t="19015" r="6481" b="23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604" cy="4732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5C0" w:rsidRPr="007D3966" w:rsidRDefault="006D55C0" w:rsidP="007205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20B2" w:rsidRPr="001020B2" w:rsidRDefault="00E97520" w:rsidP="001020B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 w:rsidR="0031740D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7C2837">
        <w:rPr>
          <w:rFonts w:ascii="Times New Roman" w:hAnsi="Times New Roman" w:cs="Times New Roman"/>
          <w:b/>
          <w:sz w:val="24"/>
          <w:szCs w:val="24"/>
        </w:rPr>
        <w:t>2</w:t>
      </w:r>
      <w:r w:rsidR="001020B2">
        <w:rPr>
          <w:rFonts w:ascii="Times New Roman" w:hAnsi="Times New Roman" w:cs="Times New Roman"/>
          <w:b/>
          <w:sz w:val="24"/>
          <w:szCs w:val="24"/>
        </w:rPr>
        <w:t>a</w:t>
      </w:r>
      <w:proofErr w:type="gramStart"/>
      <w:r w:rsidR="001020B2">
        <w:rPr>
          <w:rFonts w:ascii="Times New Roman" w:hAnsi="Times New Roman" w:cs="Times New Roman"/>
          <w:b/>
          <w:sz w:val="24"/>
          <w:szCs w:val="24"/>
        </w:rPr>
        <w:t>)</w:t>
      </w:r>
      <w:r w:rsidR="003A2CF8" w:rsidRPr="0031740D">
        <w:rPr>
          <w:rFonts w:ascii="Times New Roman" w:hAnsi="Times New Roman" w:cs="Times New Roman"/>
          <w:b/>
          <w:sz w:val="24"/>
          <w:szCs w:val="24"/>
        </w:rPr>
        <w:t>HPLC</w:t>
      </w:r>
      <w:proofErr w:type="gramEnd"/>
      <w:r w:rsidR="003A2CF8" w:rsidRPr="0031740D">
        <w:rPr>
          <w:rFonts w:ascii="Times New Roman" w:hAnsi="Times New Roman" w:cs="Times New Roman"/>
          <w:b/>
          <w:sz w:val="24"/>
          <w:szCs w:val="24"/>
        </w:rPr>
        <w:t xml:space="preserve"> chromatograph of SMS-SU21-crude extract.SMS_SU21C is the bioactive </w:t>
      </w:r>
      <w:proofErr w:type="spellStart"/>
      <w:r w:rsidR="003A2CF8" w:rsidRPr="0031740D">
        <w:rPr>
          <w:rFonts w:ascii="Times New Roman" w:hAnsi="Times New Roman" w:cs="Times New Roman"/>
          <w:b/>
          <w:sz w:val="24"/>
          <w:szCs w:val="24"/>
        </w:rPr>
        <w:t>peak.</w:t>
      </w:r>
      <w:r w:rsidR="001020B2" w:rsidRPr="001020B2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="001020B2" w:rsidRPr="001020B2">
        <w:rPr>
          <w:rFonts w:ascii="Times New Roman" w:hAnsi="Times New Roman" w:cs="Times New Roman"/>
          <w:sz w:val="24"/>
          <w:szCs w:val="24"/>
        </w:rPr>
        <w:t>)</w:t>
      </w:r>
      <w:r w:rsidR="001020B2" w:rsidRPr="00363955">
        <w:rPr>
          <w:rFonts w:ascii="Times New Roman" w:hAnsi="Times New Roman" w:cs="Times New Roman"/>
          <w:b/>
          <w:sz w:val="24"/>
          <w:szCs w:val="24"/>
        </w:rPr>
        <w:t xml:space="preserve"> TLC</w:t>
      </w:r>
      <w:r w:rsidR="00363955" w:rsidRPr="00363955">
        <w:rPr>
          <w:rFonts w:ascii="Times New Roman" w:hAnsi="Times New Roman" w:cs="Times New Roman"/>
          <w:b/>
          <w:sz w:val="24"/>
          <w:szCs w:val="24"/>
        </w:rPr>
        <w:t xml:space="preserve"> profile of the active crude</w:t>
      </w:r>
      <w:r w:rsidR="001020B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020B2" w:rsidRPr="001020B2">
        <w:rPr>
          <w:rFonts w:ascii="Times New Roman" w:hAnsi="Times New Roman" w:cs="Times New Roman"/>
          <w:b/>
          <w:sz w:val="24"/>
          <w:szCs w:val="24"/>
        </w:rPr>
        <w:t>Viewed under</w:t>
      </w:r>
    </w:p>
    <w:p w:rsidR="00A67904" w:rsidRPr="0031740D" w:rsidRDefault="001020B2" w:rsidP="001020B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UV 254</w:t>
      </w:r>
      <w:r w:rsidRPr="001020B2">
        <w:rPr>
          <w:rFonts w:ascii="Times New Roman" w:hAnsi="Times New Roman" w:cs="Times New Roman"/>
          <w:b/>
          <w:sz w:val="24"/>
          <w:szCs w:val="24"/>
        </w:rPr>
        <w:t xml:space="preserve"> nm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A2CF8" w:rsidRPr="007D3966" w:rsidRDefault="00130CEA" w:rsidP="007D39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CEA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48.45pt;margin-top:53.5pt;width:21.7pt;height:27.1pt;z-index:251661312;mso-width-relative:margin;mso-height-relative:margin" filled="f" stroked="f">
            <v:textbox>
              <w:txbxContent>
                <w:p w:rsidR="00974184" w:rsidRDefault="00974184" w:rsidP="001020B2">
                  <w:proofErr w:type="gramStart"/>
                  <w:r>
                    <w:t>b</w:t>
                  </w:r>
                  <w:proofErr w:type="gramEnd"/>
                </w:p>
              </w:txbxContent>
            </v:textbox>
          </v:shape>
        </w:pict>
      </w:r>
      <w:r w:rsidRPr="00130CEA">
        <w:rPr>
          <w:rFonts w:ascii="Times New Roman" w:hAnsi="Times New Roman" w:cs="Times New Roman"/>
          <w:b/>
          <w:noProof/>
          <w:sz w:val="24"/>
          <w:szCs w:val="24"/>
          <w:lang w:val="en-US" w:eastAsia="zh-TW"/>
        </w:rPr>
        <w:pict>
          <v:shape id="_x0000_s1026" type="#_x0000_t202" style="position:absolute;left:0;text-align:left;margin-left:61.6pt;margin-top:41.5pt;width:21.7pt;height:27.1pt;z-index:251660288;mso-width-relative:margin;mso-height-relative:margin" filled="f" stroked="f">
            <v:textbox>
              <w:txbxContent>
                <w:p w:rsidR="00974184" w:rsidRDefault="00974184">
                  <w:proofErr w:type="gramStart"/>
                  <w:r>
                    <w:t>a</w:t>
                  </w:r>
                  <w:proofErr w:type="gramEnd"/>
                </w:p>
              </w:txbxContent>
            </v:textbox>
          </v:shape>
        </w:pict>
      </w:r>
      <w:r w:rsidR="0036395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0531475" cy="4195985"/>
            <wp:effectExtent l="19050" t="0" r="3175" b="0"/>
            <wp:docPr id="4" name="Picture 1" descr="F:\1st paper sohan\su21 hplc for su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st paper sohan\su21 hplc for sup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1475" cy="419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456" w:rsidRPr="007D3966" w:rsidRDefault="00045456" w:rsidP="003A2C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2AC" w:rsidRDefault="004B32AC" w:rsidP="00002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053F" w:rsidRPr="007D3966" w:rsidRDefault="0072053F" w:rsidP="00806970">
      <w:pPr>
        <w:rPr>
          <w:sz w:val="16"/>
          <w:szCs w:val="16"/>
        </w:rPr>
      </w:pPr>
    </w:p>
    <w:sectPr w:rsidR="0072053F" w:rsidRPr="007D3966" w:rsidSect="006D55C0">
      <w:pgSz w:w="16838" w:h="11906" w:orient="landscape"/>
      <w:pgMar w:top="993" w:right="111" w:bottom="426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D2C47"/>
    <w:multiLevelType w:val="hybridMultilevel"/>
    <w:tmpl w:val="B36A5D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91679F"/>
    <w:multiLevelType w:val="hybridMultilevel"/>
    <w:tmpl w:val="3A4275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06970"/>
    <w:rsid w:val="00002732"/>
    <w:rsid w:val="00024B42"/>
    <w:rsid w:val="00026C37"/>
    <w:rsid w:val="00031991"/>
    <w:rsid w:val="00045456"/>
    <w:rsid w:val="0005468E"/>
    <w:rsid w:val="000B0953"/>
    <w:rsid w:val="000E3DB4"/>
    <w:rsid w:val="001020B2"/>
    <w:rsid w:val="00105025"/>
    <w:rsid w:val="00130CEA"/>
    <w:rsid w:val="00131B0D"/>
    <w:rsid w:val="00167C35"/>
    <w:rsid w:val="001B64DC"/>
    <w:rsid w:val="001F256C"/>
    <w:rsid w:val="001F3563"/>
    <w:rsid w:val="0022246D"/>
    <w:rsid w:val="002338F6"/>
    <w:rsid w:val="002602E1"/>
    <w:rsid w:val="00294E48"/>
    <w:rsid w:val="002B41D7"/>
    <w:rsid w:val="002C0476"/>
    <w:rsid w:val="002E2E06"/>
    <w:rsid w:val="00302C50"/>
    <w:rsid w:val="00303E3C"/>
    <w:rsid w:val="0031740D"/>
    <w:rsid w:val="003629C2"/>
    <w:rsid w:val="00363955"/>
    <w:rsid w:val="00374349"/>
    <w:rsid w:val="003A2CF8"/>
    <w:rsid w:val="00410FCC"/>
    <w:rsid w:val="00453792"/>
    <w:rsid w:val="004B32AC"/>
    <w:rsid w:val="004D7A15"/>
    <w:rsid w:val="0051490F"/>
    <w:rsid w:val="00552C82"/>
    <w:rsid w:val="005C2DA4"/>
    <w:rsid w:val="005C5AF0"/>
    <w:rsid w:val="005D72C1"/>
    <w:rsid w:val="006268A1"/>
    <w:rsid w:val="00685EBE"/>
    <w:rsid w:val="00690467"/>
    <w:rsid w:val="00693260"/>
    <w:rsid w:val="006D55C0"/>
    <w:rsid w:val="006F6D81"/>
    <w:rsid w:val="00704D5F"/>
    <w:rsid w:val="00714E4D"/>
    <w:rsid w:val="0071517C"/>
    <w:rsid w:val="0072053F"/>
    <w:rsid w:val="00726EBE"/>
    <w:rsid w:val="007661C0"/>
    <w:rsid w:val="007B3686"/>
    <w:rsid w:val="007B5430"/>
    <w:rsid w:val="007B5B17"/>
    <w:rsid w:val="007B6E21"/>
    <w:rsid w:val="007C2837"/>
    <w:rsid w:val="007C36FB"/>
    <w:rsid w:val="007D3966"/>
    <w:rsid w:val="00806970"/>
    <w:rsid w:val="008321B5"/>
    <w:rsid w:val="00851AA9"/>
    <w:rsid w:val="008572DF"/>
    <w:rsid w:val="008939E3"/>
    <w:rsid w:val="008F051B"/>
    <w:rsid w:val="008F6B33"/>
    <w:rsid w:val="009267AF"/>
    <w:rsid w:val="00974184"/>
    <w:rsid w:val="00981AE6"/>
    <w:rsid w:val="009C19BD"/>
    <w:rsid w:val="009D475A"/>
    <w:rsid w:val="009E32D9"/>
    <w:rsid w:val="009E3FD9"/>
    <w:rsid w:val="00A5715A"/>
    <w:rsid w:val="00A67904"/>
    <w:rsid w:val="00A8200C"/>
    <w:rsid w:val="00AB2758"/>
    <w:rsid w:val="00AB31C5"/>
    <w:rsid w:val="00AC6F99"/>
    <w:rsid w:val="00B10386"/>
    <w:rsid w:val="00B37274"/>
    <w:rsid w:val="00BB5EDC"/>
    <w:rsid w:val="00BC6AB9"/>
    <w:rsid w:val="00C0139D"/>
    <w:rsid w:val="00C11345"/>
    <w:rsid w:val="00C128A2"/>
    <w:rsid w:val="00C25711"/>
    <w:rsid w:val="00C835FA"/>
    <w:rsid w:val="00C94C73"/>
    <w:rsid w:val="00D119DB"/>
    <w:rsid w:val="00D53581"/>
    <w:rsid w:val="00D72751"/>
    <w:rsid w:val="00D9662B"/>
    <w:rsid w:val="00DB5655"/>
    <w:rsid w:val="00DB7215"/>
    <w:rsid w:val="00DC17D6"/>
    <w:rsid w:val="00DE7BE4"/>
    <w:rsid w:val="00E25CE3"/>
    <w:rsid w:val="00E2631E"/>
    <w:rsid w:val="00E308D8"/>
    <w:rsid w:val="00E555D9"/>
    <w:rsid w:val="00E9199C"/>
    <w:rsid w:val="00E97520"/>
    <w:rsid w:val="00EB2F49"/>
    <w:rsid w:val="00ED2B80"/>
    <w:rsid w:val="00F94197"/>
    <w:rsid w:val="00F976FD"/>
    <w:rsid w:val="00FE6D38"/>
    <w:rsid w:val="00FF0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69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5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053F"/>
    <w:pPr>
      <w:ind w:left="720"/>
      <w:contextualSpacing/>
    </w:pPr>
    <w:rPr>
      <w:rFonts w:eastAsiaTheme="minorEastAsia"/>
      <w:lang w:eastAsia="en-IN"/>
    </w:rPr>
  </w:style>
  <w:style w:type="table" w:styleId="TableGrid">
    <w:name w:val="Table Grid"/>
    <w:basedOn w:val="TableNormal"/>
    <w:uiPriority w:val="59"/>
    <w:rsid w:val="003743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E32D9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69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5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053F"/>
    <w:pPr>
      <w:ind w:left="720"/>
      <w:contextualSpacing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0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18</Pages>
  <Words>2504</Words>
  <Characters>14276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Soham</dc:creator>
  <cp:lastModifiedBy>ebacong</cp:lastModifiedBy>
  <cp:revision>63</cp:revision>
  <dcterms:created xsi:type="dcterms:W3CDTF">2014-08-24T08:02:00Z</dcterms:created>
  <dcterms:modified xsi:type="dcterms:W3CDTF">2015-07-30T04:48:00Z</dcterms:modified>
</cp:coreProperties>
</file>