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A64" w:rsidRPr="00F762ED" w:rsidRDefault="009D0A64" w:rsidP="009D0A6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62ED">
        <w:rPr>
          <w:rFonts w:ascii="Times New Roman" w:hAnsi="Times New Roman" w:cs="Times New Roman"/>
          <w:b/>
          <w:sz w:val="24"/>
          <w:szCs w:val="24"/>
        </w:rPr>
        <w:t>Table S3</w:t>
      </w:r>
      <w:r w:rsidRPr="00F762ED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F762ED">
        <w:rPr>
          <w:rFonts w:ascii="Times New Roman" w:hAnsi="Times New Roman" w:cs="Times New Roman"/>
          <w:sz w:val="24"/>
          <w:szCs w:val="24"/>
        </w:rPr>
        <w:t>BLASTn</w:t>
      </w:r>
      <w:proofErr w:type="spellEnd"/>
      <w:r w:rsidRPr="00F762ED">
        <w:rPr>
          <w:rFonts w:ascii="Times New Roman" w:hAnsi="Times New Roman" w:cs="Times New Roman"/>
          <w:sz w:val="24"/>
          <w:szCs w:val="24"/>
        </w:rPr>
        <w:t xml:space="preserve"> results for OTUs classified by the UCLUST consensus taxonomy assigner as </w:t>
      </w:r>
      <w:proofErr w:type="spellStart"/>
      <w:r w:rsidRPr="00F762ED">
        <w:rPr>
          <w:rFonts w:ascii="Times New Roman" w:hAnsi="Times New Roman" w:cs="Times New Roman"/>
          <w:i/>
          <w:sz w:val="24"/>
          <w:szCs w:val="24"/>
        </w:rPr>
        <w:t>Pasteurella</w:t>
      </w:r>
      <w:proofErr w:type="spellEnd"/>
      <w:r w:rsidR="00281BCE" w:rsidRPr="00F762E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259E3" w:rsidRPr="00F762ED">
        <w:rPr>
          <w:rFonts w:ascii="Times New Roman" w:hAnsi="Times New Roman" w:cs="Times New Roman"/>
          <w:i/>
          <w:sz w:val="24"/>
          <w:szCs w:val="24"/>
        </w:rPr>
        <w:t>Mannheimia</w:t>
      </w:r>
      <w:proofErr w:type="spellEnd"/>
      <w:r w:rsidR="00281BCE" w:rsidRPr="00F762ED">
        <w:rPr>
          <w:rFonts w:ascii="Times New Roman" w:hAnsi="Times New Roman" w:cs="Times New Roman"/>
          <w:sz w:val="24"/>
          <w:szCs w:val="24"/>
        </w:rPr>
        <w:t xml:space="preserve">, or </w:t>
      </w:r>
      <w:r w:rsidR="00281BCE" w:rsidRPr="00F762ED">
        <w:rPr>
          <w:rFonts w:ascii="Times New Roman" w:hAnsi="Times New Roman" w:cs="Times New Roman"/>
          <w:i/>
          <w:sz w:val="24"/>
          <w:szCs w:val="24"/>
        </w:rPr>
        <w:t>Mycoplasma</w:t>
      </w:r>
      <w:r w:rsidR="00281BCE" w:rsidRPr="00F762ED">
        <w:rPr>
          <w:rFonts w:ascii="Times New Roman" w:hAnsi="Times New Roman" w:cs="Times New Roman"/>
          <w:sz w:val="24"/>
          <w:szCs w:val="24"/>
        </w:rPr>
        <w:t>.</w:t>
      </w:r>
      <w:r w:rsidRPr="00F762ED">
        <w:rPr>
          <w:rFonts w:ascii="Times New Roman" w:hAnsi="Times New Roman" w:cs="Times New Roman"/>
          <w:sz w:val="24"/>
          <w:szCs w:val="24"/>
        </w:rPr>
        <w:t xml:space="preserve"> </w:t>
      </w:r>
      <w:r w:rsidR="00281BCE" w:rsidRPr="00F762ED">
        <w:rPr>
          <w:rFonts w:ascii="Times New Roman" w:hAnsi="Times New Roman" w:cs="Times New Roman"/>
          <w:sz w:val="24"/>
          <w:szCs w:val="24"/>
        </w:rPr>
        <w:t xml:space="preserve">For </w:t>
      </w:r>
      <w:r w:rsidR="00281BCE" w:rsidRPr="00F762ED">
        <w:rPr>
          <w:rFonts w:ascii="Times New Roman" w:hAnsi="Times New Roman" w:cs="Times New Roman"/>
          <w:i/>
          <w:sz w:val="24"/>
          <w:szCs w:val="24"/>
        </w:rPr>
        <w:t>Mycoplasma</w:t>
      </w:r>
      <w:r w:rsidR="00281BCE" w:rsidRPr="00F762ED">
        <w:rPr>
          <w:rFonts w:ascii="Times New Roman" w:hAnsi="Times New Roman" w:cs="Times New Roman"/>
          <w:sz w:val="24"/>
          <w:szCs w:val="24"/>
        </w:rPr>
        <w:t xml:space="preserve"> only the five most relatively abundant OTUs are included</w:t>
      </w:r>
      <w:r w:rsidR="00F762ED">
        <w:rPr>
          <w:rFonts w:ascii="Times New Roman" w:hAnsi="Times New Roman" w:cs="Times New Roman"/>
          <w:sz w:val="24"/>
          <w:szCs w:val="24"/>
        </w:rPr>
        <w:t xml:space="preserve"> as they represented 99.1% of all </w:t>
      </w:r>
      <w:r w:rsidR="00F762ED" w:rsidRPr="00F762ED">
        <w:rPr>
          <w:rFonts w:ascii="Times New Roman" w:hAnsi="Times New Roman" w:cs="Times New Roman"/>
          <w:i/>
          <w:sz w:val="24"/>
          <w:szCs w:val="24"/>
        </w:rPr>
        <w:t>Mycoplasma</w:t>
      </w:r>
      <w:r w:rsidR="00F762ED">
        <w:rPr>
          <w:rFonts w:ascii="Times New Roman" w:hAnsi="Times New Roman" w:cs="Times New Roman"/>
          <w:sz w:val="24"/>
          <w:szCs w:val="24"/>
        </w:rPr>
        <w:t xml:space="preserve"> sequences</w:t>
      </w:r>
      <w:r w:rsidR="00281BCE" w:rsidRPr="00F762E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1885"/>
        <w:gridCol w:w="1350"/>
        <w:gridCol w:w="1350"/>
        <w:gridCol w:w="1664"/>
        <w:gridCol w:w="1036"/>
        <w:gridCol w:w="990"/>
        <w:gridCol w:w="1350"/>
      </w:tblGrid>
      <w:tr w:rsidR="00110FFF" w:rsidRPr="00F762ED" w:rsidTr="00154C99"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  <w:b/>
              </w:rPr>
            </w:pPr>
            <w:r w:rsidRPr="00F762ED">
              <w:rPr>
                <w:rFonts w:ascii="Times New Roman" w:hAnsi="Times New Roman" w:cs="Times New Roman"/>
                <w:b/>
              </w:rPr>
              <w:t>OTU ID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  <w:b/>
              </w:rPr>
            </w:pPr>
            <w:r w:rsidRPr="00F762ED">
              <w:rPr>
                <w:rFonts w:ascii="Times New Roman" w:hAnsi="Times New Roman" w:cs="Times New Roman"/>
                <w:b/>
              </w:rPr>
              <w:t>OTU relative abundance (%)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  <w:b/>
              </w:rPr>
            </w:pPr>
            <w:r w:rsidRPr="00F762ED">
              <w:rPr>
                <w:rFonts w:ascii="Times New Roman" w:hAnsi="Times New Roman" w:cs="Times New Roman"/>
                <w:b/>
              </w:rPr>
              <w:t>Silva taxonomy (genus)</w:t>
            </w:r>
          </w:p>
        </w:tc>
        <w:tc>
          <w:tcPr>
            <w:tcW w:w="1664" w:type="dxa"/>
            <w:tcBorders>
              <w:left w:val="nil"/>
              <w:bottom w:val="single" w:sz="4" w:space="0" w:color="auto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  <w:b/>
              </w:rPr>
            </w:pPr>
            <w:r w:rsidRPr="00F762ED">
              <w:rPr>
                <w:rFonts w:ascii="Times New Roman" w:hAnsi="Times New Roman" w:cs="Times New Roman"/>
                <w:b/>
              </w:rPr>
              <w:t xml:space="preserve">Top </w:t>
            </w:r>
            <w:proofErr w:type="spellStart"/>
            <w:r w:rsidRPr="00F762ED">
              <w:rPr>
                <w:rFonts w:ascii="Times New Roman" w:hAnsi="Times New Roman" w:cs="Times New Roman"/>
                <w:b/>
              </w:rPr>
              <w:t>BLASTn</w:t>
            </w:r>
            <w:proofErr w:type="spellEnd"/>
            <w:r w:rsidRPr="00F762ED">
              <w:rPr>
                <w:rFonts w:ascii="Times New Roman" w:hAnsi="Times New Roman" w:cs="Times New Roman"/>
                <w:b/>
              </w:rPr>
              <w:t xml:space="preserve"> hit (species)</w:t>
            </w:r>
          </w:p>
        </w:tc>
        <w:tc>
          <w:tcPr>
            <w:tcW w:w="1036" w:type="dxa"/>
            <w:tcBorders>
              <w:left w:val="nil"/>
              <w:bottom w:val="single" w:sz="4" w:space="0" w:color="auto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  <w:b/>
              </w:rPr>
            </w:pPr>
            <w:r w:rsidRPr="00F762ED">
              <w:rPr>
                <w:rFonts w:ascii="Times New Roman" w:hAnsi="Times New Roman" w:cs="Times New Roman"/>
                <w:b/>
              </w:rPr>
              <w:t>E -value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  <w:b/>
              </w:rPr>
            </w:pPr>
            <w:r w:rsidRPr="00F762ED">
              <w:rPr>
                <w:rFonts w:ascii="Times New Roman" w:hAnsi="Times New Roman" w:cs="Times New Roman"/>
                <w:b/>
              </w:rPr>
              <w:t>Identity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  <w:b/>
              </w:rPr>
            </w:pPr>
            <w:r w:rsidRPr="00F762ED">
              <w:rPr>
                <w:rFonts w:ascii="Times New Roman" w:hAnsi="Times New Roman" w:cs="Times New Roman"/>
                <w:b/>
              </w:rPr>
              <w:t>Accession</w:t>
            </w:r>
          </w:p>
        </w:tc>
      </w:tr>
      <w:tr w:rsidR="00110FFF" w:rsidRPr="00F762ED" w:rsidTr="00154C99">
        <w:tc>
          <w:tcPr>
            <w:tcW w:w="1885" w:type="dxa"/>
            <w:tcBorders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EF579813.1.1364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1.54192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r w:rsidRPr="00F762ED">
              <w:rPr>
                <w:rFonts w:ascii="Times New Roman" w:hAnsi="Times New Roman" w:cs="Times New Roman"/>
              </w:rPr>
              <w:t xml:space="preserve">subsp.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HB01, complete genome</w:t>
            </w:r>
          </w:p>
        </w:tc>
        <w:tc>
          <w:tcPr>
            <w:tcW w:w="1036" w:type="dxa"/>
            <w:tcBorders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8.00E-129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KF066487.1.1361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0.83604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GU177867.1.1309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0.73560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6.00E-130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JF186299.1.1361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0.03020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1.00E-126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CDON01000005.1.1449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0.00949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DQ851143.1.1540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0.00734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4.00E-127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DQ666543.1.1362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0.00478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0.00450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</w:t>
            </w:r>
            <w:r w:rsidRPr="00F762ED">
              <w:rPr>
                <w:rFonts w:ascii="Times New Roman" w:hAnsi="Times New Roman" w:cs="Times New Roman"/>
                <w:lang w:val="fr-CA"/>
              </w:rPr>
              <w:lastRenderedPageBreak/>
              <w:t>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lastRenderedPageBreak/>
              <w:t>2.00E-110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AY362914.1.1363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0.00406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2.00E-129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HM746988.1.1391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0.00364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8.00E-129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JQ993874.1.1421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0.00276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2.00E-129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KM079615.1.1441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0.00257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AF053902.1.1504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0.00254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ARFN01000005.1.1311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0.00240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8.00E-129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 ReferenceOTU213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0.00204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1.00E-112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FJ463886.1.1365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0.00163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8.00E-129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New.ReferenceOTU357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0.00144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Uncultured bacterium clone ncd294g08c1 16S ribosomal RNA gene, partial sequence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6.00E-100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9D0A64" w:rsidRPr="00F762ED" w:rsidRDefault="009D0A64" w:rsidP="009D0A64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HM272342.1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AY362887.1.1362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0.00141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</w:t>
            </w:r>
            <w:r w:rsidRPr="00F762ED">
              <w:rPr>
                <w:rFonts w:ascii="Times New Roman" w:hAnsi="Times New Roman" w:cs="Times New Roman"/>
                <w:lang w:val="fr-CA"/>
              </w:rPr>
              <w:lastRenderedPageBreak/>
              <w:t>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lastRenderedPageBreak/>
              <w:t>3.00E-128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HK240617.1.1279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0.00075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8.00E-129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New.ReferenceOTU3183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4.00E-112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JQ456522.1.1391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8.00E-129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New.ReferenceOTU724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4.00E-112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JF221861.1.1361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6.00E-125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New.ReferenceOTU4626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2.00E-100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New.ReferenceOTU4614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6.00E-115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AY172726.1.1451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AY508821.1.1365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4.00E-127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HK240614.1.1296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4.00E-127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110FFF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lastRenderedPageBreak/>
              <w:t>New.ReferenceOTU4753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Pasteurella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  <w:lang w:val="fr-CA"/>
              </w:rPr>
            </w:pPr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Pasteurella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i/>
                <w:lang w:val="fr-CA"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lang w:val="fr-CA"/>
              </w:rPr>
              <w:t>subsp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. </w:t>
            </w:r>
            <w:proofErr w:type="spellStart"/>
            <w:r w:rsidRPr="00F762ED">
              <w:rPr>
                <w:rFonts w:ascii="Times New Roman" w:hAnsi="Times New Roman" w:cs="Times New Roman"/>
                <w:i/>
                <w:lang w:val="fr-CA"/>
              </w:rPr>
              <w:t>multocida</w:t>
            </w:r>
            <w:proofErr w:type="spellEnd"/>
            <w:r w:rsidRPr="00F762ED">
              <w:rPr>
                <w:rFonts w:ascii="Times New Roman" w:hAnsi="Times New Roman" w:cs="Times New Roman"/>
                <w:lang w:val="fr-CA"/>
              </w:rPr>
              <w:t xml:space="preserve"> HB01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110FFF" w:rsidRPr="00F762ED" w:rsidRDefault="00110FFF" w:rsidP="00110FFF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CP006976.1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AY465370.1.1362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1.33963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16S ribosomal RNA gene, partial sequence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4.00E-127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AY362917.1.1362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0.05755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haemolytica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MB1401 16S ribosomal RNA gene, partial sequence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6.00E-130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KT013278.1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DQ666553.1.1362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0.03326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haemolytica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MB1401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4.00E-127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KT013278.1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FJ893232.1.1357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0.02851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haemolytica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6.00E-130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KT013278.1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AY425293.1.1350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0.01488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1.00E-126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JQ454294.1.1395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0.01446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6.00E-125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New.ReferenceOTU53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0.00748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1.00E-126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EU826048.1.1357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0.00588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2.00E-125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AJ290754.1.1466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0.00547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4.00E-127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KF098486.1.1356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0.00522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5.00E-126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0.00497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1.00E-106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DQ272505.1.1555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0.00455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5.00E-126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GQ358869.1.1499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0.00301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haemolytica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NIVEDI/MHS-4 16S ribosomal </w:t>
            </w:r>
            <w:r w:rsidRPr="00F762ED">
              <w:rPr>
                <w:rFonts w:ascii="Times New Roman" w:hAnsi="Times New Roman" w:cs="Times New Roman"/>
              </w:rPr>
              <w:lastRenderedPageBreak/>
              <w:t>RNA gene, partial sequence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lastRenderedPageBreak/>
              <w:t>6.00E-130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KU598687.1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GQ112346.1.1361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0.00276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2.00E-125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New.ReferenceOTU1077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0.00157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haemolytica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MB1401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KT013278.1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JQ454249.1.1402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0.00144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1.00E-126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HQ775782.1.1450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0.00135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4.00E-127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JQ448691.1.1371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0.00121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haemolytica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MB1401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KT013278.1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New.ReferenceOTU196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0.00102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2.00E-100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JQ448773.1.1397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haemolytica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MB1401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4.00E-127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KT013278.1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JQ449534.1.1394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4.00E-127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New.ReferenceOTU6075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Uncultured bacterium clone Ch_c77 16S ribosomal RNA gene, partial sequence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3.00E-118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EU995367.1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New.ReferenceOTU1973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GLF138,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6.00E-115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New.ReferenceOTU543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16S ribosomal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New.ReferenceOTU1058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1.00E-116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AY362918.1.1362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haemolytica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MB1401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KT013278.1</w:t>
            </w:r>
          </w:p>
        </w:tc>
      </w:tr>
      <w:tr w:rsidR="00F259E3" w:rsidRPr="00F762ED" w:rsidTr="00154C99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New.ReferenceOTU986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3.00E-118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F259E3" w:rsidRPr="00F762ED" w:rsidTr="00F762ED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New.ReferenceOTU6847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0.00028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Mannheimia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varigena</w:t>
            </w:r>
            <w:proofErr w:type="spellEnd"/>
            <w:r w:rsidRPr="00F762ED">
              <w:rPr>
                <w:rFonts w:ascii="Times New Roman" w:hAnsi="Times New Roman" w:cs="Times New Roman"/>
              </w:rPr>
              <w:t xml:space="preserve"> strain HSR GLF138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2.00E-95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259E3" w:rsidRPr="00F762ED" w:rsidRDefault="00F259E3" w:rsidP="00F259E3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KM389532.1</w:t>
            </w:r>
          </w:p>
        </w:tc>
      </w:tr>
      <w:tr w:rsidR="00281BCE" w:rsidRPr="00F762ED" w:rsidTr="00281BCE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281BCE" w:rsidRPr="00F762ED" w:rsidRDefault="00281BCE" w:rsidP="00281BCE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AJFQ01000001.75217.76732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281BCE" w:rsidRPr="00F762ED" w:rsidRDefault="00281BCE" w:rsidP="00281BCE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6.1656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281BCE" w:rsidRPr="00F762ED" w:rsidRDefault="00281BCE" w:rsidP="00281BCE">
            <w:pPr>
              <w:rPr>
                <w:rFonts w:ascii="Times New Roman" w:hAnsi="Times New Roman" w:cs="Times New Roman"/>
                <w:i/>
              </w:rPr>
            </w:pPr>
            <w:r w:rsidRPr="00F762ED">
              <w:rPr>
                <w:rFonts w:ascii="Times New Roman" w:hAnsi="Times New Roman" w:cs="Times New Roman"/>
                <w:i/>
              </w:rPr>
              <w:t>Mycoplasma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281BCE" w:rsidRPr="00F762ED" w:rsidRDefault="00281BCE" w:rsidP="00281BCE">
            <w:pPr>
              <w:rPr>
                <w:rFonts w:ascii="Times New Roman" w:hAnsi="Times New Roman" w:cs="Times New Roman"/>
                <w:i/>
              </w:rPr>
            </w:pPr>
            <w:r w:rsidRPr="00F762ED">
              <w:rPr>
                <w:rFonts w:ascii="Times New Roman" w:hAnsi="Times New Roman" w:cs="Times New Roman"/>
                <w:i/>
              </w:rPr>
              <w:t xml:space="preserve">Mycoplasma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bovirhinis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strain: PG43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281BCE" w:rsidRPr="00F762ED" w:rsidRDefault="00281BCE" w:rsidP="00281BCE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8.00E-129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281BCE" w:rsidRPr="00F762ED" w:rsidRDefault="00281BCE" w:rsidP="00281BCE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281BCE" w:rsidRPr="00F762ED" w:rsidRDefault="00281BCE" w:rsidP="00281BCE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LC158834.1</w:t>
            </w:r>
          </w:p>
        </w:tc>
      </w:tr>
      <w:tr w:rsidR="00F762ED" w:rsidRPr="00F762ED" w:rsidTr="00281BCE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Y00149.1.1537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5.9036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  <w:i/>
              </w:rPr>
            </w:pPr>
            <w:r w:rsidRPr="00F762ED">
              <w:rPr>
                <w:rFonts w:ascii="Times New Roman" w:hAnsi="Times New Roman" w:cs="Times New Roman"/>
                <w:i/>
              </w:rPr>
              <w:t>Mycoplasma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  <w:i/>
              </w:rPr>
            </w:pPr>
            <w:r w:rsidRPr="00F762ED">
              <w:rPr>
                <w:rFonts w:ascii="Times New Roman" w:hAnsi="Times New Roman" w:cs="Times New Roman"/>
                <w:i/>
              </w:rPr>
              <w:t xml:space="preserve">Mycoplasma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dispar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CP007229.1</w:t>
            </w:r>
          </w:p>
        </w:tc>
      </w:tr>
      <w:tr w:rsidR="00F762ED" w:rsidRPr="00F762ED" w:rsidTr="00281BCE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EF424082.1.1434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0.9125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  <w:i/>
              </w:rPr>
            </w:pPr>
            <w:r w:rsidRPr="00F762ED">
              <w:rPr>
                <w:rFonts w:ascii="Times New Roman" w:hAnsi="Times New Roman" w:cs="Times New Roman"/>
                <w:i/>
              </w:rPr>
              <w:t>Mycoplasma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762ED">
              <w:rPr>
                <w:rFonts w:ascii="Times New Roman" w:hAnsi="Times New Roman" w:cs="Times New Roman"/>
                <w:i/>
              </w:rPr>
              <w:t>Candidatus</w:t>
            </w:r>
            <w:proofErr w:type="spellEnd"/>
            <w:r w:rsidRPr="00F762ED">
              <w:rPr>
                <w:rFonts w:ascii="Times New Roman" w:hAnsi="Times New Roman" w:cs="Times New Roman"/>
                <w:i/>
              </w:rPr>
              <w:t xml:space="preserve"> Mycoplasma </w:t>
            </w:r>
            <w:proofErr w:type="spellStart"/>
            <w:r w:rsidRPr="00F762ED">
              <w:rPr>
                <w:rFonts w:ascii="Times New Roman" w:hAnsi="Times New Roman" w:cs="Times New Roman"/>
                <w:i/>
              </w:rPr>
              <w:t>haemobos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EF616467.1</w:t>
            </w:r>
          </w:p>
        </w:tc>
      </w:tr>
      <w:tr w:rsidR="00F762ED" w:rsidRPr="00F762ED" w:rsidTr="00281BCE"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FJ226571.1.2338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0.1988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  <w:i/>
              </w:rPr>
            </w:pPr>
            <w:r w:rsidRPr="00F762ED">
              <w:rPr>
                <w:rFonts w:ascii="Times New Roman" w:hAnsi="Times New Roman" w:cs="Times New Roman"/>
                <w:i/>
              </w:rPr>
              <w:t>Mycoplasma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 xml:space="preserve">Mycoplasma </w:t>
            </w:r>
            <w:proofErr w:type="spellStart"/>
            <w:r w:rsidRPr="00F762ED">
              <w:rPr>
                <w:rFonts w:ascii="Times New Roman" w:hAnsi="Times New Roman" w:cs="Times New Roman"/>
              </w:rPr>
              <w:t>dispar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3.00E-128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CP007229.1</w:t>
            </w:r>
          </w:p>
        </w:tc>
      </w:tr>
      <w:tr w:rsidR="00F762ED" w:rsidRPr="00F762ED" w:rsidTr="00154C99">
        <w:tc>
          <w:tcPr>
            <w:tcW w:w="1885" w:type="dxa"/>
            <w:tcBorders>
              <w:top w:val="nil"/>
              <w:left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X62699.1.1547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0.1259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  <w:i/>
              </w:rPr>
            </w:pPr>
            <w:r w:rsidRPr="00F762ED">
              <w:rPr>
                <w:rFonts w:ascii="Times New Roman" w:hAnsi="Times New Roman" w:cs="Times New Roman"/>
                <w:i/>
              </w:rPr>
              <w:t>Mycoplasma</w:t>
            </w:r>
          </w:p>
        </w:tc>
        <w:tc>
          <w:tcPr>
            <w:tcW w:w="1664" w:type="dxa"/>
            <w:tcBorders>
              <w:top w:val="nil"/>
              <w:left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 xml:space="preserve">Mycoplasma </w:t>
            </w:r>
            <w:proofErr w:type="spellStart"/>
            <w:r w:rsidRPr="00F762ED">
              <w:rPr>
                <w:rFonts w:ascii="Times New Roman" w:hAnsi="Times New Roman" w:cs="Times New Roman"/>
              </w:rPr>
              <w:t>dispar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1.00E-127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:rsidR="00F762ED" w:rsidRPr="00F762ED" w:rsidRDefault="00F762ED" w:rsidP="00F762ED">
            <w:pPr>
              <w:rPr>
                <w:rFonts w:ascii="Times New Roman" w:hAnsi="Times New Roman" w:cs="Times New Roman"/>
              </w:rPr>
            </w:pPr>
            <w:r w:rsidRPr="00F762ED">
              <w:rPr>
                <w:rFonts w:ascii="Times New Roman" w:hAnsi="Times New Roman" w:cs="Times New Roman"/>
              </w:rPr>
              <w:t>CP007229.1</w:t>
            </w:r>
          </w:p>
        </w:tc>
      </w:tr>
    </w:tbl>
    <w:p w:rsidR="009D0A64" w:rsidRPr="00F762ED" w:rsidRDefault="009D0A64">
      <w:pPr>
        <w:rPr>
          <w:rFonts w:ascii="Times New Roman" w:hAnsi="Times New Roman" w:cs="Times New Roman"/>
          <w:sz w:val="24"/>
          <w:szCs w:val="24"/>
        </w:rPr>
      </w:pPr>
    </w:p>
    <w:sectPr w:rsidR="009D0A64" w:rsidRPr="00F76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64"/>
    <w:rsid w:val="00100B65"/>
    <w:rsid w:val="00110FFF"/>
    <w:rsid w:val="00154C99"/>
    <w:rsid w:val="00267328"/>
    <w:rsid w:val="00281BCE"/>
    <w:rsid w:val="00371C4B"/>
    <w:rsid w:val="003D4356"/>
    <w:rsid w:val="009D0A64"/>
    <w:rsid w:val="00DD267A"/>
    <w:rsid w:val="00F259E3"/>
    <w:rsid w:val="00F7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A578AE-C370-4C81-82B6-1997BEC0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0B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B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0B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B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B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devin.holman.loc</dc:creator>
  <cp:lastModifiedBy>Holman, Devin - ARS</cp:lastModifiedBy>
  <cp:revision>2</cp:revision>
  <dcterms:created xsi:type="dcterms:W3CDTF">2017-01-06T21:31:00Z</dcterms:created>
  <dcterms:modified xsi:type="dcterms:W3CDTF">2017-01-06T21:31:00Z</dcterms:modified>
</cp:coreProperties>
</file>