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892" w:rsidRDefault="002F5892" w:rsidP="002F5892">
      <w:pPr>
        <w:spacing w:line="360" w:lineRule="auto"/>
        <w:rPr>
          <w:rFonts w:eastAsia="Calibri"/>
          <w:b/>
          <w:sz w:val="24"/>
          <w:szCs w:val="24"/>
          <w:lang w:val="en-US"/>
        </w:rPr>
      </w:pPr>
      <w:r w:rsidRPr="00C035A5">
        <w:rPr>
          <w:rFonts w:eastAsia="Calibri"/>
          <w:b/>
          <w:sz w:val="24"/>
          <w:szCs w:val="24"/>
          <w:lang w:val="en-US"/>
        </w:rPr>
        <w:t xml:space="preserve">Table </w:t>
      </w:r>
      <w:r w:rsidR="0037714A">
        <w:rPr>
          <w:rFonts w:eastAsia="Calibri"/>
          <w:b/>
          <w:sz w:val="24"/>
          <w:szCs w:val="24"/>
          <w:lang w:val="en-US"/>
        </w:rPr>
        <w:t>S</w:t>
      </w:r>
      <w:bookmarkStart w:id="0" w:name="_GoBack"/>
      <w:bookmarkEnd w:id="0"/>
      <w:r w:rsidRPr="00C035A5">
        <w:rPr>
          <w:rFonts w:eastAsia="Calibri"/>
          <w:b/>
          <w:sz w:val="24"/>
          <w:szCs w:val="24"/>
          <w:lang w:val="en-US"/>
        </w:rPr>
        <w:t>2. Physicochemical characteristics of patient samples along the digestive tract</w:t>
      </w:r>
    </w:p>
    <w:tbl>
      <w:tblPr>
        <w:tblW w:w="93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0"/>
        <w:gridCol w:w="1300"/>
        <w:gridCol w:w="1260"/>
        <w:gridCol w:w="1340"/>
        <w:gridCol w:w="1340"/>
        <w:gridCol w:w="1300"/>
        <w:gridCol w:w="1300"/>
      </w:tblGrid>
      <w:tr w:rsidR="002F5892" w:rsidTr="00EA5116">
        <w:trPr>
          <w:trHeight w:val="300"/>
        </w:trPr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2F5892" w:rsidRPr="006C5F1F" w:rsidRDefault="002F5892" w:rsidP="00EA5116">
            <w:pPr>
              <w:suppressAutoHyphens w:val="0"/>
              <w:rPr>
                <w:lang w:val="en-US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2F5892" w:rsidRDefault="002F5892" w:rsidP="00EA5116">
            <w:pPr>
              <w:suppressAutoHyphens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PATIENT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2F5892" w:rsidRDefault="002F5892" w:rsidP="00EA5116">
            <w:pPr>
              <w:suppressAutoHyphens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STOMACH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2F5892" w:rsidRDefault="002F5892" w:rsidP="00EA5116">
            <w:pPr>
              <w:suppressAutoHyphens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DUODENUM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2F5892" w:rsidRDefault="002F5892" w:rsidP="00EA5116">
            <w:pPr>
              <w:suppressAutoHyphens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ILEUM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2F5892" w:rsidRDefault="002F5892" w:rsidP="00EA5116">
            <w:pPr>
              <w:suppressAutoHyphens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RIGHT COLON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2F5892" w:rsidRDefault="002F5892" w:rsidP="00EA5116">
            <w:pPr>
              <w:suppressAutoHyphens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LEFT COLON</w:t>
            </w:r>
          </w:p>
        </w:tc>
      </w:tr>
      <w:tr w:rsidR="002F5892" w:rsidTr="00EA5116">
        <w:trPr>
          <w:trHeight w:val="300"/>
        </w:trPr>
        <w:tc>
          <w:tcPr>
            <w:tcW w:w="148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PPI</w:t>
            </w: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6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34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34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2F5892" w:rsidTr="00EA5116">
        <w:trPr>
          <w:trHeight w:val="300"/>
        </w:trPr>
        <w:tc>
          <w:tcPr>
            <w:tcW w:w="148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pH</w:t>
            </w: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6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6.8</w:t>
            </w:r>
          </w:p>
        </w:tc>
        <w:tc>
          <w:tcPr>
            <w:tcW w:w="134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6.7</w:t>
            </w:r>
          </w:p>
        </w:tc>
        <w:tc>
          <w:tcPr>
            <w:tcW w:w="134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6.6</w:t>
            </w: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6.8</w:t>
            </w: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7.3</w:t>
            </w:r>
          </w:p>
        </w:tc>
      </w:tr>
      <w:tr w:rsidR="002F5892" w:rsidTr="00EA5116">
        <w:trPr>
          <w:trHeight w:val="300"/>
        </w:trPr>
        <w:tc>
          <w:tcPr>
            <w:tcW w:w="148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</w:pP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26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34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7.3</w:t>
            </w:r>
          </w:p>
        </w:tc>
        <w:tc>
          <w:tcPr>
            <w:tcW w:w="134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6.8</w:t>
            </w: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7.2</w:t>
            </w:r>
          </w:p>
        </w:tc>
      </w:tr>
      <w:tr w:rsidR="002F5892" w:rsidTr="00EA5116">
        <w:trPr>
          <w:trHeight w:val="300"/>
        </w:trPr>
        <w:tc>
          <w:tcPr>
            <w:tcW w:w="148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</w:pP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26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7.2</w:t>
            </w:r>
          </w:p>
        </w:tc>
        <w:tc>
          <w:tcPr>
            <w:tcW w:w="134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7.4</w:t>
            </w:r>
          </w:p>
        </w:tc>
        <w:tc>
          <w:tcPr>
            <w:tcW w:w="134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6.9</w:t>
            </w: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6.3</w:t>
            </w: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6.9</w:t>
            </w:r>
          </w:p>
        </w:tc>
      </w:tr>
      <w:tr w:rsidR="002F5892" w:rsidTr="00EA5116">
        <w:trPr>
          <w:trHeight w:val="300"/>
        </w:trPr>
        <w:tc>
          <w:tcPr>
            <w:tcW w:w="148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</w:pP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Average</w:t>
            </w:r>
          </w:p>
        </w:tc>
        <w:tc>
          <w:tcPr>
            <w:tcW w:w="126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34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7.1</w:t>
            </w:r>
          </w:p>
        </w:tc>
        <w:tc>
          <w:tcPr>
            <w:tcW w:w="134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6.7</w:t>
            </w: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6.7</w:t>
            </w: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7.1</w:t>
            </w:r>
          </w:p>
        </w:tc>
      </w:tr>
      <w:tr w:rsidR="002F5892" w:rsidTr="00EA5116">
        <w:trPr>
          <w:trHeight w:val="300"/>
        </w:trPr>
        <w:tc>
          <w:tcPr>
            <w:tcW w:w="148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</w:pP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SD</w:t>
            </w:r>
          </w:p>
        </w:tc>
        <w:tc>
          <w:tcPr>
            <w:tcW w:w="126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3.3</w:t>
            </w:r>
          </w:p>
        </w:tc>
        <w:tc>
          <w:tcPr>
            <w:tcW w:w="134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0.3</w:t>
            </w:r>
          </w:p>
        </w:tc>
        <w:tc>
          <w:tcPr>
            <w:tcW w:w="134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0.1</w:t>
            </w: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0.3</w:t>
            </w: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0.2</w:t>
            </w:r>
          </w:p>
        </w:tc>
      </w:tr>
      <w:tr w:rsidR="002F5892" w:rsidTr="00EA5116">
        <w:trPr>
          <w:trHeight w:val="300"/>
        </w:trPr>
        <w:tc>
          <w:tcPr>
            <w:tcW w:w="148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Salinity (1/1000)</w:t>
            </w: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6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34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34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2F5892" w:rsidTr="00EA5116">
        <w:trPr>
          <w:trHeight w:val="300"/>
        </w:trPr>
        <w:tc>
          <w:tcPr>
            <w:tcW w:w="148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</w:pP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26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34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34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2F5892" w:rsidTr="00EA5116">
        <w:trPr>
          <w:trHeight w:val="300"/>
        </w:trPr>
        <w:tc>
          <w:tcPr>
            <w:tcW w:w="148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</w:pP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26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34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34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2F5892" w:rsidTr="00EA5116">
        <w:trPr>
          <w:trHeight w:val="300"/>
        </w:trPr>
        <w:tc>
          <w:tcPr>
            <w:tcW w:w="148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</w:pP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Average</w:t>
            </w:r>
          </w:p>
        </w:tc>
        <w:tc>
          <w:tcPr>
            <w:tcW w:w="126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9.7</w:t>
            </w:r>
          </w:p>
        </w:tc>
        <w:tc>
          <w:tcPr>
            <w:tcW w:w="134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9.7</w:t>
            </w:r>
          </w:p>
        </w:tc>
        <w:tc>
          <w:tcPr>
            <w:tcW w:w="134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13.7</w:t>
            </w: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2F5892" w:rsidTr="00EA5116">
        <w:trPr>
          <w:trHeight w:val="300"/>
        </w:trPr>
        <w:tc>
          <w:tcPr>
            <w:tcW w:w="148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</w:pP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SD</w:t>
            </w:r>
          </w:p>
        </w:tc>
        <w:tc>
          <w:tcPr>
            <w:tcW w:w="126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1.2</w:t>
            </w:r>
          </w:p>
        </w:tc>
        <w:tc>
          <w:tcPr>
            <w:tcW w:w="134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2.1</w:t>
            </w:r>
          </w:p>
        </w:tc>
        <w:tc>
          <w:tcPr>
            <w:tcW w:w="134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2.2</w:t>
            </w: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4.1</w:t>
            </w: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0.8</w:t>
            </w:r>
          </w:p>
        </w:tc>
      </w:tr>
      <w:tr w:rsidR="002F5892" w:rsidTr="00EA5116">
        <w:trPr>
          <w:trHeight w:val="300"/>
        </w:trPr>
        <w:tc>
          <w:tcPr>
            <w:tcW w:w="148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RedOx </w:t>
            </w:r>
          </w:p>
          <w:p w:rsidR="002F5892" w:rsidRDefault="002F5892" w:rsidP="00EA5116">
            <w:pPr>
              <w:suppressAutoHyphens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(mV)</w:t>
            </w: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6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-28</w:t>
            </w:r>
          </w:p>
        </w:tc>
        <w:tc>
          <w:tcPr>
            <w:tcW w:w="134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-6</w:t>
            </w:r>
          </w:p>
        </w:tc>
        <w:tc>
          <w:tcPr>
            <w:tcW w:w="134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-8</w:t>
            </w: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-16</w:t>
            </w: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-40</w:t>
            </w:r>
          </w:p>
        </w:tc>
      </w:tr>
      <w:tr w:rsidR="002F5892" w:rsidTr="00EA5116">
        <w:trPr>
          <w:trHeight w:val="300"/>
        </w:trPr>
        <w:tc>
          <w:tcPr>
            <w:tcW w:w="148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</w:pP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26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-26</w:t>
            </w:r>
          </w:p>
        </w:tc>
        <w:tc>
          <w:tcPr>
            <w:tcW w:w="134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-38</w:t>
            </w:r>
          </w:p>
        </w:tc>
        <w:tc>
          <w:tcPr>
            <w:tcW w:w="134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-20</w:t>
            </w: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-10</w:t>
            </w: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-35</w:t>
            </w:r>
          </w:p>
        </w:tc>
      </w:tr>
      <w:tr w:rsidR="002F5892" w:rsidTr="00EA5116">
        <w:trPr>
          <w:trHeight w:val="300"/>
        </w:trPr>
        <w:tc>
          <w:tcPr>
            <w:tcW w:w="148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</w:pP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26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-33</w:t>
            </w:r>
          </w:p>
        </w:tc>
        <w:tc>
          <w:tcPr>
            <w:tcW w:w="134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-44</w:t>
            </w:r>
          </w:p>
        </w:tc>
        <w:tc>
          <w:tcPr>
            <w:tcW w:w="134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-19</w:t>
            </w: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-22</w:t>
            </w:r>
          </w:p>
        </w:tc>
      </w:tr>
      <w:tr w:rsidR="002F5892" w:rsidTr="00EA5116">
        <w:trPr>
          <w:trHeight w:val="300"/>
        </w:trPr>
        <w:tc>
          <w:tcPr>
            <w:tcW w:w="148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</w:pP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Average</w:t>
            </w:r>
          </w:p>
        </w:tc>
        <w:tc>
          <w:tcPr>
            <w:tcW w:w="126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-29</w:t>
            </w:r>
          </w:p>
        </w:tc>
        <w:tc>
          <w:tcPr>
            <w:tcW w:w="134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-29.3</w:t>
            </w:r>
          </w:p>
        </w:tc>
        <w:tc>
          <w:tcPr>
            <w:tcW w:w="134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-15.7</w:t>
            </w: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-3.3</w:t>
            </w: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-32.3</w:t>
            </w:r>
          </w:p>
        </w:tc>
      </w:tr>
      <w:tr w:rsidR="002F5892" w:rsidTr="00EA5116">
        <w:trPr>
          <w:trHeight w:val="300"/>
        </w:trPr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SD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2.9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16.7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5.4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13.9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7.6</w:t>
            </w:r>
          </w:p>
        </w:tc>
      </w:tr>
      <w:tr w:rsidR="002F5892" w:rsidTr="00EA5116">
        <w:trPr>
          <w:trHeight w:val="300"/>
        </w:trPr>
        <w:tc>
          <w:tcPr>
            <w:tcW w:w="148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NO PPI</w:t>
            </w: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26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34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34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</w:tr>
      <w:tr w:rsidR="002F5892" w:rsidTr="00EA5116">
        <w:trPr>
          <w:trHeight w:val="300"/>
        </w:trPr>
        <w:tc>
          <w:tcPr>
            <w:tcW w:w="148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pH</w:t>
            </w: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26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1.9</w:t>
            </w:r>
          </w:p>
        </w:tc>
        <w:tc>
          <w:tcPr>
            <w:tcW w:w="134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2.8</w:t>
            </w:r>
          </w:p>
        </w:tc>
        <w:tc>
          <w:tcPr>
            <w:tcW w:w="134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6.7</w:t>
            </w: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6.8</w:t>
            </w: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7.4</w:t>
            </w:r>
          </w:p>
        </w:tc>
      </w:tr>
      <w:tr w:rsidR="002F5892" w:rsidTr="00EA5116">
        <w:trPr>
          <w:trHeight w:val="300"/>
        </w:trPr>
        <w:tc>
          <w:tcPr>
            <w:tcW w:w="148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</w:pP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26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1.8</w:t>
            </w:r>
          </w:p>
        </w:tc>
        <w:tc>
          <w:tcPr>
            <w:tcW w:w="134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2.5</w:t>
            </w:r>
          </w:p>
        </w:tc>
        <w:tc>
          <w:tcPr>
            <w:tcW w:w="134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6.6</w:t>
            </w: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6.8</w:t>
            </w: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6.7</w:t>
            </w:r>
          </w:p>
        </w:tc>
      </w:tr>
      <w:tr w:rsidR="002F5892" w:rsidTr="00EA5116">
        <w:trPr>
          <w:trHeight w:val="300"/>
        </w:trPr>
        <w:tc>
          <w:tcPr>
            <w:tcW w:w="148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</w:pP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26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1.7</w:t>
            </w:r>
          </w:p>
        </w:tc>
        <w:tc>
          <w:tcPr>
            <w:tcW w:w="134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2.2</w:t>
            </w:r>
          </w:p>
        </w:tc>
        <w:tc>
          <w:tcPr>
            <w:tcW w:w="134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6.5</w:t>
            </w: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7.0</w:t>
            </w: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7.1</w:t>
            </w:r>
          </w:p>
        </w:tc>
      </w:tr>
      <w:tr w:rsidR="002F5892" w:rsidTr="00EA5116">
        <w:trPr>
          <w:trHeight w:val="300"/>
        </w:trPr>
        <w:tc>
          <w:tcPr>
            <w:tcW w:w="148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</w:pP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Average</w:t>
            </w:r>
          </w:p>
        </w:tc>
        <w:tc>
          <w:tcPr>
            <w:tcW w:w="126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1.8</w:t>
            </w:r>
          </w:p>
        </w:tc>
        <w:tc>
          <w:tcPr>
            <w:tcW w:w="134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2.5</w:t>
            </w:r>
          </w:p>
        </w:tc>
        <w:tc>
          <w:tcPr>
            <w:tcW w:w="134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6.6</w:t>
            </w: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6.9</w:t>
            </w: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7.1</w:t>
            </w:r>
          </w:p>
        </w:tc>
      </w:tr>
      <w:tr w:rsidR="002F5892" w:rsidTr="00EA5116">
        <w:trPr>
          <w:trHeight w:val="300"/>
        </w:trPr>
        <w:tc>
          <w:tcPr>
            <w:tcW w:w="148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</w:pP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SD</w:t>
            </w:r>
          </w:p>
        </w:tc>
        <w:tc>
          <w:tcPr>
            <w:tcW w:w="126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0.08</w:t>
            </w:r>
          </w:p>
        </w:tc>
        <w:tc>
          <w:tcPr>
            <w:tcW w:w="134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0.22</w:t>
            </w:r>
          </w:p>
        </w:tc>
        <w:tc>
          <w:tcPr>
            <w:tcW w:w="134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0.06</w:t>
            </w: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0.09</w:t>
            </w: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0.29</w:t>
            </w:r>
          </w:p>
        </w:tc>
      </w:tr>
      <w:tr w:rsidR="002F5892" w:rsidTr="00EA5116">
        <w:trPr>
          <w:trHeight w:val="300"/>
        </w:trPr>
        <w:tc>
          <w:tcPr>
            <w:tcW w:w="148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Salinity (1/1000)</w:t>
            </w: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26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34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34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2F5892" w:rsidTr="00EA5116">
        <w:trPr>
          <w:trHeight w:val="300"/>
        </w:trPr>
        <w:tc>
          <w:tcPr>
            <w:tcW w:w="148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</w:pP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26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34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34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2F5892" w:rsidTr="00EA5116">
        <w:trPr>
          <w:trHeight w:val="300"/>
        </w:trPr>
        <w:tc>
          <w:tcPr>
            <w:tcW w:w="148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</w:pP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26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34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34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</w:tr>
      <w:tr w:rsidR="002F5892" w:rsidTr="00EA5116">
        <w:trPr>
          <w:trHeight w:val="300"/>
        </w:trPr>
        <w:tc>
          <w:tcPr>
            <w:tcW w:w="148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</w:pP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Average</w:t>
            </w:r>
          </w:p>
        </w:tc>
        <w:tc>
          <w:tcPr>
            <w:tcW w:w="126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11.3</w:t>
            </w:r>
          </w:p>
        </w:tc>
        <w:tc>
          <w:tcPr>
            <w:tcW w:w="134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34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15.3</w:t>
            </w: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12.7</w:t>
            </w: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14.5</w:t>
            </w:r>
          </w:p>
        </w:tc>
      </w:tr>
      <w:tr w:rsidR="002F5892" w:rsidTr="00EA5116">
        <w:trPr>
          <w:trHeight w:val="300"/>
        </w:trPr>
        <w:tc>
          <w:tcPr>
            <w:tcW w:w="148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</w:pP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SD</w:t>
            </w:r>
          </w:p>
        </w:tc>
        <w:tc>
          <w:tcPr>
            <w:tcW w:w="126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3.3</w:t>
            </w:r>
          </w:p>
        </w:tc>
        <w:tc>
          <w:tcPr>
            <w:tcW w:w="134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2.2</w:t>
            </w:r>
          </w:p>
        </w:tc>
        <w:tc>
          <w:tcPr>
            <w:tcW w:w="134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10.1</w:t>
            </w: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1.7</w:t>
            </w: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5.5</w:t>
            </w:r>
          </w:p>
        </w:tc>
      </w:tr>
      <w:tr w:rsidR="002F5892" w:rsidTr="00EA5116">
        <w:trPr>
          <w:trHeight w:val="300"/>
        </w:trPr>
        <w:tc>
          <w:tcPr>
            <w:tcW w:w="148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RedOx </w:t>
            </w:r>
          </w:p>
          <w:p w:rsidR="002F5892" w:rsidRDefault="002F5892" w:rsidP="00EA5116">
            <w:pPr>
              <w:suppressAutoHyphens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(mV)</w:t>
            </w: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26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271</w:t>
            </w:r>
          </w:p>
        </w:tc>
        <w:tc>
          <w:tcPr>
            <w:tcW w:w="134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222</w:t>
            </w:r>
          </w:p>
        </w:tc>
        <w:tc>
          <w:tcPr>
            <w:tcW w:w="134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-2</w:t>
            </w: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-15</w:t>
            </w: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-46</w:t>
            </w:r>
          </w:p>
        </w:tc>
      </w:tr>
      <w:tr w:rsidR="002F5892" w:rsidTr="00EA5116">
        <w:trPr>
          <w:trHeight w:val="300"/>
        </w:trPr>
        <w:tc>
          <w:tcPr>
            <w:tcW w:w="148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</w:pP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26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280</w:t>
            </w:r>
          </w:p>
        </w:tc>
        <w:tc>
          <w:tcPr>
            <w:tcW w:w="134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230</w:t>
            </w:r>
          </w:p>
        </w:tc>
        <w:tc>
          <w:tcPr>
            <w:tcW w:w="134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-1</w:t>
            </w: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-10</w:t>
            </w: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-8</w:t>
            </w:r>
          </w:p>
        </w:tc>
      </w:tr>
      <w:tr w:rsidR="002F5892" w:rsidTr="00EA5116">
        <w:trPr>
          <w:trHeight w:val="300"/>
        </w:trPr>
        <w:tc>
          <w:tcPr>
            <w:tcW w:w="148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</w:pP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26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282</w:t>
            </w:r>
          </w:p>
        </w:tc>
        <w:tc>
          <w:tcPr>
            <w:tcW w:w="134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252</w:t>
            </w:r>
          </w:p>
        </w:tc>
        <w:tc>
          <w:tcPr>
            <w:tcW w:w="134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-22</w:t>
            </w: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-20</w:t>
            </w:r>
          </w:p>
        </w:tc>
      </w:tr>
      <w:tr w:rsidR="002F5892" w:rsidTr="00EA5116">
        <w:trPr>
          <w:trHeight w:val="300"/>
        </w:trPr>
        <w:tc>
          <w:tcPr>
            <w:tcW w:w="148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</w:pP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Average</w:t>
            </w:r>
          </w:p>
        </w:tc>
        <w:tc>
          <w:tcPr>
            <w:tcW w:w="126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277.7</w:t>
            </w:r>
          </w:p>
        </w:tc>
        <w:tc>
          <w:tcPr>
            <w:tcW w:w="134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234.7</w:t>
            </w:r>
          </w:p>
        </w:tc>
        <w:tc>
          <w:tcPr>
            <w:tcW w:w="134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0.7</w:t>
            </w: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-15.7</w:t>
            </w:r>
          </w:p>
        </w:tc>
        <w:tc>
          <w:tcPr>
            <w:tcW w:w="1300" w:type="dxa"/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-24.7</w:t>
            </w:r>
          </w:p>
        </w:tc>
      </w:tr>
      <w:tr w:rsidR="002F5892" w:rsidTr="00EA5116">
        <w:trPr>
          <w:trHeight w:val="300"/>
        </w:trPr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SD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4.8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12.7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3.1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4.9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2F5892" w:rsidRDefault="002F5892" w:rsidP="00EA5116">
            <w:pPr>
              <w:suppressAutoHyphens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15.9</w:t>
            </w:r>
          </w:p>
        </w:tc>
      </w:tr>
    </w:tbl>
    <w:p w:rsidR="002F5892" w:rsidRPr="00C035A5" w:rsidRDefault="002F5892" w:rsidP="002F5892">
      <w:pPr>
        <w:spacing w:line="360" w:lineRule="auto"/>
        <w:rPr>
          <w:lang w:val="en-US"/>
        </w:rPr>
      </w:pPr>
    </w:p>
    <w:p w:rsidR="000B07EF" w:rsidRPr="002F5892" w:rsidRDefault="002F5892" w:rsidP="002F5892">
      <w:pPr>
        <w:spacing w:line="480" w:lineRule="auto"/>
        <w:rPr>
          <w:lang w:val="en-US"/>
        </w:rPr>
      </w:pPr>
      <w:r w:rsidRPr="00C035A5">
        <w:rPr>
          <w:rFonts w:eastAsia="Calibri"/>
          <w:sz w:val="24"/>
          <w:szCs w:val="24"/>
          <w:lang w:val="en-US"/>
        </w:rPr>
        <w:t xml:space="preserve"> SD: standard deviation, PPI: Proton Pump Inhibitor</w:t>
      </w:r>
    </w:p>
    <w:sectPr w:rsidR="000B07EF" w:rsidRPr="002F58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2F5892"/>
    <w:rsid w:val="000B07EF"/>
    <w:rsid w:val="002F5892"/>
    <w:rsid w:val="00377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589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2F589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589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2F58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790</Characters>
  <Application>Microsoft Office Word</Application>
  <DocSecurity>0</DocSecurity>
  <Lines>263</Lines>
  <Paragraphs>256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APHM</Company>
  <LinksUpToDate>false</LinksUpToDate>
  <CharactersWithSpaces>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Administrateur</dc:creator>
  <cp:keywords/>
  <dc:description/>
  <cp:lastModifiedBy>ADAYAP</cp:lastModifiedBy>
  <cp:revision>2</cp:revision>
  <dcterms:created xsi:type="dcterms:W3CDTF">2018-02-21T17:07:00Z</dcterms:created>
  <dcterms:modified xsi:type="dcterms:W3CDTF">2018-10-08T13:18:00Z</dcterms:modified>
</cp:coreProperties>
</file>