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9B" w:rsidRPr="00A10560" w:rsidRDefault="009B32A3" w:rsidP="00A1056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Additional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D1414D">
        <w:rPr>
          <w:rFonts w:ascii="Times New Roman" w:eastAsia="Cambria" w:hAnsi="Times New Roman" w:cs="Times New Roman"/>
          <w:b/>
          <w:sz w:val="24"/>
          <w:szCs w:val="24"/>
        </w:rPr>
        <w:t>file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EB2835">
        <w:rPr>
          <w:rFonts w:ascii="Times New Roman" w:eastAsia="Times New Roman" w:hAnsi="Times New Roman" w:cs="Times New Roman"/>
          <w:b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:</w:t>
      </w:r>
      <w:bookmarkStart w:id="0" w:name="_GoBack"/>
      <w:bookmarkEnd w:id="0"/>
      <w:r w:rsidR="00D9099B">
        <w:rPr>
          <w:rFonts w:ascii="Times New Roman" w:eastAsia="Times New Roman" w:hAnsi="Times New Roman" w:cs="Times New Roman"/>
          <w:sz w:val="24"/>
        </w:rPr>
        <w:t xml:space="preserve"> Genome summary.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1428"/>
        <w:gridCol w:w="1550"/>
      </w:tblGrid>
      <w:tr w:rsidR="00D9099B" w:rsidTr="005A41B7">
        <w:tc>
          <w:tcPr>
            <w:tcW w:w="3888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b/>
              </w:rPr>
            </w:pPr>
            <w:r w:rsidRPr="00356952">
              <w:rPr>
                <w:rFonts w:ascii="Times New Roman" w:eastAsia="Times New Roman" w:hAnsi="Times New Roman" w:cs="Times New Roman"/>
                <w:b/>
                <w:sz w:val="20"/>
              </w:rPr>
              <w:t>Attribute</w:t>
            </w:r>
          </w:p>
        </w:tc>
        <w:tc>
          <w:tcPr>
            <w:tcW w:w="1428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b/>
              </w:rPr>
            </w:pPr>
            <w:r w:rsidRPr="00356952">
              <w:rPr>
                <w:rFonts w:ascii="Times New Roman" w:eastAsia="Times New Roman" w:hAnsi="Times New Roman" w:cs="Times New Roman"/>
                <w:b/>
                <w:sz w:val="20"/>
              </w:rPr>
              <w:t>Value</w:t>
            </w:r>
          </w:p>
        </w:tc>
        <w:tc>
          <w:tcPr>
            <w:tcW w:w="155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b/>
              </w:rPr>
            </w:pPr>
            <w:r w:rsidRPr="00356952">
              <w:rPr>
                <w:rFonts w:ascii="Times New Roman" w:eastAsia="Times New Roman" w:hAnsi="Times New Roman" w:cs="Times New Roman"/>
                <w:b/>
                <w:sz w:val="20"/>
              </w:rPr>
              <w:t>% of Total</w:t>
            </w:r>
          </w:p>
        </w:tc>
      </w:tr>
      <w:tr w:rsidR="00D9099B" w:rsidRPr="00D05AD4" w:rsidTr="005A41B7">
        <w:tc>
          <w:tcPr>
            <w:tcW w:w="3888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Genome size (</w:t>
            </w:r>
            <w:proofErr w:type="spellStart"/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bp</w:t>
            </w:r>
            <w:proofErr w:type="spellEnd"/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8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3,963,726</w:t>
            </w:r>
          </w:p>
        </w:tc>
        <w:tc>
          <w:tcPr>
            <w:tcW w:w="1550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DNA coding (</w:t>
            </w:r>
            <w:proofErr w:type="spellStart"/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3,565,928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90.0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DNA G+C (</w:t>
            </w:r>
            <w:proofErr w:type="spellStart"/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bp</w:t>
            </w:r>
            <w:proofErr w:type="spellEnd"/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1,838,113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DNA scaffolds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Total genes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3,942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Protein coding genes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3,849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RNA genes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sz w:val="20"/>
                <w:szCs w:val="20"/>
              </w:rPr>
              <w:t>Pseudo genes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Genes in internal clusters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25.0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Genes with function prediction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3,164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80.3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Genes assigned to COGs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2,736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69.4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 xml:space="preserve">Genes with </w:t>
            </w:r>
            <w:proofErr w:type="spellStart"/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Pfam</w:t>
            </w:r>
            <w:proofErr w:type="spellEnd"/>
            <w:r w:rsidRPr="00356952">
              <w:rPr>
                <w:rFonts w:ascii="Times New Roman" w:hAnsi="Times New Roman" w:cs="Times New Roman"/>
                <w:sz w:val="20"/>
                <w:szCs w:val="20"/>
              </w:rPr>
              <w:t xml:space="preserve"> domains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3,339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84.7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Genes with signal peptides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4.9</w:t>
            </w:r>
          </w:p>
        </w:tc>
      </w:tr>
      <w:tr w:rsidR="00D9099B" w:rsidRPr="00D05AD4" w:rsidTr="005A41B7">
        <w:tc>
          <w:tcPr>
            <w:tcW w:w="388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Genes with transmembrane helices</w:t>
            </w:r>
          </w:p>
        </w:tc>
        <w:tc>
          <w:tcPr>
            <w:tcW w:w="14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1,026</w:t>
            </w:r>
          </w:p>
        </w:tc>
        <w:tc>
          <w:tcPr>
            <w:tcW w:w="155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26.0</w:t>
            </w:r>
          </w:p>
        </w:tc>
      </w:tr>
      <w:tr w:rsidR="00D9099B" w:rsidRPr="00D05AD4" w:rsidTr="005A41B7">
        <w:tc>
          <w:tcPr>
            <w:tcW w:w="3888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56952">
              <w:rPr>
                <w:rFonts w:ascii="Times New Roman" w:hAnsi="Times New Roman" w:cs="Times New Roman"/>
                <w:sz w:val="20"/>
                <w:szCs w:val="20"/>
              </w:rPr>
              <w:t>CRISPR repeats</w:t>
            </w:r>
          </w:p>
        </w:tc>
        <w:tc>
          <w:tcPr>
            <w:tcW w:w="1428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356952" w:rsidRDefault="00D9099B" w:rsidP="005A41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6952">
              <w:rPr>
                <w:rFonts w:ascii="Times New Roman" w:eastAsia="Calibri" w:hAnsi="Times New Roman" w:cs="Times New Roman"/>
                <w:sz w:val="20"/>
                <w:szCs w:val="20"/>
              </w:rPr>
              <w:t>0.0</w:t>
            </w:r>
          </w:p>
        </w:tc>
      </w:tr>
    </w:tbl>
    <w:p w:rsidR="00F81A66" w:rsidRDefault="00F81A66" w:rsidP="00A10560"/>
    <w:sectPr w:rsidR="00F81A66" w:rsidSect="005D0B61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9099B"/>
    <w:rsid w:val="0001453C"/>
    <w:rsid w:val="005903F5"/>
    <w:rsid w:val="005D0B61"/>
    <w:rsid w:val="009A4A81"/>
    <w:rsid w:val="009B32A3"/>
    <w:rsid w:val="00A10560"/>
    <w:rsid w:val="00A273AB"/>
    <w:rsid w:val="00B01842"/>
    <w:rsid w:val="00C246F9"/>
    <w:rsid w:val="00CE51B8"/>
    <w:rsid w:val="00D1414D"/>
    <w:rsid w:val="00D9099B"/>
    <w:rsid w:val="00DB6671"/>
    <w:rsid w:val="00E350EB"/>
    <w:rsid w:val="00EB2835"/>
    <w:rsid w:val="00F8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437</Characters>
  <Application>Microsoft Office Word</Application>
  <DocSecurity>0</DocSecurity>
  <Lines>54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MacDonald, Jacqueline</dc:creator>
  <cp:lastModifiedBy>LCAPITAN</cp:lastModifiedBy>
  <cp:revision>3</cp:revision>
  <dcterms:created xsi:type="dcterms:W3CDTF">2018-08-16T20:05:00Z</dcterms:created>
  <dcterms:modified xsi:type="dcterms:W3CDTF">2018-12-26T13:43:00Z</dcterms:modified>
</cp:coreProperties>
</file>