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97" w:rsidRDefault="00F62897" w:rsidP="00F628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D1A2C">
        <w:rPr>
          <w:rFonts w:ascii="Times New Roman" w:hAnsi="Times New Roman" w:cs="Times New Roman"/>
          <w:b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sz w:val="20"/>
          <w:szCs w:val="20"/>
        </w:rPr>
        <w:t xml:space="preserve"> Table S7. </w:t>
      </w:r>
      <w:r w:rsidRPr="007D3FB4">
        <w:rPr>
          <w:rFonts w:ascii="Times New Roman" w:hAnsi="Times New Roman" w:cs="Times New Roman"/>
          <w:b/>
          <w:sz w:val="20"/>
          <w:szCs w:val="20"/>
        </w:rPr>
        <w:t xml:space="preserve">Composition for </w:t>
      </w:r>
      <w:r w:rsidRPr="005D225B">
        <w:rPr>
          <w:rFonts w:ascii="Times New Roman" w:hAnsi="Times New Roman" w:cs="Times New Roman"/>
          <w:b/>
          <w:sz w:val="20"/>
          <w:szCs w:val="20"/>
        </w:rPr>
        <w:t>Bin-n-</w:t>
      </w:r>
      <w:proofErr w:type="spellStart"/>
      <w:r w:rsidRPr="005D225B">
        <w:rPr>
          <w:rFonts w:ascii="Times New Roman" w:hAnsi="Times New Roman" w:cs="Times New Roman"/>
          <w:b/>
          <w:sz w:val="20"/>
          <w:szCs w:val="20"/>
        </w:rPr>
        <w:t>Seq</w:t>
      </w:r>
      <w:proofErr w:type="spellEnd"/>
      <w:r w:rsidRPr="005D225B">
        <w:rPr>
          <w:rFonts w:ascii="Times New Roman" w:hAnsi="Times New Roman" w:cs="Times New Roman"/>
          <w:b/>
          <w:sz w:val="20"/>
          <w:szCs w:val="20"/>
        </w:rPr>
        <w:t xml:space="preserve"> wash buffer</w:t>
      </w:r>
    </w:p>
    <w:p w:rsidR="00F62897" w:rsidRDefault="00F62897" w:rsidP="00F628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800"/>
        <w:gridCol w:w="800"/>
        <w:gridCol w:w="750"/>
        <w:gridCol w:w="844"/>
        <w:gridCol w:w="844"/>
        <w:gridCol w:w="844"/>
      </w:tblGrid>
      <w:tr w:rsidR="00F62897" w:rsidRPr="005D225B" w:rsidTr="006765B9">
        <w:trPr>
          <w:trHeight w:val="287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Bin-n-</w:t>
            </w:r>
            <w:proofErr w:type="spellStart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Seq</w:t>
            </w:r>
            <w:proofErr w:type="spellEnd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wash buffer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×6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897" w:rsidRPr="005D225B" w:rsidTr="006765B9">
        <w:trPr>
          <w:trHeight w:val="287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KCl</w:t>
            </w:r>
            <w:proofErr w:type="spellEnd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Final Con.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50mM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500 </w:t>
            </w:r>
            <w:proofErr w:type="spellStart"/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</w:tr>
      <w:tr w:rsidR="00F62897" w:rsidRPr="005D225B" w:rsidTr="006765B9">
        <w:trPr>
          <w:trHeight w:val="143"/>
        </w:trPr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8.5 ml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8.5 ml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8.5 ml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8.5 ml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51ml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8.5 ml</w:t>
            </w:r>
          </w:p>
        </w:tc>
      </w:tr>
      <w:tr w:rsidR="00F62897" w:rsidRPr="005D225B" w:rsidTr="006765B9">
        <w:trPr>
          <w:trHeight w:val="287"/>
        </w:trPr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20×Binding Buffer A (Without </w:t>
            </w:r>
            <w:proofErr w:type="spellStart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KCl</w:t>
            </w:r>
            <w:proofErr w:type="spellEnd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3000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500 µl</w:t>
            </w:r>
          </w:p>
        </w:tc>
      </w:tr>
      <w:tr w:rsidR="00F62897" w:rsidRPr="005D225B" w:rsidTr="006765B9">
        <w:trPr>
          <w:trHeight w:val="241"/>
        </w:trPr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MgCl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2 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(1M)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60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</w:tr>
      <w:tr w:rsidR="00F62897" w:rsidRPr="005D225B" w:rsidTr="006765B9">
        <w:trPr>
          <w:trHeight w:val="287"/>
        </w:trPr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KCl</w:t>
            </w:r>
            <w:proofErr w:type="spellEnd"/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(5M)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20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50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200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1200 µl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1000 µl</w:t>
            </w:r>
          </w:p>
        </w:tc>
      </w:tr>
      <w:tr w:rsidR="00F62897" w:rsidRPr="005D225B" w:rsidTr="006765B9">
        <w:trPr>
          <w:trHeight w:val="143"/>
        </w:trPr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970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940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890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 xml:space="preserve">790 µl 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4740 µl</w:t>
            </w:r>
          </w:p>
        </w:tc>
        <w:tc>
          <w:tcPr>
            <w:tcW w:w="0" w:type="auto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sz w:val="20"/>
                <w:szCs w:val="20"/>
              </w:rPr>
              <w:t>0 µl</w:t>
            </w:r>
          </w:p>
        </w:tc>
      </w:tr>
      <w:tr w:rsidR="00F62897" w:rsidRPr="005D225B" w:rsidTr="006765B9">
        <w:trPr>
          <w:trHeight w:val="15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Total Volume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10ml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10ml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10ml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10ml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60ml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62897" w:rsidRPr="005D225B" w:rsidRDefault="00F62897" w:rsidP="006765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25B">
              <w:rPr>
                <w:rFonts w:ascii="Times New Roman" w:hAnsi="Times New Roman" w:cs="Times New Roman"/>
                <w:b/>
                <w:sz w:val="20"/>
                <w:szCs w:val="20"/>
              </w:rPr>
              <w:t>10ml</w:t>
            </w:r>
          </w:p>
        </w:tc>
      </w:tr>
    </w:tbl>
    <w:p w:rsidR="00F62897" w:rsidRDefault="00F62897" w:rsidP="00F628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E317B" w:rsidRDefault="000E317B"/>
    <w:sectPr w:rsidR="000E3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3MDIwMTWyMDA3NzBV0lEKTi0uzszPAykwrAUAl2sN8SwAAAA="/>
  </w:docVars>
  <w:rsids>
    <w:rsidRoot w:val="002F49A2"/>
    <w:rsid w:val="000E317B"/>
    <w:rsid w:val="002F49A2"/>
    <w:rsid w:val="00F6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3B3A9"/>
  <w15:chartTrackingRefBased/>
  <w15:docId w15:val="{8574CA68-0ADA-49F6-A9FD-D8342160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University Of Southampton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S-Q.</dc:creator>
  <cp:keywords/>
  <dc:description/>
  <cp:lastModifiedBy>An S-Q.</cp:lastModifiedBy>
  <cp:revision>2</cp:revision>
  <dcterms:created xsi:type="dcterms:W3CDTF">2019-04-26T19:54:00Z</dcterms:created>
  <dcterms:modified xsi:type="dcterms:W3CDTF">2019-04-26T19:54:00Z</dcterms:modified>
</cp:coreProperties>
</file>