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74F" w:rsidRPr="00195155" w:rsidRDefault="00B9061E" w:rsidP="00195155">
      <w:pPr>
        <w:spacing w:line="480" w:lineRule="auto"/>
        <w:jc w:val="center"/>
        <w:rPr>
          <w:rFonts w:eastAsia="宋体" w:cs="Times New Roman"/>
          <w:b/>
          <w:sz w:val="44"/>
          <w:szCs w:val="44"/>
        </w:rPr>
      </w:pPr>
      <w:r w:rsidRPr="00195155">
        <w:rPr>
          <w:rFonts w:eastAsia="宋体" w:cs="Times New Roman"/>
          <w:b/>
          <w:sz w:val="44"/>
          <w:szCs w:val="44"/>
        </w:rPr>
        <w:t xml:space="preserve">Supplementary </w:t>
      </w:r>
      <w:r w:rsidR="00195155" w:rsidRPr="00195155">
        <w:rPr>
          <w:rFonts w:eastAsia="宋体" w:cs="Times New Roman" w:hint="eastAsia"/>
          <w:b/>
          <w:sz w:val="44"/>
          <w:szCs w:val="44"/>
        </w:rPr>
        <w:t>Data</w:t>
      </w:r>
    </w:p>
    <w:p w:rsidR="00195155" w:rsidRDefault="00195155" w:rsidP="002B1823">
      <w:pPr>
        <w:spacing w:line="480" w:lineRule="auto"/>
        <w:jc w:val="center"/>
        <w:rPr>
          <w:rFonts w:eastAsia="宋体" w:cs="Times New Roman"/>
          <w:b/>
          <w:sz w:val="24"/>
          <w:szCs w:val="24"/>
        </w:rPr>
      </w:pPr>
    </w:p>
    <w:p w:rsidR="00195155" w:rsidRDefault="00195155" w:rsidP="002B1823">
      <w:pPr>
        <w:spacing w:line="480" w:lineRule="auto"/>
        <w:jc w:val="center"/>
        <w:rPr>
          <w:rFonts w:eastAsia="宋体" w:cs="Times New Roman"/>
          <w:b/>
          <w:sz w:val="24"/>
          <w:szCs w:val="24"/>
        </w:rPr>
      </w:pPr>
    </w:p>
    <w:p w:rsidR="002B1823" w:rsidRDefault="002B1823" w:rsidP="002B1823">
      <w:pPr>
        <w:spacing w:line="480" w:lineRule="auto"/>
        <w:jc w:val="center"/>
        <w:rPr>
          <w:rFonts w:eastAsia="宋体" w:cs="Times New Roman"/>
          <w:sz w:val="24"/>
          <w:szCs w:val="24"/>
        </w:rPr>
      </w:pPr>
      <w:r w:rsidRPr="003A5824">
        <w:rPr>
          <w:rFonts w:eastAsia="宋体" w:cs="Times New Roman" w:hint="eastAsia"/>
          <w:b/>
          <w:sz w:val="24"/>
          <w:szCs w:val="24"/>
        </w:rPr>
        <w:t xml:space="preserve">Table </w:t>
      </w:r>
      <w:r w:rsidR="00B06C45">
        <w:rPr>
          <w:rFonts w:eastAsia="宋体" w:cs="Times New Roman" w:hint="eastAsia"/>
          <w:b/>
          <w:sz w:val="24"/>
          <w:szCs w:val="24"/>
        </w:rPr>
        <w:t>S1</w:t>
      </w:r>
      <w:r w:rsidRPr="002B054E">
        <w:rPr>
          <w:rFonts w:eastAsia="宋体" w:cs="Times New Roman" w:hint="eastAsia"/>
          <w:sz w:val="24"/>
          <w:szCs w:val="24"/>
        </w:rPr>
        <w:t xml:space="preserve"> </w:t>
      </w:r>
      <w:r w:rsidRPr="002B054E">
        <w:rPr>
          <w:rFonts w:eastAsia="宋体" w:cs="Times New Roman"/>
          <w:sz w:val="24"/>
          <w:szCs w:val="24"/>
        </w:rPr>
        <w:t>Statistics of sequencing data of each sample after ﬁltration</w:t>
      </w:r>
    </w:p>
    <w:tbl>
      <w:tblPr>
        <w:tblW w:w="6188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80"/>
        <w:gridCol w:w="1157"/>
        <w:gridCol w:w="1267"/>
        <w:gridCol w:w="1267"/>
        <w:gridCol w:w="1417"/>
      </w:tblGrid>
      <w:tr w:rsidR="002B1823" w:rsidRPr="002B054E" w:rsidTr="006A5790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Sample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bookmarkStart w:id="0" w:name="OLE_LINK18"/>
            <w:bookmarkStart w:id="1" w:name="OLE_LINK19"/>
            <w:r w:rsidRPr="002B054E">
              <w:rPr>
                <w:rFonts w:eastAsia="宋体" w:cs="Times New Roman"/>
                <w:kern w:val="0"/>
                <w:sz w:val="22"/>
              </w:rPr>
              <w:t>Raw_Tags</w:t>
            </w:r>
            <w:bookmarkEnd w:id="0"/>
            <w:bookmarkEnd w:id="1"/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bookmarkStart w:id="2" w:name="OLE_LINK8"/>
            <w:bookmarkStart w:id="3" w:name="OLE_LINK9"/>
            <w:r w:rsidRPr="002B054E">
              <w:rPr>
                <w:rFonts w:eastAsia="宋体" w:cs="Times New Roman"/>
                <w:kern w:val="0"/>
                <w:sz w:val="22"/>
              </w:rPr>
              <w:t>Clean_Tags</w:t>
            </w:r>
            <w:bookmarkEnd w:id="2"/>
            <w:bookmarkEnd w:id="3"/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bookmarkStart w:id="4" w:name="OLE_LINK13"/>
            <w:bookmarkStart w:id="5" w:name="OLE_LINK14"/>
            <w:r w:rsidRPr="002B054E">
              <w:rPr>
                <w:rFonts w:eastAsia="宋体" w:cs="Times New Roman"/>
                <w:kern w:val="0"/>
                <w:sz w:val="22"/>
              </w:rPr>
              <w:t>Final_tags</w:t>
            </w:r>
            <w:bookmarkEnd w:id="4"/>
            <w:bookmarkEnd w:id="5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Effective (%)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23046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18670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14350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62.27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2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31153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25582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19327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62.04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3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24178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21635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15716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65.00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4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21189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19401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14491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68.39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5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39809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27683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21736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54.60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H1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25182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24048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19253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76.45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H2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23034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21840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17417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75.61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H3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34341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28083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21665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63.09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H4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39753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35536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27231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58.50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H5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23929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22038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17568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73.42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SH</w:t>
            </w:r>
            <w:r w:rsidRPr="002B054E">
              <w:rPr>
                <w:rFonts w:eastAsia="宋体" w:cs="Times New Roman"/>
                <w:kern w:val="0"/>
                <w:sz w:val="22"/>
              </w:rPr>
              <w:t>1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34464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32848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28143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81.66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SH</w:t>
            </w:r>
            <w:r w:rsidRPr="002B054E">
              <w:rPr>
                <w:rFonts w:eastAsia="宋体" w:cs="Times New Roman"/>
                <w:kern w:val="0"/>
                <w:sz w:val="22"/>
              </w:rPr>
              <w:t>2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19168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18217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13740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71.68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SH</w:t>
            </w:r>
            <w:r w:rsidRPr="002B054E">
              <w:rPr>
                <w:rFonts w:eastAsia="宋体" w:cs="Times New Roman"/>
                <w:kern w:val="0"/>
                <w:sz w:val="22"/>
              </w:rPr>
              <w:t>3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24495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21769</w:t>
            </w:r>
          </w:p>
        </w:tc>
        <w:tc>
          <w:tcPr>
            <w:tcW w:w="126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16063</w:t>
            </w:r>
          </w:p>
        </w:tc>
        <w:tc>
          <w:tcPr>
            <w:tcW w:w="1417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65.58</w:t>
            </w:r>
          </w:p>
        </w:tc>
      </w:tr>
    </w:tbl>
    <w:p w:rsidR="002B1823" w:rsidRDefault="002B1823" w:rsidP="002B1823">
      <w:pPr>
        <w:spacing w:line="480" w:lineRule="auto"/>
        <w:ind w:firstLineChars="200" w:firstLine="420"/>
        <w:rPr>
          <w:rFonts w:eastAsia="宋体" w:cs="Times New Roman"/>
          <w:szCs w:val="21"/>
        </w:rPr>
      </w:pPr>
      <w:r w:rsidRPr="002B054E">
        <w:rPr>
          <w:rFonts w:eastAsia="宋体" w:cs="Times New Roman"/>
          <w:szCs w:val="21"/>
        </w:rPr>
        <w:t xml:space="preserve">Sample, name of sequencing sample; </w:t>
      </w:r>
      <w:r w:rsidRPr="002B054E">
        <w:rPr>
          <w:rFonts w:eastAsia="宋体" w:cs="Times New Roman"/>
          <w:kern w:val="0"/>
          <w:szCs w:val="21"/>
        </w:rPr>
        <w:t>Raw_Tags</w:t>
      </w:r>
      <w:r w:rsidRPr="002B054E">
        <w:rPr>
          <w:rFonts w:eastAsia="宋体" w:cs="Times New Roman"/>
          <w:szCs w:val="21"/>
        </w:rPr>
        <w:t>, number of original sequences obtained by splicing paired-endedreads;</w:t>
      </w:r>
      <w:r w:rsidRPr="002B054E">
        <w:rPr>
          <w:rFonts w:eastAsia="宋体" w:cs="Times New Roman" w:hint="eastAsia"/>
          <w:szCs w:val="21"/>
        </w:rPr>
        <w:t xml:space="preserve"> Clean_Tags</w:t>
      </w:r>
      <w:r w:rsidRPr="002B054E">
        <w:rPr>
          <w:rFonts w:eastAsia="宋体" w:cs="Times New Roman"/>
          <w:szCs w:val="21"/>
        </w:rPr>
        <w:t>, number of optimized sequences after ﬁltering the original sequence;</w:t>
      </w:r>
      <w:r>
        <w:rPr>
          <w:rFonts w:eastAsia="宋体" w:cs="Times New Roman" w:hint="eastAsia"/>
          <w:szCs w:val="21"/>
        </w:rPr>
        <w:t xml:space="preserve"> </w:t>
      </w:r>
      <w:r w:rsidRPr="002B054E">
        <w:rPr>
          <w:rFonts w:eastAsia="宋体" w:cs="Times New Roman"/>
          <w:kern w:val="0"/>
          <w:sz w:val="22"/>
        </w:rPr>
        <w:t>Final_tags</w:t>
      </w:r>
      <w:r w:rsidRPr="002B054E">
        <w:rPr>
          <w:rFonts w:eastAsia="宋体" w:cs="Times New Roman" w:hint="eastAsia"/>
          <w:kern w:val="0"/>
          <w:sz w:val="22"/>
        </w:rPr>
        <w:t>,</w:t>
      </w:r>
      <w:r w:rsidRPr="002B054E">
        <w:rPr>
          <w:rFonts w:eastAsia="宋体" w:cs="Times New Roman"/>
          <w:szCs w:val="21"/>
        </w:rPr>
        <w:t xml:space="preserve"> number of tag corresponding to each sample in the final OTU table</w:t>
      </w:r>
      <w:r w:rsidRPr="002B054E">
        <w:rPr>
          <w:rFonts w:eastAsia="宋体" w:cs="Times New Roman" w:hint="eastAsia"/>
          <w:szCs w:val="21"/>
        </w:rPr>
        <w:t xml:space="preserve">; </w:t>
      </w:r>
      <w:r w:rsidRPr="002B054E">
        <w:rPr>
          <w:rFonts w:eastAsia="宋体" w:cs="Times New Roman"/>
          <w:szCs w:val="21"/>
        </w:rPr>
        <w:t>Effective (%)</w:t>
      </w:r>
      <w:r w:rsidRPr="002B054E">
        <w:rPr>
          <w:rFonts w:eastAsia="宋体" w:cs="Times New Roman" w:hint="eastAsia"/>
          <w:szCs w:val="21"/>
        </w:rPr>
        <w:t>, p</w:t>
      </w:r>
      <w:r w:rsidRPr="002B054E">
        <w:rPr>
          <w:rFonts w:eastAsia="宋体" w:cs="Times New Roman"/>
          <w:szCs w:val="21"/>
        </w:rPr>
        <w:t xml:space="preserve">roportion of effective tags among </w:t>
      </w:r>
      <w:r w:rsidRPr="002B054E">
        <w:rPr>
          <w:rFonts w:eastAsia="宋体" w:cs="Times New Roman" w:hint="eastAsia"/>
          <w:szCs w:val="21"/>
        </w:rPr>
        <w:t xml:space="preserve">Raw_Tags =100 </w:t>
      </w:r>
      <w:r w:rsidRPr="002B054E">
        <w:rPr>
          <w:rFonts w:eastAsia="宋体" w:cs="Times New Roman"/>
          <w:szCs w:val="21"/>
        </w:rPr>
        <w:t>×</w:t>
      </w:r>
      <w:r w:rsidRPr="002B054E">
        <w:rPr>
          <w:rFonts w:eastAsia="宋体" w:cs="Times New Roman" w:hint="eastAsia"/>
          <w:szCs w:val="21"/>
        </w:rPr>
        <w:t xml:space="preserve"> (</w:t>
      </w:r>
      <w:r w:rsidRPr="002B054E">
        <w:rPr>
          <w:rFonts w:eastAsia="宋体" w:cs="Times New Roman"/>
          <w:kern w:val="0"/>
          <w:sz w:val="22"/>
        </w:rPr>
        <w:t>Final_tags</w:t>
      </w:r>
      <w:r w:rsidRPr="002B054E">
        <w:rPr>
          <w:rFonts w:eastAsia="宋体" w:cs="Times New Roman" w:hint="eastAsia"/>
          <w:szCs w:val="21"/>
        </w:rPr>
        <w:t xml:space="preserve"> / </w:t>
      </w:r>
      <w:r w:rsidRPr="002B054E">
        <w:rPr>
          <w:rFonts w:eastAsia="宋体" w:cs="Times New Roman"/>
          <w:kern w:val="0"/>
          <w:sz w:val="22"/>
        </w:rPr>
        <w:t>Raw_Tags</w:t>
      </w:r>
      <w:r w:rsidRPr="002B054E">
        <w:rPr>
          <w:rFonts w:eastAsia="宋体" w:cs="Times New Roman" w:hint="eastAsia"/>
          <w:szCs w:val="21"/>
        </w:rPr>
        <w:t>)</w:t>
      </w:r>
      <w:r w:rsidRPr="002B054E">
        <w:rPr>
          <w:rFonts w:eastAsia="宋体" w:cs="Times New Roman"/>
          <w:szCs w:val="21"/>
        </w:rPr>
        <w:t>.</w:t>
      </w:r>
    </w:p>
    <w:p w:rsidR="002B1823" w:rsidRDefault="002B1823" w:rsidP="002B1823">
      <w:pPr>
        <w:spacing w:line="480" w:lineRule="auto"/>
        <w:ind w:firstLineChars="200" w:firstLine="420"/>
        <w:rPr>
          <w:rFonts w:eastAsia="宋体" w:cs="Times New Roman"/>
          <w:szCs w:val="21"/>
        </w:rPr>
        <w:sectPr w:rsidR="002B1823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B1823" w:rsidRPr="002B054E" w:rsidRDefault="002B1823" w:rsidP="002B1823">
      <w:pPr>
        <w:spacing w:line="480" w:lineRule="auto"/>
        <w:jc w:val="center"/>
        <w:rPr>
          <w:rFonts w:eastAsia="宋体" w:cs="Times New Roman"/>
          <w:sz w:val="24"/>
          <w:szCs w:val="24"/>
        </w:rPr>
      </w:pPr>
      <w:r w:rsidRPr="00C6461D">
        <w:rPr>
          <w:rFonts w:eastAsia="宋体" w:cs="Times New Roman" w:hint="eastAsia"/>
          <w:b/>
          <w:sz w:val="24"/>
          <w:szCs w:val="24"/>
        </w:rPr>
        <w:lastRenderedPageBreak/>
        <w:t xml:space="preserve">Table </w:t>
      </w:r>
      <w:r w:rsidR="00B06C45">
        <w:rPr>
          <w:rFonts w:eastAsia="宋体" w:cs="Times New Roman" w:hint="eastAsia"/>
          <w:b/>
          <w:sz w:val="24"/>
          <w:szCs w:val="24"/>
        </w:rPr>
        <w:t>S2</w:t>
      </w:r>
      <w:r w:rsidRPr="002B054E">
        <w:rPr>
          <w:rFonts w:eastAsia="宋体" w:cs="Times New Roman" w:hint="eastAsia"/>
          <w:sz w:val="24"/>
          <w:szCs w:val="24"/>
        </w:rPr>
        <w:t xml:space="preserve"> </w:t>
      </w:r>
      <w:r w:rsidRPr="002B054E">
        <w:rPr>
          <w:rFonts w:eastAsia="宋体" w:cs="Times New Roman"/>
          <w:sz w:val="24"/>
          <w:szCs w:val="24"/>
        </w:rPr>
        <w:t>Statistics of OTU species of samples on various levels</w:t>
      </w:r>
    </w:p>
    <w:tbl>
      <w:tblPr>
        <w:tblW w:w="7148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60"/>
        <w:gridCol w:w="999"/>
        <w:gridCol w:w="985"/>
        <w:gridCol w:w="702"/>
        <w:gridCol w:w="795"/>
        <w:gridCol w:w="845"/>
        <w:gridCol w:w="818"/>
        <w:gridCol w:w="944"/>
      </w:tblGrid>
      <w:tr w:rsidR="002B1823" w:rsidRPr="002B054E" w:rsidTr="006A5790">
        <w:trPr>
          <w:trHeight w:val="270"/>
          <w:jc w:val="center"/>
        </w:trPr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Sample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Kimdom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Phylum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Class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O</w:t>
            </w:r>
            <w:r w:rsidRPr="002B054E">
              <w:rPr>
                <w:rFonts w:eastAsia="宋体" w:cs="Times New Roman" w:hint="eastAsia"/>
                <w:kern w:val="0"/>
                <w:sz w:val="22"/>
              </w:rPr>
              <w:t>rder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Family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Genus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Species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20</w:t>
            </w:r>
          </w:p>
        </w:tc>
        <w:tc>
          <w:tcPr>
            <w:tcW w:w="795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66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101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28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2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23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46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85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135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35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3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10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</w:t>
            </w:r>
            <w:r w:rsidRPr="002B054E">
              <w:rPr>
                <w:rFonts w:eastAsia="宋体" w:cs="Times New Roman" w:hint="eastAsia"/>
                <w:kern w:val="0"/>
                <w:sz w:val="22"/>
              </w:rPr>
              <w:t>7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36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74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118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32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4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</w:t>
            </w:r>
            <w:r w:rsidRPr="002B054E">
              <w:rPr>
                <w:rFonts w:eastAsia="宋体" w:cs="Times New Roman" w:hint="eastAsia"/>
                <w:kern w:val="0"/>
                <w:sz w:val="22"/>
              </w:rPr>
              <w:t>3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22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41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78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128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34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5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12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2</w:t>
            </w:r>
            <w:r w:rsidRPr="002B054E">
              <w:rPr>
                <w:rFonts w:eastAsia="宋体" w:cs="Times New Roman" w:hint="eastAsia"/>
                <w:kern w:val="0"/>
                <w:sz w:val="22"/>
              </w:rPr>
              <w:t>0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39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72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114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33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H1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20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42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76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124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32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H2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14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21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41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78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121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33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H3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15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21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43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80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111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27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H4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14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25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51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94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150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41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H5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12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22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46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87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132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41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SH</w:t>
            </w:r>
            <w:r w:rsidRPr="002B054E">
              <w:rPr>
                <w:rFonts w:eastAsia="宋体" w:cs="Times New Roman"/>
                <w:kern w:val="0"/>
                <w:sz w:val="22"/>
              </w:rPr>
              <w:t>1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9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</w:t>
            </w:r>
            <w:r w:rsidRPr="002B054E">
              <w:rPr>
                <w:rFonts w:eastAsia="宋体" w:cs="Times New Roman"/>
                <w:kern w:val="0"/>
                <w:sz w:val="22"/>
              </w:rPr>
              <w:t>6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70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103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28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SH</w:t>
            </w:r>
            <w:r w:rsidRPr="002B054E">
              <w:rPr>
                <w:rFonts w:eastAsia="宋体" w:cs="Times New Roman"/>
                <w:kern w:val="0"/>
                <w:sz w:val="22"/>
              </w:rPr>
              <w:t>2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</w:t>
            </w:r>
            <w:r w:rsidRPr="002B054E">
              <w:rPr>
                <w:rFonts w:eastAsia="宋体" w:cs="Times New Roman" w:hint="eastAsia"/>
                <w:kern w:val="0"/>
                <w:sz w:val="22"/>
              </w:rPr>
              <w:t>3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21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40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73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102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28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SH</w:t>
            </w:r>
            <w:r w:rsidRPr="002B054E">
              <w:rPr>
                <w:rFonts w:eastAsia="宋体" w:cs="Times New Roman"/>
                <w:kern w:val="0"/>
                <w:sz w:val="22"/>
              </w:rPr>
              <w:t>3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12</w:t>
            </w:r>
          </w:p>
        </w:tc>
        <w:tc>
          <w:tcPr>
            <w:tcW w:w="702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22</w:t>
            </w:r>
          </w:p>
        </w:tc>
        <w:tc>
          <w:tcPr>
            <w:tcW w:w="79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40</w:t>
            </w:r>
          </w:p>
        </w:tc>
        <w:tc>
          <w:tcPr>
            <w:tcW w:w="84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70</w:t>
            </w:r>
          </w:p>
        </w:tc>
        <w:tc>
          <w:tcPr>
            <w:tcW w:w="818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118</w:t>
            </w:r>
          </w:p>
        </w:tc>
        <w:tc>
          <w:tcPr>
            <w:tcW w:w="944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31</w:t>
            </w:r>
          </w:p>
        </w:tc>
      </w:tr>
    </w:tbl>
    <w:p w:rsidR="002B1823" w:rsidRPr="002B054E" w:rsidRDefault="002B1823" w:rsidP="002B1823">
      <w:pPr>
        <w:spacing w:line="480" w:lineRule="auto"/>
        <w:ind w:firstLineChars="200" w:firstLine="480"/>
        <w:rPr>
          <w:rFonts w:eastAsia="宋体" w:cs="Times New Roman"/>
          <w:sz w:val="24"/>
          <w:szCs w:val="24"/>
        </w:rPr>
      </w:pPr>
    </w:p>
    <w:p w:rsidR="002B1823" w:rsidRDefault="002B1823" w:rsidP="002B1823">
      <w:pPr>
        <w:spacing w:line="480" w:lineRule="auto"/>
        <w:ind w:firstLineChars="200" w:firstLine="482"/>
        <w:rPr>
          <w:rFonts w:eastAsia="宋体" w:cs="Times New Roman"/>
          <w:b/>
          <w:sz w:val="24"/>
          <w:szCs w:val="24"/>
        </w:rPr>
        <w:sectPr w:rsidR="002B182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B1823" w:rsidRPr="002B054E" w:rsidRDefault="002B1823" w:rsidP="002B1823">
      <w:pPr>
        <w:spacing w:line="480" w:lineRule="auto"/>
        <w:ind w:firstLineChars="200" w:firstLine="482"/>
        <w:rPr>
          <w:rFonts w:eastAsia="宋体" w:cs="Times New Roman"/>
          <w:sz w:val="24"/>
          <w:szCs w:val="24"/>
        </w:rPr>
      </w:pPr>
      <w:r w:rsidRPr="004F3390">
        <w:rPr>
          <w:rFonts w:eastAsia="宋体" w:cs="Times New Roman" w:hint="eastAsia"/>
          <w:b/>
          <w:sz w:val="24"/>
          <w:szCs w:val="24"/>
        </w:rPr>
        <w:lastRenderedPageBreak/>
        <w:t xml:space="preserve">Table </w:t>
      </w:r>
      <w:r w:rsidR="00B06C45">
        <w:rPr>
          <w:rFonts w:eastAsia="宋体" w:cs="Times New Roman" w:hint="eastAsia"/>
          <w:b/>
          <w:sz w:val="24"/>
          <w:szCs w:val="24"/>
        </w:rPr>
        <w:t>S3</w:t>
      </w:r>
      <w:r>
        <w:rPr>
          <w:rFonts w:eastAsia="宋体" w:cs="Times New Roman" w:hint="eastAsia"/>
          <w:sz w:val="24"/>
          <w:szCs w:val="24"/>
        </w:rPr>
        <w:t xml:space="preserve"> </w:t>
      </w:r>
      <w:r w:rsidRPr="002B054E">
        <w:rPr>
          <w:rFonts w:eastAsia="宋体" w:cs="Times New Roman"/>
          <w:sz w:val="24"/>
          <w:szCs w:val="24"/>
        </w:rPr>
        <w:t>Statistics of OTU clustering results of samples on various levels</w:t>
      </w:r>
    </w:p>
    <w:tbl>
      <w:tblPr>
        <w:tblW w:w="8425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81"/>
        <w:gridCol w:w="1157"/>
        <w:gridCol w:w="1267"/>
        <w:gridCol w:w="1211"/>
        <w:gridCol w:w="1070"/>
        <w:gridCol w:w="875"/>
        <w:gridCol w:w="875"/>
        <w:gridCol w:w="889"/>
      </w:tblGrid>
      <w:tr w:rsidR="002B1823" w:rsidRPr="002B054E" w:rsidTr="006A5790">
        <w:trPr>
          <w:trHeight w:val="270"/>
          <w:jc w:val="center"/>
        </w:trPr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Sample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Kimdom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Phylum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Class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O</w:t>
            </w:r>
            <w:r w:rsidRPr="002B054E">
              <w:rPr>
                <w:rFonts w:eastAsia="宋体" w:cs="Times New Roman" w:hint="eastAsia"/>
                <w:kern w:val="0"/>
                <w:sz w:val="22"/>
              </w:rPr>
              <w:t>rder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Family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Genus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Species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14306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9174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9024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8993</w:t>
            </w:r>
          </w:p>
        </w:tc>
        <w:tc>
          <w:tcPr>
            <w:tcW w:w="875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8983</w:t>
            </w:r>
          </w:p>
        </w:tc>
        <w:tc>
          <w:tcPr>
            <w:tcW w:w="875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6366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2967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2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19322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18543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18463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17722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17657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13773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7519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3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15714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15050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15009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14561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14503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10537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5021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4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14490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</w:t>
            </w:r>
            <w:r w:rsidRPr="002B054E">
              <w:rPr>
                <w:rFonts w:eastAsia="宋体" w:cs="Times New Roman" w:hint="eastAsia"/>
                <w:kern w:val="0"/>
                <w:sz w:val="22"/>
              </w:rPr>
              <w:t>4064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14023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13602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13284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10734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5094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BL</w:t>
            </w:r>
            <w:r w:rsidRPr="002B054E">
              <w:rPr>
                <w:rFonts w:eastAsia="宋体" w:cs="Times New Roman"/>
                <w:kern w:val="0"/>
                <w:sz w:val="22"/>
              </w:rPr>
              <w:t>5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21710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9308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7928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7707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7677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5357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2339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H1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19253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19219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19143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19038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18960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13519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8416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H2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17412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17228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17153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17015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16851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13336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9684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H3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21616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10528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10289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10198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10160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7790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3163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H4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27231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27198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27124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27039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26671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22985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7373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B</w:t>
            </w:r>
            <w:r w:rsidRPr="002B054E">
              <w:rPr>
                <w:rFonts w:eastAsia="宋体" w:cs="Times New Roman"/>
                <w:kern w:val="0"/>
                <w:sz w:val="22"/>
              </w:rPr>
              <w:t>H5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17568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17549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17465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17435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17273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14729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11258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SH</w:t>
            </w:r>
            <w:r w:rsidRPr="002B054E">
              <w:rPr>
                <w:rFonts w:eastAsia="宋体" w:cs="Times New Roman"/>
                <w:kern w:val="0"/>
                <w:sz w:val="22"/>
              </w:rPr>
              <w:t>1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28134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27988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27948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27653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27423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21329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12465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SH</w:t>
            </w:r>
            <w:r w:rsidRPr="002B054E">
              <w:rPr>
                <w:rFonts w:eastAsia="宋体" w:cs="Times New Roman"/>
                <w:kern w:val="0"/>
                <w:sz w:val="22"/>
              </w:rPr>
              <w:t>2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13740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/>
                <w:kern w:val="0"/>
                <w:sz w:val="22"/>
              </w:rPr>
              <w:t>1</w:t>
            </w:r>
            <w:r w:rsidRPr="002B054E">
              <w:rPr>
                <w:rFonts w:eastAsia="宋体" w:cs="Times New Roman" w:hint="eastAsia"/>
                <w:kern w:val="0"/>
                <w:sz w:val="22"/>
              </w:rPr>
              <w:t>3734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13541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13399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13364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10453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4544</w:t>
            </w:r>
          </w:p>
        </w:tc>
      </w:tr>
      <w:tr w:rsidR="002B1823" w:rsidRPr="002B054E" w:rsidTr="006A5790">
        <w:trPr>
          <w:trHeight w:val="270"/>
          <w:jc w:val="center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>
              <w:rPr>
                <w:rFonts w:eastAsia="宋体" w:cs="Times New Roman" w:hint="eastAsia"/>
                <w:kern w:val="0"/>
                <w:sz w:val="22"/>
              </w:rPr>
              <w:t>SH</w:t>
            </w:r>
            <w:r w:rsidRPr="002B054E">
              <w:rPr>
                <w:rFonts w:eastAsia="宋体" w:cs="Times New Roman"/>
                <w:kern w:val="0"/>
                <w:sz w:val="22"/>
              </w:rPr>
              <w:t>3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16063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16056</w:t>
            </w:r>
          </w:p>
        </w:tc>
        <w:tc>
          <w:tcPr>
            <w:tcW w:w="1211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16037</w:t>
            </w:r>
          </w:p>
        </w:tc>
        <w:tc>
          <w:tcPr>
            <w:tcW w:w="1070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16029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15686</w:t>
            </w:r>
          </w:p>
        </w:tc>
        <w:tc>
          <w:tcPr>
            <w:tcW w:w="875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13077</w:t>
            </w:r>
          </w:p>
        </w:tc>
        <w:tc>
          <w:tcPr>
            <w:tcW w:w="889" w:type="dxa"/>
          </w:tcPr>
          <w:p w:rsidR="002B1823" w:rsidRPr="002B054E" w:rsidRDefault="002B1823" w:rsidP="006A5790">
            <w:pPr>
              <w:widowControl/>
              <w:jc w:val="left"/>
              <w:rPr>
                <w:rFonts w:eastAsia="宋体" w:cs="Times New Roman"/>
                <w:kern w:val="0"/>
                <w:sz w:val="22"/>
              </w:rPr>
            </w:pPr>
            <w:r w:rsidRPr="002B054E">
              <w:rPr>
                <w:rFonts w:eastAsia="宋体" w:cs="Times New Roman" w:hint="eastAsia"/>
                <w:kern w:val="0"/>
                <w:sz w:val="22"/>
              </w:rPr>
              <w:t>6035</w:t>
            </w:r>
          </w:p>
        </w:tc>
      </w:tr>
    </w:tbl>
    <w:p w:rsidR="002B1823" w:rsidRDefault="002B1823" w:rsidP="002B1823">
      <w:pPr>
        <w:spacing w:line="480" w:lineRule="auto"/>
        <w:rPr>
          <w:rFonts w:eastAsia="宋体" w:cs="Times New Roman"/>
          <w:sz w:val="24"/>
          <w:szCs w:val="24"/>
        </w:rPr>
        <w:sectPr w:rsidR="002B182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827CC" w:rsidRPr="002B054E" w:rsidRDefault="005827CC" w:rsidP="005827CC">
      <w:pPr>
        <w:spacing w:line="480" w:lineRule="auto"/>
        <w:jc w:val="center"/>
        <w:rPr>
          <w:rFonts w:eastAsia="宋体" w:cs="Times New Roman"/>
          <w:szCs w:val="21"/>
        </w:rPr>
      </w:pPr>
      <w:r w:rsidRPr="002B054E">
        <w:rPr>
          <w:rFonts w:eastAsia="宋体" w:cs="Times New Roman"/>
          <w:noProof/>
          <w:szCs w:val="21"/>
        </w:rPr>
        <w:lastRenderedPageBreak/>
        <w:drawing>
          <wp:inline distT="0" distB="0" distL="0" distR="0">
            <wp:extent cx="4279350" cy="3669237"/>
            <wp:effectExtent l="19050" t="0" r="6900" b="0"/>
            <wp:docPr id="15" name="图片 10" descr="C:\Users\XUGUAN~1\AppData\Local\Temp\360zip$Temp\360$12\distribu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UGUAN~1\AppData\Local\Temp\360zip$Temp\360$12\distribution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206" cy="366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7CC" w:rsidRPr="00720693" w:rsidRDefault="005827CC" w:rsidP="005827CC">
      <w:pPr>
        <w:spacing w:line="480" w:lineRule="auto"/>
        <w:rPr>
          <w:rFonts w:eastAsia="宋体" w:cs="Times New Roman"/>
          <w:szCs w:val="21"/>
        </w:rPr>
      </w:pPr>
      <w:r w:rsidRPr="003A5824">
        <w:rPr>
          <w:rFonts w:eastAsia="宋体" w:cs="Times New Roman"/>
          <w:b/>
          <w:szCs w:val="21"/>
        </w:rPr>
        <w:t>F</w:t>
      </w:r>
      <w:r w:rsidRPr="003A5824">
        <w:rPr>
          <w:rFonts w:eastAsia="宋体" w:cs="Times New Roman" w:hint="eastAsia"/>
          <w:b/>
          <w:szCs w:val="21"/>
        </w:rPr>
        <w:t>ig.</w:t>
      </w:r>
      <w:r w:rsidRPr="003A5824">
        <w:rPr>
          <w:rFonts w:eastAsia="宋体" w:cs="Times New Roman"/>
          <w:b/>
          <w:szCs w:val="21"/>
        </w:rPr>
        <w:t xml:space="preserve"> </w:t>
      </w:r>
      <w:r>
        <w:rPr>
          <w:rFonts w:eastAsia="宋体" w:cs="Times New Roman" w:hint="eastAsia"/>
          <w:b/>
          <w:szCs w:val="21"/>
        </w:rPr>
        <w:t>S</w:t>
      </w:r>
      <w:r w:rsidRPr="003A5824">
        <w:rPr>
          <w:rFonts w:eastAsia="宋体" w:cs="Times New Roman"/>
          <w:b/>
          <w:szCs w:val="21"/>
        </w:rPr>
        <w:t xml:space="preserve">1 </w:t>
      </w:r>
      <w:r w:rsidRPr="002B054E">
        <w:rPr>
          <w:rFonts w:eastAsia="宋体" w:cs="Times New Roman"/>
          <w:szCs w:val="21"/>
        </w:rPr>
        <w:t>Effective sequence length distribution. The x-coordinate is the</w:t>
      </w:r>
      <w:r>
        <w:rPr>
          <w:rFonts w:eastAsia="宋体" w:cs="Times New Roman" w:hint="eastAsia"/>
          <w:szCs w:val="21"/>
        </w:rPr>
        <w:t xml:space="preserve"> </w:t>
      </w:r>
      <w:r w:rsidRPr="002B054E">
        <w:rPr>
          <w:rFonts w:eastAsia="宋体" w:cs="Times New Roman"/>
          <w:szCs w:val="21"/>
        </w:rPr>
        <w:t>sequence length range; the y-coordinate is the number</w:t>
      </w:r>
      <w:r w:rsidRPr="002B054E">
        <w:rPr>
          <w:rFonts w:eastAsia="宋体" w:cs="Times New Roman" w:hint="eastAsia"/>
          <w:szCs w:val="21"/>
        </w:rPr>
        <w:t xml:space="preserve"> of</w:t>
      </w:r>
      <w:r>
        <w:rPr>
          <w:rFonts w:eastAsia="宋体" w:cs="Times New Roman" w:hint="eastAsia"/>
          <w:szCs w:val="21"/>
        </w:rPr>
        <w:t xml:space="preserve"> </w:t>
      </w:r>
      <w:r w:rsidRPr="002B054E">
        <w:rPr>
          <w:rFonts w:eastAsia="宋体" w:cs="Times New Roman" w:hint="eastAsia"/>
          <w:szCs w:val="21"/>
        </w:rPr>
        <w:t>tag</w:t>
      </w:r>
      <w:r w:rsidRPr="002B054E">
        <w:rPr>
          <w:rFonts w:eastAsia="宋体" w:cs="Times New Roman"/>
          <w:szCs w:val="21"/>
        </w:rPr>
        <w:t>s</w:t>
      </w:r>
    </w:p>
    <w:p w:rsidR="00E52D75" w:rsidRPr="005827CC" w:rsidRDefault="00E52D75" w:rsidP="005827CC">
      <w:pPr>
        <w:spacing w:line="480" w:lineRule="auto"/>
        <w:rPr>
          <w:rFonts w:eastAsia="宋体" w:cs="Times New Roman"/>
          <w:szCs w:val="21"/>
        </w:rPr>
      </w:pPr>
    </w:p>
    <w:sectPr w:rsidR="00E52D75" w:rsidRPr="005827CC" w:rsidSect="00741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5A5" w:rsidRDefault="00BB45A5" w:rsidP="002B1823">
      <w:r>
        <w:separator/>
      </w:r>
    </w:p>
  </w:endnote>
  <w:endnote w:type="continuationSeparator" w:id="1">
    <w:p w:rsidR="00BB45A5" w:rsidRDefault="00BB45A5" w:rsidP="002B1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0547"/>
      <w:docPartObj>
        <w:docPartGallery w:val="Page Numbers (Bottom of Page)"/>
        <w:docPartUnique/>
      </w:docPartObj>
    </w:sdtPr>
    <w:sdtContent>
      <w:p w:rsidR="00B9061E" w:rsidRDefault="00EB6EB5" w:rsidP="00720693">
        <w:pPr>
          <w:pStyle w:val="a4"/>
          <w:jc w:val="center"/>
        </w:pPr>
        <w:fldSimple w:instr=" PAGE   \* MERGEFORMAT ">
          <w:r w:rsidR="005827CC" w:rsidRPr="005827CC">
            <w:rPr>
              <w:noProof/>
              <w:lang w:val="zh-CN"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5A5" w:rsidRDefault="00BB45A5" w:rsidP="002B1823">
      <w:r>
        <w:separator/>
      </w:r>
    </w:p>
  </w:footnote>
  <w:footnote w:type="continuationSeparator" w:id="1">
    <w:p w:rsidR="00BB45A5" w:rsidRDefault="00BB45A5" w:rsidP="002B18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1823"/>
    <w:rsid w:val="00195155"/>
    <w:rsid w:val="00212DE4"/>
    <w:rsid w:val="002B1823"/>
    <w:rsid w:val="004404D6"/>
    <w:rsid w:val="005827CC"/>
    <w:rsid w:val="006163D9"/>
    <w:rsid w:val="00720693"/>
    <w:rsid w:val="0074185E"/>
    <w:rsid w:val="009128F1"/>
    <w:rsid w:val="00A93818"/>
    <w:rsid w:val="00AD17A0"/>
    <w:rsid w:val="00AF074F"/>
    <w:rsid w:val="00B06C45"/>
    <w:rsid w:val="00B9061E"/>
    <w:rsid w:val="00BB45A5"/>
    <w:rsid w:val="00DF0AF9"/>
    <w:rsid w:val="00E52D75"/>
    <w:rsid w:val="00EB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823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1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18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1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182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128F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28F1"/>
    <w:rPr>
      <w:rFonts w:ascii="Times New Roman" w:hAnsi="Times New Roman"/>
      <w:sz w:val="18"/>
      <w:szCs w:val="18"/>
    </w:rPr>
  </w:style>
  <w:style w:type="character" w:styleId="a6">
    <w:name w:val="footnote reference"/>
    <w:uiPriority w:val="99"/>
    <w:unhideWhenUsed/>
    <w:rsid w:val="006163D9"/>
    <w:rPr>
      <w:vertAlign w:val="superscript"/>
    </w:rPr>
  </w:style>
  <w:style w:type="paragraph" w:styleId="a7">
    <w:name w:val="Body Text"/>
    <w:basedOn w:val="a"/>
    <w:link w:val="Char2"/>
    <w:rsid w:val="006163D9"/>
    <w:pPr>
      <w:spacing w:after="120"/>
    </w:pPr>
    <w:rPr>
      <w:rFonts w:eastAsia="宋体" w:cs="Times New Roman"/>
      <w:szCs w:val="24"/>
    </w:rPr>
  </w:style>
  <w:style w:type="character" w:customStyle="1" w:styleId="Char2">
    <w:name w:val="正文文本 Char"/>
    <w:basedOn w:val="a0"/>
    <w:link w:val="a7"/>
    <w:rsid w:val="006163D9"/>
    <w:rPr>
      <w:rFonts w:ascii="Times New Roman" w:eastAsia="宋体" w:hAnsi="Times New Roman" w:cs="Times New Roman"/>
      <w:szCs w:val="24"/>
    </w:rPr>
  </w:style>
  <w:style w:type="paragraph" w:styleId="a8">
    <w:name w:val="footnote text"/>
    <w:basedOn w:val="a"/>
    <w:link w:val="Char3"/>
    <w:uiPriority w:val="99"/>
    <w:semiHidden/>
    <w:unhideWhenUsed/>
    <w:rsid w:val="00B9061E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8"/>
    <w:uiPriority w:val="99"/>
    <w:semiHidden/>
    <w:rsid w:val="00B9061E"/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62FF8-2939-49D9-8CB0-F06007CB6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xuguanling</dc:creator>
  <cp:keywords/>
  <dc:description/>
  <cp:lastModifiedBy>xuguanling</cp:lastModifiedBy>
  <cp:revision>14</cp:revision>
  <dcterms:created xsi:type="dcterms:W3CDTF">2019-06-05T02:16:00Z</dcterms:created>
  <dcterms:modified xsi:type="dcterms:W3CDTF">2019-06-19T07:47:00Z</dcterms:modified>
</cp:coreProperties>
</file>