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7C136" w14:textId="3333D760" w:rsidR="00382099" w:rsidRDefault="00382099" w:rsidP="00382099">
      <w:pPr>
        <w:jc w:val="both"/>
        <w:rPr>
          <w:rFonts w:ascii="Cambria Math" w:hAnsi="Cambria Math"/>
          <w:sz w:val="18"/>
        </w:rPr>
      </w:pPr>
      <w:bookmarkStart w:id="0" w:name="_Hlk11237236"/>
      <w:r w:rsidRPr="009732DD">
        <w:rPr>
          <w:rFonts w:ascii="Cambria Math" w:hAnsi="Cambria Math"/>
          <w:b/>
        </w:rPr>
        <w:t xml:space="preserve">Additional file </w:t>
      </w:r>
      <w:r w:rsidR="00EF7265">
        <w:rPr>
          <w:rFonts w:ascii="Cambria Math" w:hAnsi="Cambria Math"/>
          <w:b/>
        </w:rPr>
        <w:t>6</w:t>
      </w:r>
      <w:r w:rsidRPr="009732DD">
        <w:rPr>
          <w:rFonts w:ascii="Cambria Math" w:hAnsi="Cambria Math"/>
          <w:b/>
        </w:rPr>
        <w:t>.</w:t>
      </w:r>
      <w:r w:rsidRPr="009732DD">
        <w:rPr>
          <w:rFonts w:ascii="Cambria Math" w:hAnsi="Cambria Math"/>
        </w:rPr>
        <w:t xml:space="preserve"> Sequencing repro</w:t>
      </w:r>
      <w:bookmarkStart w:id="1" w:name="_GoBack"/>
      <w:bookmarkEnd w:id="1"/>
      <w:r w:rsidRPr="009732DD">
        <w:rPr>
          <w:rFonts w:ascii="Cambria Math" w:hAnsi="Cambria Math"/>
        </w:rPr>
        <w:t>ducibility is associated with participant age at</w:t>
      </w:r>
      <w:r w:rsidRPr="009320FC">
        <w:rPr>
          <w:rFonts w:ascii="Cambria Math" w:hAnsi="Cambria Math"/>
        </w:rPr>
        <w:t xml:space="preserve"> specimen collection, 16S rRNA gene copy numbers and read counts</w:t>
      </w:r>
    </w:p>
    <w:bookmarkEnd w:id="0"/>
    <w:tbl>
      <w:tblPr>
        <w:tblStyle w:val="TableGrid"/>
        <w:tblW w:w="978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81"/>
        <w:gridCol w:w="1134"/>
        <w:gridCol w:w="709"/>
        <w:gridCol w:w="1133"/>
        <w:gridCol w:w="1276"/>
      </w:tblGrid>
      <w:tr w:rsidR="00382099" w14:paraId="2EE46FE5" w14:textId="77777777" w:rsidTr="009A7177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36C0791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6AFC14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 xml:space="preserve">Number of specimens with </w:t>
            </w:r>
          </w:p>
          <w:p w14:paraId="5D5539CB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R</w:t>
            </w:r>
            <w:r w:rsidRPr="00736828">
              <w:rPr>
                <w:rFonts w:ascii="Cambria Math" w:hAnsi="Cambria Math"/>
                <w:sz w:val="18"/>
                <w:vertAlign w:val="superscript"/>
              </w:rPr>
              <w:t>2</w:t>
            </w:r>
            <w:r>
              <w:rPr>
                <w:rFonts w:ascii="Cambria Math" w:hAnsi="Cambria Math"/>
                <w:sz w:val="18"/>
              </w:rPr>
              <w:t xml:space="preserve"> </w:t>
            </w:r>
            <w:r w:rsidRPr="0073682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0.90 (%)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97193C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AFE046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 xml:space="preserve">Number of specimens with </w:t>
            </w:r>
          </w:p>
          <w:p w14:paraId="0A3BB03B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R</w:t>
            </w:r>
            <w:r w:rsidRPr="00736828">
              <w:rPr>
                <w:rFonts w:ascii="Cambria Math" w:hAnsi="Cambria Math"/>
                <w:sz w:val="18"/>
                <w:vertAlign w:val="superscript"/>
              </w:rPr>
              <w:t>2</w:t>
            </w:r>
            <w:r>
              <w:rPr>
                <w:rFonts w:ascii="Cambria Math" w:hAnsi="Cambria Math"/>
                <w:sz w:val="18"/>
              </w:rPr>
              <w:t xml:space="preserve"> &gt; 0.90 (%)</w:t>
            </w:r>
          </w:p>
        </w:tc>
      </w:tr>
      <w:tr w:rsidR="00382099" w14:paraId="31CA6F77" w14:textId="77777777" w:rsidTr="009A7177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CA58155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Total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5F44E3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22 (14.3)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5E29C59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94BAA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132 (85.7)</w:t>
            </w:r>
          </w:p>
        </w:tc>
      </w:tr>
      <w:tr w:rsidR="00382099" w14:paraId="7FE0C37F" w14:textId="77777777" w:rsidTr="009A7177">
        <w:tc>
          <w:tcPr>
            <w:tcW w:w="4253" w:type="dxa"/>
            <w:tcBorders>
              <w:top w:val="single" w:sz="4" w:space="0" w:color="auto"/>
            </w:tcBorders>
          </w:tcPr>
          <w:p w14:paraId="3E23024B" w14:textId="77777777" w:rsidR="00382099" w:rsidRDefault="00382099" w:rsidP="009A7177">
            <w:pPr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Participant age at specimen collection (days)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</w:tcBorders>
          </w:tcPr>
          <w:p w14:paraId="601BDDD2" w14:textId="77777777" w:rsidR="00382099" w:rsidRDefault="00382099" w:rsidP="009A7177">
            <w:pPr>
              <w:rPr>
                <w:rFonts w:ascii="Cambria Math" w:hAnsi="Cambria Math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819B4AE" w14:textId="77777777" w:rsidR="00382099" w:rsidRDefault="00382099" w:rsidP="009A7177">
            <w:pPr>
              <w:rPr>
                <w:rFonts w:ascii="Cambria Math" w:hAnsi="Cambria Math"/>
                <w:sz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7D35468E" w14:textId="77777777" w:rsidR="00382099" w:rsidRDefault="00382099" w:rsidP="009A7177">
            <w:pPr>
              <w:rPr>
                <w:rFonts w:ascii="Cambria Math" w:hAnsi="Cambria Math"/>
                <w:sz w:val="18"/>
              </w:rPr>
            </w:pPr>
          </w:p>
        </w:tc>
      </w:tr>
      <w:tr w:rsidR="00382099" w14:paraId="5F1ED5B9" w14:textId="77777777" w:rsidTr="009A7177">
        <w:tc>
          <w:tcPr>
            <w:tcW w:w="4253" w:type="dxa"/>
          </w:tcPr>
          <w:p w14:paraId="6CB8E089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7</w:t>
            </w:r>
          </w:p>
        </w:tc>
        <w:tc>
          <w:tcPr>
            <w:tcW w:w="2415" w:type="dxa"/>
            <w:gridSpan w:val="2"/>
          </w:tcPr>
          <w:p w14:paraId="0B8ADC49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10 (45.5)</w:t>
            </w:r>
          </w:p>
        </w:tc>
        <w:tc>
          <w:tcPr>
            <w:tcW w:w="709" w:type="dxa"/>
          </w:tcPr>
          <w:p w14:paraId="6931A160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2409" w:type="dxa"/>
            <w:gridSpan w:val="2"/>
          </w:tcPr>
          <w:p w14:paraId="3008DD4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18 (13.6)</w:t>
            </w:r>
          </w:p>
        </w:tc>
      </w:tr>
      <w:tr w:rsidR="00382099" w14:paraId="2325647C" w14:textId="77777777" w:rsidTr="009A7177">
        <w:tc>
          <w:tcPr>
            <w:tcW w:w="4253" w:type="dxa"/>
          </w:tcPr>
          <w:p w14:paraId="3CF9F29F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14</w:t>
            </w:r>
          </w:p>
        </w:tc>
        <w:tc>
          <w:tcPr>
            <w:tcW w:w="2415" w:type="dxa"/>
            <w:gridSpan w:val="2"/>
          </w:tcPr>
          <w:p w14:paraId="5BDDA47D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11 (50.0)</w:t>
            </w:r>
          </w:p>
        </w:tc>
        <w:tc>
          <w:tcPr>
            <w:tcW w:w="709" w:type="dxa"/>
          </w:tcPr>
          <w:p w14:paraId="60FC2A5F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2409" w:type="dxa"/>
            <w:gridSpan w:val="2"/>
          </w:tcPr>
          <w:p w14:paraId="44F26BFB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23 (17.4)</w:t>
            </w:r>
          </w:p>
        </w:tc>
      </w:tr>
      <w:tr w:rsidR="00382099" w14:paraId="41D52528" w14:textId="77777777" w:rsidTr="009A7177">
        <w:tc>
          <w:tcPr>
            <w:tcW w:w="4253" w:type="dxa"/>
            <w:tcBorders>
              <w:bottom w:val="nil"/>
            </w:tcBorders>
          </w:tcPr>
          <w:p w14:paraId="6C8CBCE4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30</w:t>
            </w:r>
          </w:p>
        </w:tc>
        <w:tc>
          <w:tcPr>
            <w:tcW w:w="2415" w:type="dxa"/>
            <w:gridSpan w:val="2"/>
            <w:tcBorders>
              <w:bottom w:val="nil"/>
            </w:tcBorders>
          </w:tcPr>
          <w:p w14:paraId="6E375A7B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13 (59.0)</w:t>
            </w:r>
          </w:p>
        </w:tc>
        <w:tc>
          <w:tcPr>
            <w:tcW w:w="709" w:type="dxa"/>
            <w:tcBorders>
              <w:bottom w:val="nil"/>
            </w:tcBorders>
          </w:tcPr>
          <w:p w14:paraId="5C971100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2409" w:type="dxa"/>
            <w:gridSpan w:val="2"/>
            <w:tcBorders>
              <w:bottom w:val="nil"/>
            </w:tcBorders>
          </w:tcPr>
          <w:p w14:paraId="2A7411A1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30 (22.7)</w:t>
            </w:r>
          </w:p>
        </w:tc>
      </w:tr>
      <w:tr w:rsidR="00382099" w14:paraId="3415797C" w14:textId="77777777" w:rsidTr="009A7177">
        <w:tc>
          <w:tcPr>
            <w:tcW w:w="4253" w:type="dxa"/>
            <w:tcBorders>
              <w:top w:val="nil"/>
              <w:bottom w:val="single" w:sz="4" w:space="0" w:color="auto"/>
            </w:tcBorders>
          </w:tcPr>
          <w:p w14:paraId="28FF36F1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60</w:t>
            </w:r>
          </w:p>
        </w:tc>
        <w:tc>
          <w:tcPr>
            <w:tcW w:w="2415" w:type="dxa"/>
            <w:gridSpan w:val="2"/>
            <w:tcBorders>
              <w:top w:val="nil"/>
              <w:bottom w:val="single" w:sz="4" w:space="0" w:color="auto"/>
            </w:tcBorders>
          </w:tcPr>
          <w:p w14:paraId="61EB72FF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18 (81.8)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0A78A5D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2409" w:type="dxa"/>
            <w:gridSpan w:val="2"/>
            <w:tcBorders>
              <w:top w:val="nil"/>
              <w:bottom w:val="single" w:sz="4" w:space="0" w:color="auto"/>
            </w:tcBorders>
          </w:tcPr>
          <w:p w14:paraId="5673D093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37 (28.0)</w:t>
            </w:r>
          </w:p>
        </w:tc>
      </w:tr>
      <w:tr w:rsidR="00382099" w14:paraId="0B60E709" w14:textId="77777777" w:rsidTr="009A7177">
        <w:tc>
          <w:tcPr>
            <w:tcW w:w="4253" w:type="dxa"/>
            <w:tcBorders>
              <w:top w:val="single" w:sz="4" w:space="0" w:color="auto"/>
            </w:tcBorders>
          </w:tcPr>
          <w:p w14:paraId="36E25AF8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</w:rPr>
              <w:t>16S rRNA gene copy numbers (copies/µl)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4C8BC87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F5581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6423EE8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674131D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E0E084A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</w:tr>
      <w:tr w:rsidR="00382099" w14:paraId="0681E3AE" w14:textId="77777777" w:rsidTr="009A7177">
        <w:tc>
          <w:tcPr>
            <w:tcW w:w="4253" w:type="dxa"/>
          </w:tcPr>
          <w:p w14:paraId="1F8C0A2E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100</w:t>
            </w:r>
          </w:p>
        </w:tc>
        <w:tc>
          <w:tcPr>
            <w:tcW w:w="1281" w:type="dxa"/>
          </w:tcPr>
          <w:p w14:paraId="5A6F4C3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11 (</w:t>
            </w:r>
            <w:proofErr w:type="gramStart"/>
            <w:r>
              <w:rPr>
                <w:rFonts w:ascii="Cambria Math" w:hAnsi="Cambria Math"/>
                <w:sz w:val="18"/>
              </w:rPr>
              <w:t>50.0)*</w:t>
            </w:r>
            <w:proofErr w:type="gramEnd"/>
          </w:p>
        </w:tc>
        <w:tc>
          <w:tcPr>
            <w:tcW w:w="1134" w:type="dxa"/>
          </w:tcPr>
          <w:p w14:paraId="7ACCD5F0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11 (</w:t>
            </w:r>
            <w:proofErr w:type="gramStart"/>
            <w:r>
              <w:rPr>
                <w:rFonts w:ascii="Cambria Math" w:hAnsi="Cambria Math"/>
                <w:sz w:val="18"/>
              </w:rPr>
              <w:t>50.0)*</w:t>
            </w:r>
            <w:proofErr w:type="gramEnd"/>
          </w:p>
        </w:tc>
        <w:tc>
          <w:tcPr>
            <w:tcW w:w="709" w:type="dxa"/>
          </w:tcPr>
          <w:p w14:paraId="1F385C37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</w:tcPr>
          <w:p w14:paraId="50365F8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20 (</w:t>
            </w:r>
            <w:proofErr w:type="gramStart"/>
            <w:r>
              <w:rPr>
                <w:rFonts w:ascii="Cambria Math" w:hAnsi="Cambria Math"/>
                <w:sz w:val="18"/>
              </w:rPr>
              <w:t>15.2)*</w:t>
            </w:r>
            <w:proofErr w:type="gramEnd"/>
          </w:p>
        </w:tc>
        <w:tc>
          <w:tcPr>
            <w:tcW w:w="1276" w:type="dxa"/>
          </w:tcPr>
          <w:p w14:paraId="50FC9F8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15 (</w:t>
            </w:r>
            <w:proofErr w:type="gramStart"/>
            <w:r>
              <w:rPr>
                <w:rFonts w:ascii="Cambria Math" w:hAnsi="Cambria Math"/>
                <w:sz w:val="18"/>
              </w:rPr>
              <w:t>11.4)*</w:t>
            </w:r>
            <w:proofErr w:type="gramEnd"/>
          </w:p>
        </w:tc>
      </w:tr>
      <w:tr w:rsidR="00382099" w14:paraId="34F8CC1E" w14:textId="77777777" w:rsidTr="009A7177">
        <w:tc>
          <w:tcPr>
            <w:tcW w:w="4253" w:type="dxa"/>
            <w:tcBorders>
              <w:bottom w:val="nil"/>
            </w:tcBorders>
          </w:tcPr>
          <w:p w14:paraId="40083C90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500</w:t>
            </w:r>
          </w:p>
        </w:tc>
        <w:tc>
          <w:tcPr>
            <w:tcW w:w="1281" w:type="dxa"/>
            <w:tcBorders>
              <w:bottom w:val="nil"/>
            </w:tcBorders>
          </w:tcPr>
          <w:p w14:paraId="17083C8D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17 (</w:t>
            </w:r>
            <w:proofErr w:type="gramStart"/>
            <w:r>
              <w:rPr>
                <w:rFonts w:ascii="Cambria Math" w:hAnsi="Cambria Math"/>
                <w:sz w:val="18"/>
              </w:rPr>
              <w:t>77.3)*</w:t>
            </w:r>
            <w:proofErr w:type="gramEnd"/>
          </w:p>
        </w:tc>
        <w:tc>
          <w:tcPr>
            <w:tcW w:w="1134" w:type="dxa"/>
            <w:tcBorders>
              <w:bottom w:val="nil"/>
            </w:tcBorders>
          </w:tcPr>
          <w:p w14:paraId="3207B7B4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17 (</w:t>
            </w:r>
            <w:proofErr w:type="gramStart"/>
            <w:r>
              <w:rPr>
                <w:rFonts w:ascii="Cambria Math" w:hAnsi="Cambria Math"/>
                <w:sz w:val="18"/>
              </w:rPr>
              <w:t>77.3)*</w:t>
            </w:r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14:paraId="6D1F3CF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6273DCD9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34 (</w:t>
            </w:r>
            <w:proofErr w:type="gramStart"/>
            <w:r>
              <w:rPr>
                <w:rFonts w:ascii="Cambria Math" w:hAnsi="Cambria Math"/>
                <w:sz w:val="18"/>
              </w:rPr>
              <w:t>25.8)*</w:t>
            </w:r>
            <w:proofErr w:type="gramEnd"/>
          </w:p>
        </w:tc>
        <w:tc>
          <w:tcPr>
            <w:tcW w:w="1276" w:type="dxa"/>
            <w:tcBorders>
              <w:bottom w:val="nil"/>
            </w:tcBorders>
          </w:tcPr>
          <w:p w14:paraId="11EC6559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36 (</w:t>
            </w:r>
            <w:proofErr w:type="gramStart"/>
            <w:r>
              <w:rPr>
                <w:rFonts w:ascii="Cambria Math" w:hAnsi="Cambria Math"/>
                <w:sz w:val="18"/>
              </w:rPr>
              <w:t>27.3)*</w:t>
            </w:r>
            <w:proofErr w:type="gramEnd"/>
          </w:p>
        </w:tc>
      </w:tr>
      <w:tr w:rsidR="00382099" w14:paraId="40EEBAE7" w14:textId="77777777" w:rsidTr="009A7177">
        <w:tc>
          <w:tcPr>
            <w:tcW w:w="4253" w:type="dxa"/>
            <w:tcBorders>
              <w:top w:val="nil"/>
              <w:bottom w:val="single" w:sz="4" w:space="0" w:color="auto"/>
            </w:tcBorders>
          </w:tcPr>
          <w:p w14:paraId="47BB6AFF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1000</w:t>
            </w: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</w:tcPr>
          <w:p w14:paraId="7C049924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17 (</w:t>
            </w:r>
            <w:proofErr w:type="gramStart"/>
            <w:r>
              <w:rPr>
                <w:rFonts w:ascii="Cambria Math" w:hAnsi="Cambria Math"/>
                <w:sz w:val="18"/>
              </w:rPr>
              <w:t>77.3)*</w:t>
            </w:r>
            <w:proofErr w:type="gramEnd"/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773F87B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19 (</w:t>
            </w:r>
            <w:proofErr w:type="gramStart"/>
            <w:r>
              <w:rPr>
                <w:rFonts w:ascii="Cambria Math" w:hAnsi="Cambria Math"/>
                <w:sz w:val="18"/>
              </w:rPr>
              <w:t>86.4)*</w:t>
            </w:r>
            <w:proofErr w:type="gramEnd"/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7107102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6CCC29E6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36 (</w:t>
            </w:r>
            <w:proofErr w:type="gramStart"/>
            <w:r>
              <w:rPr>
                <w:rFonts w:ascii="Cambria Math" w:hAnsi="Cambria Math"/>
                <w:sz w:val="18"/>
              </w:rPr>
              <w:t>27.3)*</w:t>
            </w:r>
            <w:proofErr w:type="gramEnd"/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F704407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41 (</w:t>
            </w:r>
            <w:proofErr w:type="gramStart"/>
            <w:r>
              <w:rPr>
                <w:rFonts w:ascii="Cambria Math" w:hAnsi="Cambria Math"/>
                <w:sz w:val="18"/>
              </w:rPr>
              <w:t>31.1)*</w:t>
            </w:r>
            <w:proofErr w:type="gramEnd"/>
          </w:p>
        </w:tc>
      </w:tr>
      <w:tr w:rsidR="00382099" w14:paraId="6DCEFE39" w14:textId="77777777" w:rsidTr="009A7177">
        <w:tc>
          <w:tcPr>
            <w:tcW w:w="4253" w:type="dxa"/>
            <w:tcBorders>
              <w:top w:val="single" w:sz="4" w:space="0" w:color="auto"/>
            </w:tcBorders>
          </w:tcPr>
          <w:p w14:paraId="2184FB39" w14:textId="7B13A96E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</w:rPr>
              <w:t>Read counts (following bioinformatic processes)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5A6823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DF3167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077350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83B1E7F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F0DC1C2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</w:tr>
      <w:tr w:rsidR="00382099" w14:paraId="0D087D3F" w14:textId="77777777" w:rsidTr="009A7177">
        <w:tc>
          <w:tcPr>
            <w:tcW w:w="4253" w:type="dxa"/>
          </w:tcPr>
          <w:p w14:paraId="38FBCD3D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2000</w:t>
            </w:r>
          </w:p>
        </w:tc>
        <w:tc>
          <w:tcPr>
            <w:tcW w:w="1281" w:type="dxa"/>
          </w:tcPr>
          <w:p w14:paraId="2EFD72CE" w14:textId="77777777" w:rsidR="00382099" w:rsidRPr="000E5B38" w:rsidRDefault="00382099" w:rsidP="009A7177">
            <w:pPr>
              <w:jc w:val="center"/>
              <w:rPr>
                <w:rFonts w:ascii="Cambria Math" w:hAnsi="Cambria Math"/>
                <w:b/>
                <w:sz w:val="18"/>
              </w:rPr>
            </w:pPr>
            <w:r>
              <w:rPr>
                <w:rFonts w:ascii="Cambria Math" w:hAnsi="Cambria Math"/>
                <w:sz w:val="18"/>
              </w:rPr>
              <w:t>12 (</w:t>
            </w:r>
            <w:proofErr w:type="gramStart"/>
            <w:r>
              <w:rPr>
                <w:rFonts w:ascii="Cambria Math" w:hAnsi="Cambria Math"/>
                <w:sz w:val="18"/>
              </w:rPr>
              <w:t>54.5)*</w:t>
            </w:r>
            <w:proofErr w:type="gramEnd"/>
          </w:p>
        </w:tc>
        <w:tc>
          <w:tcPr>
            <w:tcW w:w="1134" w:type="dxa"/>
          </w:tcPr>
          <w:p w14:paraId="4C2A13EA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5 (</w:t>
            </w:r>
            <w:proofErr w:type="gramStart"/>
            <w:r>
              <w:rPr>
                <w:rFonts w:ascii="Cambria Math" w:hAnsi="Cambria Math"/>
                <w:sz w:val="18"/>
              </w:rPr>
              <w:t>22.7)*</w:t>
            </w:r>
            <w:proofErr w:type="gramEnd"/>
          </w:p>
        </w:tc>
        <w:tc>
          <w:tcPr>
            <w:tcW w:w="709" w:type="dxa"/>
          </w:tcPr>
          <w:p w14:paraId="054AD200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</w:tcPr>
          <w:p w14:paraId="2267033F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9 (</w:t>
            </w:r>
            <w:proofErr w:type="gramStart"/>
            <w:r>
              <w:rPr>
                <w:rFonts w:ascii="Cambria Math" w:hAnsi="Cambria Math"/>
                <w:sz w:val="18"/>
              </w:rPr>
              <w:t>6.8)*</w:t>
            </w:r>
            <w:proofErr w:type="gramEnd"/>
          </w:p>
        </w:tc>
        <w:tc>
          <w:tcPr>
            <w:tcW w:w="1276" w:type="dxa"/>
          </w:tcPr>
          <w:p w14:paraId="64F45908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6 (</w:t>
            </w:r>
            <w:proofErr w:type="gramStart"/>
            <w:r>
              <w:rPr>
                <w:rFonts w:ascii="Cambria Math" w:hAnsi="Cambria Math"/>
                <w:sz w:val="18"/>
              </w:rPr>
              <w:t>4.6)*</w:t>
            </w:r>
            <w:proofErr w:type="gramEnd"/>
          </w:p>
        </w:tc>
      </w:tr>
      <w:tr w:rsidR="00382099" w14:paraId="7BD8531F" w14:textId="77777777" w:rsidTr="009A7177">
        <w:tc>
          <w:tcPr>
            <w:tcW w:w="4253" w:type="dxa"/>
          </w:tcPr>
          <w:p w14:paraId="19B99E99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4000</w:t>
            </w:r>
          </w:p>
        </w:tc>
        <w:tc>
          <w:tcPr>
            <w:tcW w:w="1281" w:type="dxa"/>
          </w:tcPr>
          <w:p w14:paraId="01061CB7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13 (</w:t>
            </w:r>
            <w:proofErr w:type="gramStart"/>
            <w:r>
              <w:rPr>
                <w:rFonts w:ascii="Cambria Math" w:hAnsi="Cambria Math"/>
                <w:sz w:val="18"/>
              </w:rPr>
              <w:t>59.0)*</w:t>
            </w:r>
            <w:proofErr w:type="gramEnd"/>
          </w:p>
        </w:tc>
        <w:tc>
          <w:tcPr>
            <w:tcW w:w="1134" w:type="dxa"/>
          </w:tcPr>
          <w:p w14:paraId="628856B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10 (</w:t>
            </w:r>
            <w:proofErr w:type="gramStart"/>
            <w:r>
              <w:rPr>
                <w:rFonts w:ascii="Cambria Math" w:hAnsi="Cambria Math"/>
                <w:sz w:val="18"/>
              </w:rPr>
              <w:t>45.5)*</w:t>
            </w:r>
            <w:proofErr w:type="gramEnd"/>
          </w:p>
        </w:tc>
        <w:tc>
          <w:tcPr>
            <w:tcW w:w="709" w:type="dxa"/>
          </w:tcPr>
          <w:p w14:paraId="2374B50E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</w:tcPr>
          <w:p w14:paraId="4F52ACF5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24 (</w:t>
            </w:r>
            <w:proofErr w:type="gramStart"/>
            <w:r>
              <w:rPr>
                <w:rFonts w:ascii="Cambria Math" w:hAnsi="Cambria Math"/>
                <w:sz w:val="18"/>
              </w:rPr>
              <w:t>18.2)*</w:t>
            </w:r>
            <w:proofErr w:type="gramEnd"/>
          </w:p>
        </w:tc>
        <w:tc>
          <w:tcPr>
            <w:tcW w:w="1276" w:type="dxa"/>
          </w:tcPr>
          <w:p w14:paraId="31C208CC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14 (</w:t>
            </w:r>
            <w:proofErr w:type="gramStart"/>
            <w:r>
              <w:rPr>
                <w:rFonts w:ascii="Cambria Math" w:hAnsi="Cambria Math"/>
                <w:sz w:val="18"/>
              </w:rPr>
              <w:t>10.6)*</w:t>
            </w:r>
            <w:proofErr w:type="gramEnd"/>
          </w:p>
        </w:tc>
      </w:tr>
      <w:tr w:rsidR="00382099" w14:paraId="3E69827F" w14:textId="77777777" w:rsidTr="009A7177">
        <w:tc>
          <w:tcPr>
            <w:tcW w:w="4253" w:type="dxa"/>
          </w:tcPr>
          <w:p w14:paraId="34F9C45F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6000</w:t>
            </w:r>
          </w:p>
        </w:tc>
        <w:tc>
          <w:tcPr>
            <w:tcW w:w="1281" w:type="dxa"/>
          </w:tcPr>
          <w:p w14:paraId="6CEF50F1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15 (</w:t>
            </w:r>
            <w:proofErr w:type="gramStart"/>
            <w:r>
              <w:rPr>
                <w:rFonts w:ascii="Cambria Math" w:hAnsi="Cambria Math"/>
                <w:sz w:val="18"/>
              </w:rPr>
              <w:t>68.2)*</w:t>
            </w:r>
            <w:proofErr w:type="gramEnd"/>
          </w:p>
        </w:tc>
        <w:tc>
          <w:tcPr>
            <w:tcW w:w="1134" w:type="dxa"/>
          </w:tcPr>
          <w:p w14:paraId="340124FD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13 (</w:t>
            </w:r>
            <w:proofErr w:type="gramStart"/>
            <w:r>
              <w:rPr>
                <w:rFonts w:ascii="Cambria Math" w:hAnsi="Cambria Math"/>
                <w:sz w:val="18"/>
              </w:rPr>
              <w:t>59.0)*</w:t>
            </w:r>
            <w:proofErr w:type="gramEnd"/>
          </w:p>
        </w:tc>
        <w:tc>
          <w:tcPr>
            <w:tcW w:w="709" w:type="dxa"/>
          </w:tcPr>
          <w:p w14:paraId="2AF4C611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</w:tcPr>
          <w:p w14:paraId="0B5F50F2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41 (</w:t>
            </w:r>
            <w:proofErr w:type="gramStart"/>
            <w:r>
              <w:rPr>
                <w:rFonts w:ascii="Cambria Math" w:hAnsi="Cambria Math"/>
                <w:sz w:val="18"/>
              </w:rPr>
              <w:t>31.1)*</w:t>
            </w:r>
            <w:proofErr w:type="gramEnd"/>
          </w:p>
        </w:tc>
        <w:tc>
          <w:tcPr>
            <w:tcW w:w="1276" w:type="dxa"/>
          </w:tcPr>
          <w:p w14:paraId="62B1146D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38 (</w:t>
            </w:r>
            <w:proofErr w:type="gramStart"/>
            <w:r>
              <w:rPr>
                <w:rFonts w:ascii="Cambria Math" w:hAnsi="Cambria Math"/>
                <w:sz w:val="18"/>
              </w:rPr>
              <w:t>28.8)*</w:t>
            </w:r>
            <w:proofErr w:type="gramEnd"/>
          </w:p>
        </w:tc>
      </w:tr>
      <w:tr w:rsidR="00382099" w14:paraId="04537DA9" w14:textId="77777777" w:rsidTr="009A7177">
        <w:tc>
          <w:tcPr>
            <w:tcW w:w="4253" w:type="dxa"/>
          </w:tcPr>
          <w:p w14:paraId="70C0275D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8000</w:t>
            </w:r>
          </w:p>
        </w:tc>
        <w:tc>
          <w:tcPr>
            <w:tcW w:w="1281" w:type="dxa"/>
          </w:tcPr>
          <w:p w14:paraId="16B303D6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16 (</w:t>
            </w:r>
            <w:proofErr w:type="gramStart"/>
            <w:r>
              <w:rPr>
                <w:rFonts w:ascii="Cambria Math" w:hAnsi="Cambria Math"/>
                <w:sz w:val="18"/>
              </w:rPr>
              <w:t>72.7)*</w:t>
            </w:r>
            <w:proofErr w:type="gramEnd"/>
          </w:p>
        </w:tc>
        <w:tc>
          <w:tcPr>
            <w:tcW w:w="1134" w:type="dxa"/>
          </w:tcPr>
          <w:p w14:paraId="6CA6F5B1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15 (</w:t>
            </w:r>
            <w:proofErr w:type="gramStart"/>
            <w:r>
              <w:rPr>
                <w:rFonts w:ascii="Cambria Math" w:hAnsi="Cambria Math"/>
                <w:sz w:val="18"/>
              </w:rPr>
              <w:t>68.2)*</w:t>
            </w:r>
            <w:proofErr w:type="gramEnd"/>
          </w:p>
        </w:tc>
        <w:tc>
          <w:tcPr>
            <w:tcW w:w="709" w:type="dxa"/>
          </w:tcPr>
          <w:p w14:paraId="5C2C760B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</w:tcPr>
          <w:p w14:paraId="30B96FD2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49 (</w:t>
            </w:r>
            <w:proofErr w:type="gramStart"/>
            <w:r>
              <w:rPr>
                <w:rFonts w:ascii="Cambria Math" w:hAnsi="Cambria Math"/>
                <w:sz w:val="18"/>
              </w:rPr>
              <w:t>37.1)*</w:t>
            </w:r>
            <w:proofErr w:type="gramEnd"/>
          </w:p>
        </w:tc>
        <w:tc>
          <w:tcPr>
            <w:tcW w:w="1276" w:type="dxa"/>
          </w:tcPr>
          <w:p w14:paraId="55038D60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44 (</w:t>
            </w:r>
            <w:proofErr w:type="gramStart"/>
            <w:r>
              <w:rPr>
                <w:rFonts w:ascii="Cambria Math" w:hAnsi="Cambria Math"/>
                <w:sz w:val="18"/>
              </w:rPr>
              <w:t>33.3)*</w:t>
            </w:r>
            <w:proofErr w:type="gramEnd"/>
          </w:p>
        </w:tc>
      </w:tr>
      <w:tr w:rsidR="00382099" w14:paraId="3519E844" w14:textId="77777777" w:rsidTr="009A7177">
        <w:tc>
          <w:tcPr>
            <w:tcW w:w="4253" w:type="dxa"/>
          </w:tcPr>
          <w:p w14:paraId="12087172" w14:textId="77777777" w:rsidR="00382099" w:rsidRDefault="00382099" w:rsidP="009A7177">
            <w:pPr>
              <w:jc w:val="both"/>
              <w:rPr>
                <w:rFonts w:ascii="Cambria Math" w:hAnsi="Cambria Math"/>
                <w:sz w:val="18"/>
              </w:rPr>
            </w:pPr>
            <w:r w:rsidRPr="007A67A8">
              <w:rPr>
                <w:rFonts w:ascii="Cambria Math" w:hAnsi="Cambria Math"/>
                <w:sz w:val="18"/>
                <w:u w:val="single"/>
              </w:rPr>
              <w:t>&lt;</w:t>
            </w:r>
            <w:r>
              <w:rPr>
                <w:rFonts w:ascii="Cambria Math" w:hAnsi="Cambria Math"/>
                <w:sz w:val="18"/>
              </w:rPr>
              <w:t xml:space="preserve"> 10000</w:t>
            </w:r>
          </w:p>
        </w:tc>
        <w:tc>
          <w:tcPr>
            <w:tcW w:w="1281" w:type="dxa"/>
          </w:tcPr>
          <w:p w14:paraId="68F4ECF7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18 (</w:t>
            </w:r>
            <w:proofErr w:type="gramStart"/>
            <w:r>
              <w:rPr>
                <w:rFonts w:ascii="Cambria Math" w:hAnsi="Cambria Math"/>
                <w:sz w:val="18"/>
              </w:rPr>
              <w:t>81.8)*</w:t>
            </w:r>
            <w:proofErr w:type="gramEnd"/>
          </w:p>
        </w:tc>
        <w:tc>
          <w:tcPr>
            <w:tcW w:w="1134" w:type="dxa"/>
          </w:tcPr>
          <w:p w14:paraId="1733B5AC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18 (</w:t>
            </w:r>
            <w:proofErr w:type="gramStart"/>
            <w:r>
              <w:rPr>
                <w:rFonts w:ascii="Cambria Math" w:hAnsi="Cambria Math"/>
                <w:sz w:val="18"/>
              </w:rPr>
              <w:t>81.8)*</w:t>
            </w:r>
            <w:proofErr w:type="gramEnd"/>
          </w:p>
        </w:tc>
        <w:tc>
          <w:tcPr>
            <w:tcW w:w="709" w:type="dxa"/>
          </w:tcPr>
          <w:p w14:paraId="35CD3737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</w:p>
        </w:tc>
        <w:tc>
          <w:tcPr>
            <w:tcW w:w="1133" w:type="dxa"/>
          </w:tcPr>
          <w:p w14:paraId="1CCC0782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58 (</w:t>
            </w:r>
            <w:proofErr w:type="gramStart"/>
            <w:r>
              <w:rPr>
                <w:rFonts w:ascii="Cambria Math" w:hAnsi="Cambria Math"/>
                <w:sz w:val="18"/>
              </w:rPr>
              <w:t>43.9)*</w:t>
            </w:r>
            <w:proofErr w:type="gramEnd"/>
          </w:p>
        </w:tc>
        <w:tc>
          <w:tcPr>
            <w:tcW w:w="1276" w:type="dxa"/>
          </w:tcPr>
          <w:p w14:paraId="5A48C77D" w14:textId="77777777" w:rsidR="00382099" w:rsidRDefault="00382099" w:rsidP="009A7177">
            <w:pPr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z w:val="18"/>
              </w:rPr>
              <w:t>51 (</w:t>
            </w:r>
            <w:proofErr w:type="gramStart"/>
            <w:r>
              <w:rPr>
                <w:rFonts w:ascii="Cambria Math" w:hAnsi="Cambria Math"/>
                <w:sz w:val="18"/>
              </w:rPr>
              <w:t>38.6)*</w:t>
            </w:r>
            <w:proofErr w:type="gramEnd"/>
          </w:p>
        </w:tc>
      </w:tr>
    </w:tbl>
    <w:p w14:paraId="3DF05B16" w14:textId="13DF5D86" w:rsidR="00382099" w:rsidRPr="000E5B38" w:rsidRDefault="00382099" w:rsidP="00382099">
      <w:pPr>
        <w:jc w:val="both"/>
        <w:rPr>
          <w:rFonts w:ascii="Cambria Math" w:hAnsi="Cambria Math"/>
          <w:i/>
          <w:sz w:val="18"/>
        </w:rPr>
      </w:pPr>
      <w:r w:rsidRPr="000E5B38">
        <w:rPr>
          <w:rFonts w:ascii="Cambria Math" w:hAnsi="Cambria Math"/>
          <w:i/>
          <w:sz w:val="18"/>
        </w:rPr>
        <w:t>*When investigating associations between 16S rRNA gene copy numbers and reproducibility, we considered two 16S rRNA gene copy number</w:t>
      </w:r>
      <w:r>
        <w:rPr>
          <w:rFonts w:ascii="Cambria Math" w:hAnsi="Cambria Math"/>
          <w:i/>
          <w:sz w:val="18"/>
        </w:rPr>
        <w:t xml:space="preserve">s (from each </w:t>
      </w:r>
      <w:r w:rsidR="00566FD9">
        <w:rPr>
          <w:rFonts w:ascii="Cambria Math" w:hAnsi="Cambria Math"/>
          <w:i/>
          <w:sz w:val="18"/>
        </w:rPr>
        <w:t>technical repeat</w:t>
      </w:r>
      <w:r>
        <w:rPr>
          <w:rFonts w:ascii="Cambria Math" w:hAnsi="Cambria Math"/>
          <w:i/>
          <w:sz w:val="18"/>
        </w:rPr>
        <w:t>)</w:t>
      </w:r>
      <w:r w:rsidRPr="000E5B38">
        <w:rPr>
          <w:rFonts w:ascii="Cambria Math" w:hAnsi="Cambria Math"/>
          <w:i/>
          <w:sz w:val="18"/>
        </w:rPr>
        <w:t xml:space="preserve"> for each R</w:t>
      </w:r>
      <w:r w:rsidRPr="000E5B38">
        <w:rPr>
          <w:rFonts w:ascii="Cambria Math" w:hAnsi="Cambria Math"/>
          <w:i/>
          <w:sz w:val="18"/>
          <w:vertAlign w:val="superscript"/>
        </w:rPr>
        <w:t>2</w:t>
      </w:r>
      <w:r w:rsidRPr="000E5B38">
        <w:rPr>
          <w:rFonts w:ascii="Cambria Math" w:hAnsi="Cambria Math"/>
          <w:i/>
          <w:sz w:val="18"/>
        </w:rPr>
        <w:t xml:space="preserve"> value calculated. The same applied for read counts.</w:t>
      </w:r>
    </w:p>
    <w:p w14:paraId="48E3216D" w14:textId="77777777" w:rsidR="00FB1C50" w:rsidRDefault="00FB1C50"/>
    <w:sectPr w:rsidR="00FB1C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99"/>
    <w:rsid w:val="00382099"/>
    <w:rsid w:val="00566FD9"/>
    <w:rsid w:val="00DA7CF9"/>
    <w:rsid w:val="00EF7265"/>
    <w:rsid w:val="00FB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8276E"/>
  <w15:chartTrackingRefBased/>
  <w15:docId w15:val="{11471C46-BB9B-49C9-AC15-D60479C8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2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Shantelle Claassen-Weitz</dc:creator>
  <cp:keywords/>
  <dc:description/>
  <cp:lastModifiedBy>Shantelle Claassen-Weitz</cp:lastModifiedBy>
  <cp:revision>3</cp:revision>
  <dcterms:created xsi:type="dcterms:W3CDTF">2019-07-02T12:32:00Z</dcterms:created>
  <dcterms:modified xsi:type="dcterms:W3CDTF">2020-02-21T12:36:00Z</dcterms:modified>
</cp:coreProperties>
</file>