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305667" w:rsidR="00305667" w:rsidP="00637275" w:rsidRDefault="00305667" w14:paraId="4AD74E21" w14:textId="631F2FE7">
      <w:pPr>
        <w:jc w:val="both"/>
        <w:rPr>
          <w:rFonts w:ascii="Arial" w:hAnsi="Arial" w:cs="Arial"/>
        </w:rPr>
      </w:pPr>
      <w:r w:rsidRPr="267416D5" w:rsidR="00305667">
        <w:rPr>
          <w:rFonts w:ascii="Arial" w:hAnsi="Arial" w:cs="Arial"/>
          <w:b w:val="1"/>
          <w:bCs w:val="1"/>
        </w:rPr>
        <w:t xml:space="preserve">Table </w:t>
      </w:r>
      <w:r w:rsidRPr="267416D5" w:rsidR="6CAC317C">
        <w:rPr>
          <w:rFonts w:ascii="Arial" w:hAnsi="Arial" w:cs="Arial"/>
          <w:b w:val="1"/>
          <w:bCs w:val="1"/>
        </w:rPr>
        <w:t>8</w:t>
      </w:r>
      <w:r w:rsidRPr="267416D5" w:rsidR="00305667">
        <w:rPr>
          <w:rFonts w:ascii="Arial" w:hAnsi="Arial" w:cs="Arial"/>
        </w:rPr>
        <w:t xml:space="preserve">. List of proteins </w:t>
      </w:r>
      <w:r w:rsidRPr="267416D5" w:rsidR="00637275">
        <w:rPr>
          <w:rFonts w:ascii="Arial" w:hAnsi="Arial" w:cs="Arial"/>
        </w:rPr>
        <w:t>in which the percentage abundance of modified to unmodified peptides is</w:t>
      </w:r>
      <w:r w:rsidRPr="267416D5" w:rsidR="00305667">
        <w:rPr>
          <w:rFonts w:ascii="Arial" w:hAnsi="Arial" w:cs="Arial"/>
        </w:rPr>
        <w:t xml:space="preserve"> </w:t>
      </w:r>
      <w:r w:rsidRPr="267416D5" w:rsidR="00637275">
        <w:rPr>
          <w:rFonts w:ascii="Arial" w:hAnsi="Arial" w:cs="Arial"/>
        </w:rPr>
        <w:t>≥ 90%</w:t>
      </w:r>
      <w:r w:rsidRPr="267416D5" w:rsidR="00305667">
        <w:rPr>
          <w:rFonts w:ascii="Arial" w:hAnsi="Arial" w:cs="Arial"/>
        </w:rPr>
        <w:t xml:space="preserve"> across at least 6/8 passages in </w:t>
      </w:r>
      <w:r w:rsidRPr="267416D5" w:rsidR="00637275">
        <w:rPr>
          <w:rFonts w:ascii="Arial" w:hAnsi="Arial" w:cs="Arial"/>
        </w:rPr>
        <w:t>either rich or minimal media conditions.</w:t>
      </w:r>
    </w:p>
    <w:p w:rsidR="00305667" w:rsidP="00305667" w:rsidRDefault="00305667" w14:paraId="665F2B66" w14:textId="40DD1850">
      <w:pPr>
        <w:pStyle w:val="NoSpacing"/>
      </w:pPr>
    </w:p>
    <w:tbl>
      <w:tblPr>
        <w:tblStyle w:val="TableGrid"/>
        <w:tblW w:w="94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2262"/>
        <w:gridCol w:w="1608"/>
        <w:gridCol w:w="3240"/>
        <w:gridCol w:w="2325"/>
      </w:tblGrid>
      <w:tr w:rsidR="00873C32" w:rsidTr="00305667" w14:paraId="1968FB3F" w14:textId="77777777">
        <w:trPr>
          <w:trHeight w:val="239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1151A2" w:rsidR="00873C32" w:rsidP="00D7365D" w:rsidRDefault="00873C32" w14:paraId="0EB2D7C6" w14:textId="77777777">
            <w:pPr>
              <w:jc w:val="center"/>
              <w:rPr>
                <w:b/>
                <w:bCs/>
              </w:rPr>
            </w:pPr>
            <w:r w:rsidRPr="001151A2">
              <w:rPr>
                <w:b/>
                <w:bCs/>
              </w:rPr>
              <w:t>Organism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1151A2" w:rsidR="00873C32" w:rsidP="00D7365D" w:rsidRDefault="00305667" w14:paraId="7E0C906E" w14:textId="5A7D55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Datasets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1151A2" w:rsidR="00873C32" w:rsidP="00D7365D" w:rsidRDefault="00873C32" w14:paraId="430DD36E" w14:textId="2403CC6D">
            <w:pPr>
              <w:jc w:val="center"/>
              <w:rPr>
                <w:b/>
                <w:bCs/>
              </w:rPr>
            </w:pPr>
            <w:r w:rsidRPr="001151A2">
              <w:rPr>
                <w:b/>
                <w:bCs/>
              </w:rPr>
              <w:t>Protein</w:t>
            </w:r>
            <w:r w:rsidR="00DE188F">
              <w:rPr>
                <w:b/>
                <w:bCs/>
              </w:rPr>
              <w:t xml:space="preserve"> (Accession)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1151A2" w:rsidR="00873C32" w:rsidP="00D7365D" w:rsidRDefault="00873C32" w14:paraId="04750C64" w14:textId="343A001E">
            <w:pPr>
              <w:jc w:val="center"/>
              <w:rPr>
                <w:b/>
                <w:bCs/>
              </w:rPr>
            </w:pPr>
            <w:r w:rsidRPr="001151A2">
              <w:rPr>
                <w:b/>
                <w:bCs/>
              </w:rPr>
              <w:t>Modification</w:t>
            </w:r>
            <w:r w:rsidR="00305667">
              <w:rPr>
                <w:b/>
                <w:bCs/>
              </w:rPr>
              <w:t xml:space="preserve"> </w:t>
            </w:r>
            <w:r w:rsidR="00DE188F">
              <w:rPr>
                <w:b/>
                <w:bCs/>
              </w:rPr>
              <w:t>&amp; AA position in protein</w:t>
            </w:r>
          </w:p>
        </w:tc>
      </w:tr>
      <w:tr w:rsidR="00873C32" w:rsidTr="00305667" w14:paraId="5C064856" w14:textId="77777777">
        <w:trPr>
          <w:trHeight w:val="704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6B7B6C16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t>Pseudomonas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78EE7DC7" w14:textId="77777777">
            <w:pPr>
              <w:jc w:val="center"/>
            </w:pPr>
            <w:r w:rsidRPr="00873C32">
              <w:t>Rich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705C29CF" w14:textId="77777777">
            <w:pPr>
              <w:jc w:val="center"/>
            </w:pPr>
            <w:r w:rsidRPr="00873C32">
              <w:t>Universal stress protein (WP_007921319)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1ABCE768" w14:textId="77777777">
            <w:pPr>
              <w:jc w:val="center"/>
            </w:pPr>
            <w:r w:rsidRPr="00873C32">
              <w:t>Acetylation K76</w:t>
            </w:r>
          </w:p>
        </w:tc>
      </w:tr>
      <w:tr w:rsidR="00873C32" w:rsidTr="00305667" w14:paraId="1DAB42ED" w14:textId="77777777">
        <w:trPr>
          <w:trHeight w:val="239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7811F6FC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t>Pseudomonas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643D2964" w14:textId="77777777">
            <w:pPr>
              <w:jc w:val="center"/>
            </w:pPr>
            <w:r w:rsidRPr="00873C32">
              <w:t>Rich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1969C74F" w14:textId="77777777">
            <w:pPr>
              <w:jc w:val="center"/>
            </w:pPr>
            <w:r w:rsidRPr="00873C32">
              <w:t>Ribosomal S12 (WP_003186084.1)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0A0FDD59" w14:textId="77777777">
            <w:pPr>
              <w:jc w:val="center"/>
            </w:pPr>
            <w:r w:rsidRPr="00873C32">
              <w:t>Beta-methylthiolation D89</w:t>
            </w:r>
          </w:p>
        </w:tc>
      </w:tr>
      <w:tr w:rsidR="00873C32" w:rsidTr="00305667" w14:paraId="08CA3A8E" w14:textId="77777777">
        <w:trPr>
          <w:trHeight w:val="225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4E333C4A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t>Pseudomonas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1E9CB395" w14:textId="77777777">
            <w:pPr>
              <w:jc w:val="center"/>
            </w:pPr>
            <w:r w:rsidRPr="00873C32">
              <w:t>Rich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7CA226A7" w14:textId="77777777">
            <w:pPr>
              <w:jc w:val="center"/>
            </w:pPr>
            <w:r w:rsidRPr="00873C32">
              <w:t>DUF1254 domain-containing protein (WP_007923239.1)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73B1D877" w14:textId="77777777">
            <w:pPr>
              <w:jc w:val="center"/>
            </w:pPr>
            <w:r w:rsidRPr="00873C32">
              <w:t>Carboxylation E300</w:t>
            </w:r>
          </w:p>
        </w:tc>
      </w:tr>
      <w:tr w:rsidR="00873C32" w:rsidTr="00305667" w14:paraId="23EF0396" w14:textId="77777777">
        <w:trPr>
          <w:trHeight w:val="239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51350DA9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t>Pseudomonas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7B59EF72" w14:textId="77777777">
            <w:pPr>
              <w:jc w:val="center"/>
            </w:pPr>
            <w:r w:rsidRPr="00873C32">
              <w:t>Rich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4443ED90" w14:textId="77777777">
            <w:pPr>
              <w:jc w:val="center"/>
            </w:pPr>
            <w:r w:rsidRPr="00873C32">
              <w:t>Methyl-accepting chemotaxis protein (WP_007930907)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7CFD7E9B" w14:textId="77777777">
            <w:pPr>
              <w:jc w:val="center"/>
            </w:pPr>
            <w:r w:rsidRPr="00873C32">
              <w:t>Deamidation followed by a methylation Q517</w:t>
            </w:r>
          </w:p>
        </w:tc>
      </w:tr>
      <w:tr w:rsidR="00873C32" w:rsidTr="00305667" w14:paraId="5A6A5972" w14:textId="77777777">
        <w:trPr>
          <w:trHeight w:val="225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23694DF6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t>Pseudomonas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19E0A040" w14:textId="77777777">
            <w:pPr>
              <w:jc w:val="center"/>
            </w:pPr>
            <w:r w:rsidRPr="00873C32">
              <w:t>Rich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59706E79" w14:textId="77777777">
            <w:pPr>
              <w:jc w:val="center"/>
            </w:pPr>
            <w:r w:rsidRPr="00873C32">
              <w:t>50S ribosomal protein L7/L12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494AECC7" w14:textId="77777777">
            <w:pPr>
              <w:jc w:val="center"/>
            </w:pPr>
            <w:r w:rsidRPr="00873C32">
              <w:t>Dimethylation K82</w:t>
            </w:r>
          </w:p>
        </w:tc>
      </w:tr>
      <w:tr w:rsidR="00873C32" w:rsidTr="00305667" w14:paraId="31281AD2" w14:textId="77777777">
        <w:trPr>
          <w:trHeight w:val="239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3CF64B5F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t>Pseudomonas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4FB65700" w14:textId="77777777">
            <w:pPr>
              <w:jc w:val="center"/>
            </w:pPr>
            <w:r w:rsidRPr="00873C32">
              <w:t>Rich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21346C86" w14:textId="77777777">
            <w:pPr>
              <w:jc w:val="center"/>
            </w:pPr>
            <w:r w:rsidRPr="00873C32">
              <w:t>Electron transfer flavoprotein subunit beta/Fix A family protein (WP_007928126.1)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73341C21" w14:textId="77777777">
            <w:pPr>
              <w:jc w:val="center"/>
            </w:pPr>
            <w:r w:rsidRPr="00873C32">
              <w:t>Dimethylation K196</w:t>
            </w:r>
          </w:p>
        </w:tc>
      </w:tr>
      <w:tr w:rsidR="00873C32" w:rsidTr="00305667" w14:paraId="1F41D052" w14:textId="77777777">
        <w:trPr>
          <w:trHeight w:val="225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6A99B571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t>Pseudomonas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25D29103" w14:textId="77777777">
            <w:pPr>
              <w:jc w:val="center"/>
            </w:pPr>
            <w:r w:rsidRPr="00873C32">
              <w:t>Rich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1A11D537" w14:textId="77777777">
            <w:pPr>
              <w:jc w:val="center"/>
            </w:pPr>
            <w:r w:rsidRPr="00873C32">
              <w:t>DnaJ domain-containing protein (WP_007923673.1)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392D7081" w14:textId="77777777">
            <w:pPr>
              <w:jc w:val="center"/>
            </w:pPr>
            <w:r w:rsidRPr="00873C32">
              <w:t>Methylation R274</w:t>
            </w:r>
          </w:p>
        </w:tc>
      </w:tr>
      <w:tr w:rsidR="00873C32" w:rsidTr="00305667" w14:paraId="728923AE" w14:textId="77777777">
        <w:trPr>
          <w:trHeight w:val="225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3AE189E5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t>Pseudomonas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7973E131" w14:textId="77777777">
            <w:pPr>
              <w:jc w:val="center"/>
            </w:pPr>
            <w:r w:rsidRPr="00873C32">
              <w:t>Rich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6D930E2F" w14:textId="77777777">
            <w:pPr>
              <w:jc w:val="center"/>
            </w:pPr>
            <w:r w:rsidRPr="00873C32">
              <w:t>MULTISPECIES: 30S ribosomal protein S1  (WP_007931318.1)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3D9404CE" w14:textId="77777777">
            <w:pPr>
              <w:jc w:val="center"/>
            </w:pPr>
            <w:r w:rsidRPr="00873C32">
              <w:t>Methylation K119</w:t>
            </w:r>
          </w:p>
        </w:tc>
      </w:tr>
      <w:tr w:rsidR="00873C32" w:rsidTr="00305667" w14:paraId="0468A0CD" w14:textId="77777777">
        <w:trPr>
          <w:trHeight w:val="225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122ACA0B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t>Pseudomonas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0E95B6FB" w14:textId="77777777">
            <w:pPr>
              <w:jc w:val="center"/>
            </w:pPr>
            <w:r w:rsidRPr="00873C32">
              <w:t>Rich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20996A64" w14:textId="77777777">
            <w:pPr>
              <w:jc w:val="center"/>
            </w:pPr>
            <w:r w:rsidRPr="00873C32">
              <w:t>50S Ribosomal protein L3 (WP_007924205.1)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38934270" w14:textId="77777777">
            <w:pPr>
              <w:jc w:val="center"/>
            </w:pPr>
            <w:r w:rsidRPr="00873C32">
              <w:t>Methylation T151</w:t>
            </w:r>
          </w:p>
        </w:tc>
      </w:tr>
      <w:tr w:rsidR="00873C32" w:rsidTr="00305667" w14:paraId="0EAEF31F" w14:textId="77777777">
        <w:trPr>
          <w:trHeight w:val="225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3CED9158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t>Pseudomonas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00EDB1A4" w14:textId="77777777">
            <w:pPr>
              <w:jc w:val="center"/>
            </w:pPr>
            <w:r w:rsidRPr="00873C32">
              <w:t>Rich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39C49DCC" w14:textId="77777777">
            <w:pPr>
              <w:jc w:val="center"/>
            </w:pPr>
            <w:r w:rsidRPr="00873C32">
              <w:t>MULTISPECIES: cytochrome c4 (WP_009041529.1)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46E65DF2" w14:textId="77777777">
            <w:pPr>
              <w:jc w:val="center"/>
            </w:pPr>
            <w:r w:rsidRPr="00873C32">
              <w:t>Oxidation or Hydroxylation Y59</w:t>
            </w:r>
          </w:p>
        </w:tc>
      </w:tr>
      <w:tr w:rsidR="00873C32" w:rsidTr="00305667" w14:paraId="68D7511D" w14:textId="77777777">
        <w:trPr>
          <w:trHeight w:val="225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68B19672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t>Bacillus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7FE5775D" w14:textId="77777777">
            <w:pPr>
              <w:jc w:val="center"/>
            </w:pPr>
            <w:r w:rsidRPr="00873C32">
              <w:t>Rich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212136D4" w14:textId="77777777">
            <w:pPr>
              <w:jc w:val="center"/>
            </w:pPr>
            <w:r w:rsidRPr="00873C32">
              <w:t>30S ribosomal protein S12 (A0A1M7LX31)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1241293A" w14:textId="77777777">
            <w:pPr>
              <w:jc w:val="center"/>
            </w:pPr>
            <w:r w:rsidRPr="00873C32">
              <w:t>Beta-methylthiolation D102</w:t>
            </w:r>
          </w:p>
        </w:tc>
      </w:tr>
      <w:tr w:rsidR="00873C32" w:rsidTr="00305667" w14:paraId="202E412B" w14:textId="77777777">
        <w:trPr>
          <w:trHeight w:val="225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274FA479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t>Bacillus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35656EC1" w14:textId="77777777">
            <w:pPr>
              <w:jc w:val="center"/>
            </w:pPr>
            <w:r w:rsidRPr="00873C32">
              <w:t>Rich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0F56AFD1" w14:textId="77777777">
            <w:pPr>
              <w:jc w:val="center"/>
            </w:pPr>
            <w:r w:rsidRPr="00873C32">
              <w:t>50S ribosomal protein L7/L12 (A0A1M7LV54)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0BA3A644" w14:textId="77777777">
            <w:pPr>
              <w:jc w:val="center"/>
            </w:pPr>
            <w:r w:rsidRPr="00873C32">
              <w:t>Dimethylation K80</w:t>
            </w:r>
          </w:p>
        </w:tc>
      </w:tr>
      <w:tr w:rsidR="00873C32" w:rsidTr="00305667" w14:paraId="6E2276E0" w14:textId="77777777">
        <w:trPr>
          <w:trHeight w:val="638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2986C685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t>Bacillus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327AA320" w14:textId="77777777">
            <w:pPr>
              <w:jc w:val="center"/>
            </w:pPr>
            <w:r w:rsidRPr="00873C32">
              <w:t>Rich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25D0CF0E" w14:textId="77777777">
            <w:pPr>
              <w:jc w:val="center"/>
            </w:pPr>
            <w:r w:rsidRPr="00873C32">
              <w:t>Elongation factor Tu (A0A1M7LVX3)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56A40A0D" w14:textId="77777777">
            <w:pPr>
              <w:jc w:val="center"/>
            </w:pPr>
            <w:r w:rsidRPr="00873C32">
              <w:t>Oxidation or Hydroxylation P54</w:t>
            </w:r>
          </w:p>
        </w:tc>
      </w:tr>
      <w:tr w:rsidR="00873C32" w:rsidTr="00305667" w14:paraId="39F16323" w14:textId="77777777">
        <w:trPr>
          <w:trHeight w:val="225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3B376DA1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t>Pantoea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587595E0" w14:textId="77777777">
            <w:pPr>
              <w:jc w:val="center"/>
            </w:pPr>
            <w:r w:rsidRPr="00873C32">
              <w:t>Rich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32038ACB" w14:textId="77777777">
            <w:pPr>
              <w:jc w:val="center"/>
            </w:pPr>
            <w:r w:rsidRPr="00873C32">
              <w:t>30S ribosomal protein S12 (J3HR48)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4CF04E1C" w14:textId="77777777">
            <w:pPr>
              <w:jc w:val="center"/>
            </w:pPr>
            <w:r w:rsidRPr="00873C32">
              <w:t>Beta-methylthiolation D89</w:t>
            </w:r>
          </w:p>
        </w:tc>
      </w:tr>
      <w:tr w:rsidR="00873C32" w:rsidTr="00305667" w14:paraId="64D5D160" w14:textId="77777777">
        <w:trPr>
          <w:trHeight w:val="225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7C74FCD2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t>Pantoea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2F13EC97" w14:textId="77777777">
            <w:pPr>
              <w:jc w:val="center"/>
            </w:pPr>
            <w:r w:rsidRPr="00873C32">
              <w:t>Rich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2A6830B4" w14:textId="77777777">
            <w:pPr>
              <w:jc w:val="center"/>
            </w:pPr>
            <w:r w:rsidRPr="00873C32">
              <w:t>Elongation factor Tu (J3HLV4)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7A2126AE" w14:textId="77777777">
            <w:pPr>
              <w:jc w:val="center"/>
            </w:pPr>
            <w:r w:rsidRPr="00873C32">
              <w:t>Dimethylation K14</w:t>
            </w:r>
          </w:p>
        </w:tc>
      </w:tr>
      <w:tr w:rsidR="00873C32" w:rsidTr="00305667" w14:paraId="6A1B4566" w14:textId="77777777">
        <w:trPr>
          <w:trHeight w:val="225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79CE4CED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t>Pantoea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7A6A265E" w14:textId="77777777">
            <w:pPr>
              <w:jc w:val="center"/>
            </w:pPr>
            <w:r w:rsidRPr="00873C32">
              <w:t>Rich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554ED12B" w14:textId="77777777">
            <w:pPr>
              <w:jc w:val="center"/>
            </w:pPr>
            <w:r w:rsidRPr="00873C32">
              <w:t>50S ribosomal protein L7/L12 (J3HFH7)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4BBB438D" w14:textId="77777777">
            <w:pPr>
              <w:jc w:val="center"/>
            </w:pPr>
            <w:r w:rsidRPr="00873C32">
              <w:t>Methylation K82</w:t>
            </w:r>
          </w:p>
        </w:tc>
      </w:tr>
      <w:tr w:rsidR="00873C32" w:rsidTr="00305667" w14:paraId="344882C8" w14:textId="77777777">
        <w:trPr>
          <w:trHeight w:val="225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33423757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t>Pantoea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0E51E3EB" w14:textId="77777777">
            <w:pPr>
              <w:jc w:val="center"/>
            </w:pPr>
            <w:r w:rsidRPr="00873C32">
              <w:t>Rich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76A163A4" w14:textId="77777777">
            <w:pPr>
              <w:jc w:val="center"/>
            </w:pPr>
            <w:r w:rsidRPr="00873C32">
              <w:t>50S ribosomal protein L3 (J2V1V3)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28789067" w14:textId="77777777">
            <w:pPr>
              <w:jc w:val="center"/>
            </w:pPr>
            <w:r w:rsidRPr="00873C32">
              <w:t>Methylation T150</w:t>
            </w:r>
          </w:p>
        </w:tc>
      </w:tr>
      <w:tr w:rsidR="00873C32" w:rsidTr="00305667" w14:paraId="2A23E72D" w14:textId="77777777">
        <w:trPr>
          <w:trHeight w:val="225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5CCDF172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t>Duganella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63B4847E" w14:textId="77777777">
            <w:pPr>
              <w:jc w:val="center"/>
            </w:pPr>
            <w:r w:rsidRPr="00873C32">
              <w:t>Rich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1F4BCD10" w14:textId="77777777">
            <w:pPr>
              <w:jc w:val="center"/>
            </w:pPr>
            <w:r w:rsidRPr="00873C32">
              <w:t>Ribonuclease R (A0A1H7KA63)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3A0698E2" w14:textId="77777777">
            <w:pPr>
              <w:jc w:val="center"/>
            </w:pPr>
            <w:r w:rsidRPr="00873C32">
              <w:t>Dimethylation (KR) R779</w:t>
            </w:r>
          </w:p>
        </w:tc>
      </w:tr>
      <w:tr w:rsidR="00873C32" w:rsidTr="00305667" w14:paraId="74E77F10" w14:textId="77777777">
        <w:trPr>
          <w:trHeight w:val="225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3E68715B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t>Duganella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47D178E4" w14:textId="77777777">
            <w:pPr>
              <w:jc w:val="center"/>
            </w:pPr>
            <w:r w:rsidRPr="00873C32">
              <w:t>Rich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4A178B95" w14:textId="77777777">
            <w:pPr>
              <w:jc w:val="center"/>
            </w:pPr>
            <w:r w:rsidRPr="00873C32">
              <w:t xml:space="preserve">Bifunctional protein </w:t>
            </w:r>
            <w:proofErr w:type="spellStart"/>
            <w:r w:rsidRPr="00873C32">
              <w:t>PutA</w:t>
            </w:r>
            <w:proofErr w:type="spellEnd"/>
            <w:r w:rsidRPr="00873C32">
              <w:t xml:space="preserve"> (A0A1H8CPF2)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0452BB48" w14:textId="77777777">
            <w:pPr>
              <w:jc w:val="center"/>
            </w:pPr>
            <w:r w:rsidRPr="00873C32">
              <w:t>Methylation (KR) R116</w:t>
            </w:r>
          </w:p>
        </w:tc>
      </w:tr>
      <w:tr w:rsidR="00873C32" w:rsidTr="00305667" w14:paraId="040933DC" w14:textId="77777777">
        <w:trPr>
          <w:trHeight w:val="225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700274B5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t>Burkholderia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2944332D" w14:textId="77777777">
            <w:pPr>
              <w:jc w:val="center"/>
            </w:pPr>
            <w:r w:rsidRPr="00873C32">
              <w:t>Rich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386BFCB8" w14:textId="77777777">
            <w:pPr>
              <w:jc w:val="center"/>
            </w:pPr>
            <w:r w:rsidRPr="00873C32">
              <w:t>arginine deiminase (WP_007738396.1)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21CB019A" w14:textId="77777777">
            <w:pPr>
              <w:jc w:val="center"/>
            </w:pPr>
            <w:r w:rsidRPr="00873C32">
              <w:t>Carboxylation E351</w:t>
            </w:r>
          </w:p>
        </w:tc>
      </w:tr>
      <w:tr w:rsidR="00873C32" w:rsidTr="00DE188F" w14:paraId="2E8A3D9C" w14:textId="77777777">
        <w:trPr>
          <w:trHeight w:val="225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70173A43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t>Rhizobium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46231726" w14:textId="77777777">
            <w:pPr>
              <w:jc w:val="center"/>
            </w:pPr>
            <w:r w:rsidRPr="00873C32">
              <w:t>Rich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4B3BDB8E" w14:textId="77777777">
            <w:pPr>
              <w:jc w:val="center"/>
            </w:pPr>
            <w:r w:rsidRPr="00873C32">
              <w:t>Elongation factor Tu (J1SLR3)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5262ACC1" w14:textId="77777777">
            <w:pPr>
              <w:jc w:val="center"/>
            </w:pPr>
            <w:r w:rsidRPr="00873C32">
              <w:t>Dimethylation (KR) R54</w:t>
            </w:r>
          </w:p>
        </w:tc>
      </w:tr>
      <w:tr w:rsidR="00873C32" w:rsidTr="00DE188F" w14:paraId="5C7CCB10" w14:textId="77777777">
        <w:trPr>
          <w:trHeight w:val="225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086A46D1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lastRenderedPageBreak/>
              <w:t>Variovorax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702B7BCA" w14:textId="77777777">
            <w:pPr>
              <w:jc w:val="center"/>
            </w:pPr>
            <w:r w:rsidRPr="00873C32">
              <w:t>Rich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4F38F99B" w14:textId="77777777">
            <w:pPr>
              <w:jc w:val="center"/>
            </w:pPr>
            <w:r w:rsidRPr="00873C32">
              <w:t>ATP synthase subunit beta (J2TIC3)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57CC87A6" w14:textId="77777777">
            <w:pPr>
              <w:jc w:val="center"/>
            </w:pPr>
            <w:r w:rsidRPr="00873C32">
              <w:t>Dehydration S35</w:t>
            </w:r>
          </w:p>
        </w:tc>
      </w:tr>
      <w:tr w:rsidR="00873C32" w:rsidTr="00DE188F" w14:paraId="595A49DE" w14:textId="77777777">
        <w:trPr>
          <w:trHeight w:val="225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3A8703E6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t>Pseudomonas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68AD5549" w14:textId="77777777">
            <w:pPr>
              <w:jc w:val="center"/>
            </w:pPr>
            <w:r w:rsidRPr="00873C32">
              <w:t>Minimum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5CADBD57" w14:textId="77777777">
            <w:pPr>
              <w:jc w:val="center"/>
            </w:pPr>
            <w:r w:rsidRPr="00873C32">
              <w:t>MULTISPECIES: 30S ribosomal protein S3 (WP_007924192.1)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10459B0F" w14:textId="77777777">
            <w:pPr>
              <w:jc w:val="center"/>
            </w:pPr>
            <w:r w:rsidRPr="00873C32">
              <w:t>Acetylation K80</w:t>
            </w:r>
          </w:p>
        </w:tc>
      </w:tr>
      <w:tr w:rsidR="00873C32" w:rsidTr="00DE188F" w14:paraId="43092763" w14:textId="77777777">
        <w:trPr>
          <w:trHeight w:val="225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77D0A50F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t>Pseudomonas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1A59215E" w14:textId="77777777">
            <w:pPr>
              <w:jc w:val="center"/>
            </w:pPr>
            <w:r w:rsidRPr="00873C32">
              <w:t>Minimum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6861E2CC" w14:textId="77777777">
            <w:pPr>
              <w:jc w:val="center"/>
            </w:pPr>
            <w:r w:rsidRPr="00873C32">
              <w:t>MULTISPECIES: 30S ribosomal protein S12 (WP_003186084.1)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0E46892C" w14:textId="77777777">
            <w:pPr>
              <w:jc w:val="center"/>
            </w:pPr>
            <w:r w:rsidRPr="00873C32">
              <w:t>Beta-methylthiolation D89</w:t>
            </w:r>
          </w:p>
        </w:tc>
      </w:tr>
      <w:tr w:rsidR="00873C32" w:rsidTr="00DE188F" w14:paraId="4546D39E" w14:textId="77777777">
        <w:trPr>
          <w:trHeight w:val="225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5138E8F7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t>Pseudomonas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0F4E2A12" w14:textId="77777777">
            <w:pPr>
              <w:jc w:val="center"/>
            </w:pPr>
            <w:r w:rsidRPr="00873C32">
              <w:t>Minimum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44B09BF4" w14:textId="77777777">
            <w:pPr>
              <w:jc w:val="center"/>
            </w:pPr>
            <w:r w:rsidRPr="00873C32">
              <w:t>MULTISPECIES: potassium channel family protein (WP_007920975.1)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465BA7F2" w14:textId="77777777">
            <w:pPr>
              <w:jc w:val="center"/>
            </w:pPr>
            <w:r w:rsidRPr="00873C32">
              <w:t>Carboxylation E190</w:t>
            </w:r>
          </w:p>
        </w:tc>
      </w:tr>
      <w:tr w:rsidR="00873C32" w:rsidTr="00DE188F" w14:paraId="716E50FB" w14:textId="77777777">
        <w:trPr>
          <w:trHeight w:val="225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49313308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t>Pseudomonas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7F7FA38D" w14:textId="77777777">
            <w:pPr>
              <w:jc w:val="center"/>
            </w:pPr>
            <w:r w:rsidRPr="00873C32">
              <w:t>Minimum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5EB25CC5" w14:textId="77777777">
            <w:pPr>
              <w:jc w:val="center"/>
            </w:pPr>
            <w:r w:rsidRPr="00873C32">
              <w:t>MULTISPECIES: methyl-accepting chemotaxis protein (WP_007924881.1)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7B9DD7D7" w14:textId="77777777">
            <w:pPr>
              <w:jc w:val="center"/>
            </w:pPr>
            <w:r w:rsidRPr="00873C32">
              <w:t>Deamidation followed by a methylation Q518</w:t>
            </w:r>
          </w:p>
        </w:tc>
      </w:tr>
      <w:tr w:rsidR="00873C32" w:rsidTr="00DE188F" w14:paraId="53494F3E" w14:textId="77777777">
        <w:trPr>
          <w:trHeight w:val="225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3025B362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t>Pseudomonas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315F765E" w14:textId="77777777">
            <w:pPr>
              <w:jc w:val="center"/>
            </w:pPr>
            <w:r w:rsidRPr="00873C32">
              <w:t>Minimum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364CBDBB" w14:textId="77777777">
            <w:pPr>
              <w:jc w:val="center"/>
            </w:pPr>
            <w:r w:rsidRPr="00873C32">
              <w:t xml:space="preserve">MULTISPECIES: 23S rRNA (uracil(1939)-C(5))-methyltransferase </w:t>
            </w:r>
            <w:proofErr w:type="spellStart"/>
            <w:r w:rsidRPr="00873C32">
              <w:t>RlmD</w:t>
            </w:r>
            <w:proofErr w:type="spellEnd"/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391770A5" w14:textId="77777777">
            <w:pPr>
              <w:jc w:val="center"/>
            </w:pPr>
            <w:r w:rsidRPr="00873C32">
              <w:t>Dehydration S101</w:t>
            </w:r>
          </w:p>
        </w:tc>
      </w:tr>
      <w:tr w:rsidR="00873C32" w:rsidTr="00DE188F" w14:paraId="650491D8" w14:textId="77777777">
        <w:trPr>
          <w:trHeight w:val="225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3E71ED8B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t>Pseudomonas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33B2B62D" w14:textId="77777777">
            <w:pPr>
              <w:jc w:val="center"/>
            </w:pPr>
            <w:r w:rsidRPr="00873C32">
              <w:t>Minimum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6A03BD87" w14:textId="77777777">
            <w:pPr>
              <w:jc w:val="center"/>
            </w:pPr>
            <w:r w:rsidRPr="00873C32">
              <w:t>MULTISPECIES: 50S ribosomal protein L7/L12 (WP_007925956.1)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2C8AD470" w14:textId="77777777">
            <w:pPr>
              <w:jc w:val="center"/>
            </w:pPr>
            <w:r w:rsidRPr="00873C32">
              <w:t>Dimethylation(KR) K82</w:t>
            </w:r>
          </w:p>
        </w:tc>
      </w:tr>
      <w:tr w:rsidR="00873C32" w:rsidTr="00DE188F" w14:paraId="23BD8BB3" w14:textId="77777777">
        <w:trPr>
          <w:trHeight w:val="225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7B5BFE68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t>Pseudomonas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133BCE0D" w14:textId="77777777">
            <w:pPr>
              <w:jc w:val="center"/>
            </w:pPr>
            <w:r w:rsidRPr="00873C32">
              <w:t>Minimum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785C7C58" w14:textId="77777777">
            <w:pPr>
              <w:jc w:val="center"/>
            </w:pPr>
            <w:r w:rsidRPr="00873C32">
              <w:t>MULTISPECIES: electron transfer flavoprotein subunit beta/</w:t>
            </w:r>
            <w:proofErr w:type="spellStart"/>
            <w:r w:rsidRPr="00873C32">
              <w:t>FixA</w:t>
            </w:r>
            <w:proofErr w:type="spellEnd"/>
            <w:r w:rsidRPr="00873C32">
              <w:t xml:space="preserve"> family protein (WP_007928126.1)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0F1B41F2" w14:textId="77777777">
            <w:pPr>
              <w:jc w:val="center"/>
            </w:pPr>
            <w:r w:rsidRPr="00873C32">
              <w:t>Dimethylation(KR) K196</w:t>
            </w:r>
          </w:p>
        </w:tc>
      </w:tr>
      <w:tr w:rsidR="00873C32" w:rsidTr="00DE188F" w14:paraId="1E797470" w14:textId="77777777">
        <w:trPr>
          <w:trHeight w:val="225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39A52101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t>Pseudomonas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0EEFE813" w14:textId="77777777">
            <w:pPr>
              <w:jc w:val="center"/>
            </w:pPr>
            <w:r w:rsidRPr="00873C32">
              <w:t>Minimum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24A6EA09" w14:textId="77777777">
            <w:pPr>
              <w:jc w:val="center"/>
            </w:pPr>
            <w:r w:rsidRPr="00873C32">
              <w:t>MULTISPECIES: 30S ribosomal protein S1 (WP_007931318.1)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326D1989" w14:textId="77777777">
            <w:pPr>
              <w:jc w:val="center"/>
            </w:pPr>
            <w:r w:rsidRPr="00873C32">
              <w:t>Methylation(KR) K119</w:t>
            </w:r>
          </w:p>
        </w:tc>
      </w:tr>
      <w:tr w:rsidR="00873C32" w:rsidTr="00DE188F" w14:paraId="4D5E9F03" w14:textId="77777777">
        <w:trPr>
          <w:trHeight w:val="225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3474B418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t>Pseudomonas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7C2DDA87" w14:textId="77777777">
            <w:pPr>
              <w:jc w:val="center"/>
            </w:pPr>
            <w:r w:rsidRPr="00873C32">
              <w:t>Minimum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062556C5" w14:textId="77777777">
            <w:pPr>
              <w:jc w:val="center"/>
            </w:pPr>
            <w:r w:rsidRPr="00873C32">
              <w:t>MULTISPECIES: DNA binding protein (WP_007931174.1)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617E826E" w14:textId="77777777">
            <w:pPr>
              <w:jc w:val="center"/>
            </w:pPr>
            <w:r w:rsidRPr="00873C32">
              <w:t>Methylation(KR) R52</w:t>
            </w:r>
          </w:p>
        </w:tc>
      </w:tr>
      <w:tr w:rsidR="00873C32" w:rsidTr="00DE188F" w14:paraId="22EEAFF3" w14:textId="77777777">
        <w:trPr>
          <w:trHeight w:val="225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420702E4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t>Pseudomonas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2206C5A3" w14:textId="77777777">
            <w:pPr>
              <w:jc w:val="center"/>
            </w:pPr>
            <w:r w:rsidRPr="00873C32">
              <w:t>Minimum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78D8CBC3" w14:textId="77777777">
            <w:pPr>
              <w:jc w:val="center"/>
            </w:pPr>
            <w:r w:rsidRPr="00873C32">
              <w:t>MULTISPECIES: DUF971 domain-containing protein (WP_007925870.1)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300DF7F8" w14:textId="77777777">
            <w:pPr>
              <w:jc w:val="center"/>
            </w:pPr>
            <w:r w:rsidRPr="00873C32">
              <w:t>Methylation(KR) K122</w:t>
            </w:r>
          </w:p>
        </w:tc>
      </w:tr>
      <w:tr w:rsidR="00873C32" w:rsidTr="00DE188F" w14:paraId="6E27F6FA" w14:textId="77777777">
        <w:trPr>
          <w:trHeight w:val="225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39E0C25D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t>Pseudomonas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7E8D2F64" w14:textId="77777777">
            <w:pPr>
              <w:jc w:val="center"/>
            </w:pPr>
            <w:r w:rsidRPr="00873C32">
              <w:t>Minimum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096005B8" w14:textId="77777777">
            <w:pPr>
              <w:jc w:val="center"/>
            </w:pPr>
            <w:r w:rsidRPr="00873C32">
              <w:t>MULTISPECIES: 50S ribosomal protein L3 (WP_007924205.1)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43C81705" w14:textId="77777777">
            <w:pPr>
              <w:jc w:val="center"/>
            </w:pPr>
            <w:r w:rsidRPr="00873C32">
              <w:t>Methylation T151</w:t>
            </w:r>
          </w:p>
        </w:tc>
      </w:tr>
      <w:tr w:rsidR="00873C32" w:rsidTr="00DE188F" w14:paraId="69E33ED6" w14:textId="77777777">
        <w:trPr>
          <w:trHeight w:val="225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0E3ABEB3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t>Pseudomonas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7EB27F76" w14:textId="77777777">
            <w:pPr>
              <w:jc w:val="center"/>
            </w:pPr>
            <w:r w:rsidRPr="00873C32">
              <w:t>Minimum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20D0D90A" w14:textId="77777777">
            <w:pPr>
              <w:jc w:val="center"/>
            </w:pPr>
            <w:r w:rsidRPr="00873C32">
              <w:t xml:space="preserve">MULTISPECIES: preprotein translocase subunit </w:t>
            </w:r>
            <w:proofErr w:type="spellStart"/>
            <w:r w:rsidRPr="00873C32">
              <w:t>SecA</w:t>
            </w:r>
            <w:proofErr w:type="spellEnd"/>
            <w:r w:rsidRPr="00873C32">
              <w:t xml:space="preserve"> (WP_007931158.1)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07232230" w14:textId="77777777">
            <w:pPr>
              <w:jc w:val="center"/>
            </w:pPr>
            <w:r w:rsidRPr="00873C32">
              <w:t>Methylation (Protein N-term) M1</w:t>
            </w:r>
          </w:p>
        </w:tc>
      </w:tr>
      <w:tr w:rsidR="00873C32" w:rsidTr="00DE188F" w14:paraId="2B96C8BC" w14:textId="77777777">
        <w:trPr>
          <w:trHeight w:val="225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4DEE88CF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t>Pseudomonas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53034AB5" w14:textId="77777777">
            <w:pPr>
              <w:jc w:val="center"/>
            </w:pPr>
            <w:r w:rsidRPr="00873C32">
              <w:t>Minimum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4055F5F8" w14:textId="77777777">
            <w:pPr>
              <w:jc w:val="center"/>
            </w:pPr>
            <w:r w:rsidRPr="00873C32">
              <w:t>MULTISPECIES: cytochrome c4 (WP_009041529.1)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3CC9FA5E" w14:textId="77777777">
            <w:pPr>
              <w:jc w:val="center"/>
            </w:pPr>
            <w:r w:rsidRPr="00873C32">
              <w:t>Oxidation/Hydroxylation Y59</w:t>
            </w:r>
          </w:p>
        </w:tc>
      </w:tr>
      <w:tr w:rsidR="00873C32" w:rsidTr="00DE188F" w14:paraId="794CDDCE" w14:textId="77777777">
        <w:trPr>
          <w:trHeight w:val="225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529F8CF1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t>Bacillus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4DEEDFAD" w14:textId="77777777">
            <w:pPr>
              <w:jc w:val="center"/>
            </w:pPr>
            <w:r w:rsidRPr="00873C32">
              <w:t>Minimum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6007DFCA" w14:textId="77777777">
            <w:pPr>
              <w:jc w:val="center"/>
            </w:pPr>
            <w:r w:rsidRPr="00873C32">
              <w:t>Polyribonucleotide nucleotidyltransferase (A0A1M7GJR9)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29213076" w14:textId="77777777">
            <w:pPr>
              <w:jc w:val="center"/>
            </w:pPr>
            <w:r w:rsidRPr="00873C32">
              <w:t>Formylation (Protein N-term) (Q6)</w:t>
            </w:r>
          </w:p>
        </w:tc>
      </w:tr>
      <w:tr w:rsidR="00873C32" w:rsidTr="00DE188F" w14:paraId="2C2D9D5D" w14:textId="77777777">
        <w:trPr>
          <w:trHeight w:val="225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14E617DB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t>Duganella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5A2DF550" w14:textId="77777777">
            <w:pPr>
              <w:jc w:val="center"/>
            </w:pPr>
            <w:r w:rsidRPr="00873C32">
              <w:t>Minimum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3028E637" w14:textId="77777777">
            <w:pPr>
              <w:jc w:val="center"/>
            </w:pPr>
            <w:r w:rsidRPr="00873C32">
              <w:t>Ribonuclease R (A0A1H7KA63)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2C1491E4" w14:textId="77777777">
            <w:pPr>
              <w:jc w:val="center"/>
            </w:pPr>
            <w:r w:rsidRPr="00873C32">
              <w:t>Dimethylation (KR) R779</w:t>
            </w:r>
          </w:p>
        </w:tc>
      </w:tr>
      <w:tr w:rsidR="00873C32" w:rsidTr="00DE188F" w14:paraId="37ABE452" w14:textId="77777777">
        <w:trPr>
          <w:trHeight w:val="225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6CFAC1D6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t>Pantoea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6AEB32C3" w14:textId="77777777">
            <w:pPr>
              <w:jc w:val="center"/>
            </w:pP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5C076524" w14:textId="77777777">
            <w:pPr>
              <w:jc w:val="center"/>
            </w:pPr>
            <w:r w:rsidRPr="00873C32">
              <w:t>30S ribosomal protein S3 (J3HLV0)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22BFEB20" w14:textId="77777777">
            <w:pPr>
              <w:jc w:val="center"/>
            </w:pPr>
            <w:r w:rsidRPr="00873C32">
              <w:t>Acetylation (N-term) K80</w:t>
            </w:r>
          </w:p>
        </w:tc>
      </w:tr>
      <w:tr w:rsidR="00873C32" w:rsidTr="00DE188F" w14:paraId="27675C50" w14:textId="77777777">
        <w:trPr>
          <w:trHeight w:val="225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5862F262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t>Rhizobium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66F97636" w14:textId="77777777">
            <w:pPr>
              <w:jc w:val="center"/>
            </w:pPr>
            <w:r w:rsidRPr="00873C32">
              <w:t>Minimum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0B38E2F1" w14:textId="77777777">
            <w:pPr>
              <w:jc w:val="center"/>
            </w:pPr>
            <w:r w:rsidRPr="00873C32">
              <w:t>30S ribosomal protein S12 (J2B0B0)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2066EB8E" w14:textId="77777777">
            <w:pPr>
              <w:jc w:val="center"/>
            </w:pPr>
            <w:r w:rsidRPr="00873C32">
              <w:t>Beta-methylthiolation (ND) D89</w:t>
            </w:r>
          </w:p>
        </w:tc>
      </w:tr>
      <w:tr w:rsidR="00873C32" w:rsidTr="00DE188F" w14:paraId="0109F87B" w14:textId="77777777">
        <w:trPr>
          <w:trHeight w:val="692"/>
        </w:trPr>
        <w:tc>
          <w:tcPr>
            <w:tcW w:w="2262" w:type="dxa"/>
            <w:tcBorders>
              <w:top w:val="single" w:color="auto" w:sz="4" w:space="0"/>
              <w:bottom w:val="single" w:color="auto" w:sz="4" w:space="0"/>
            </w:tcBorders>
          </w:tcPr>
          <w:p w:rsidRPr="006419C3" w:rsidR="00873C32" w:rsidP="00D7365D" w:rsidRDefault="00873C32" w14:paraId="434D259B" w14:textId="77777777">
            <w:pPr>
              <w:jc w:val="center"/>
              <w:rPr>
                <w:i/>
                <w:iCs/>
              </w:rPr>
            </w:pPr>
            <w:r w:rsidRPr="006419C3">
              <w:rPr>
                <w:i/>
                <w:iCs/>
              </w:rPr>
              <w:lastRenderedPageBreak/>
              <w:t>Rhizobium</w:t>
            </w:r>
          </w:p>
        </w:tc>
        <w:tc>
          <w:tcPr>
            <w:tcW w:w="1608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01A87C29" w14:textId="77777777">
            <w:pPr>
              <w:jc w:val="center"/>
            </w:pPr>
            <w:r w:rsidRPr="00873C32">
              <w:t>Minimum</w:t>
            </w:r>
          </w:p>
        </w:tc>
        <w:tc>
          <w:tcPr>
            <w:tcW w:w="3240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37AFE3FF" w14:textId="77777777">
            <w:pPr>
              <w:jc w:val="center"/>
            </w:pPr>
            <w:r w:rsidRPr="00873C32">
              <w:t>Elongation factor Tu (Fragment)</w:t>
            </w:r>
          </w:p>
        </w:tc>
        <w:tc>
          <w:tcPr>
            <w:tcW w:w="2325" w:type="dxa"/>
            <w:tcBorders>
              <w:top w:val="single" w:color="auto" w:sz="4" w:space="0"/>
              <w:bottom w:val="single" w:color="auto" w:sz="4" w:space="0"/>
            </w:tcBorders>
          </w:tcPr>
          <w:p w:rsidRPr="00873C32" w:rsidR="00873C32" w:rsidP="00D7365D" w:rsidRDefault="00873C32" w14:paraId="71CA82D4" w14:textId="77777777">
            <w:pPr>
              <w:jc w:val="center"/>
            </w:pPr>
            <w:r w:rsidRPr="00873C32">
              <w:t>Dimethylation(KR) R54</w:t>
            </w:r>
          </w:p>
        </w:tc>
      </w:tr>
    </w:tbl>
    <w:p w:rsidR="00873C32" w:rsidRDefault="00873C32" w14:paraId="1E424744" w14:textId="2E74E436"/>
    <w:sectPr w:rsidR="00873C32" w:rsidSect="00873C32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3"/>
  <w:trackRevisions w:val="tru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25"/>
    <w:rsid w:val="00015800"/>
    <w:rsid w:val="00305667"/>
    <w:rsid w:val="006212E3"/>
    <w:rsid w:val="00637275"/>
    <w:rsid w:val="006419C3"/>
    <w:rsid w:val="007E0E08"/>
    <w:rsid w:val="00873C32"/>
    <w:rsid w:val="00DE0225"/>
    <w:rsid w:val="00DE188F"/>
    <w:rsid w:val="267416D5"/>
    <w:rsid w:val="6CAC3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2A600"/>
  <w15:chartTrackingRefBased/>
  <w15:docId w15:val="{3217358E-A0A2-4B0E-BF2E-DB30524EA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E0225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02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E0225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DE022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873C3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uiPriority w:val="1"/>
    <w:qFormat/>
    <w:rsid w:val="00305667"/>
    <w:pPr>
      <w:spacing w:after="0" w:line="240" w:lineRule="auto"/>
    </w:pPr>
  </w:style>
  <w:style w:type="paragraph" w:styleId="Revision">
    <w:name w:val="Revision"/>
    <w:hidden/>
    <w:uiPriority w:val="99"/>
    <w:semiHidden/>
    <w:rsid w:val="006419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customXml" Target="../customXml/item4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A57F03C975149AC23B75CF37EAE57" ma:contentTypeVersion="2" ma:contentTypeDescription="Create a new document." ma:contentTypeScope="" ma:versionID="d2373105bf7d14648311112bd97317fc">
  <xsd:schema xmlns:xsd="http://www.w3.org/2001/XMLSchema" xmlns:xs="http://www.w3.org/2001/XMLSchema" xmlns:p="http://schemas.microsoft.com/office/2006/metadata/properties" xmlns:ns2="1aa5eab5-5742-42aa-809f-05b88edf4115" targetNamespace="http://schemas.microsoft.com/office/2006/metadata/properties" ma:root="true" ma:fieldsID="a7adcd31708c5ad74c2f38dcfda44baf" ns2:_="">
    <xsd:import namespace="1aa5eab5-5742-42aa-809f-05b88edf41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5eab5-5742-42aa-809f-05b88edf41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7E2790-3024-4825-8C5A-A3F78ADB29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6B25E7-5D60-4A2A-8458-8CA9BE6FCBB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9DD66C1-95C7-4152-A8FD-3683F011C3C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6E009C8-4EC8-4A45-88D7-51FA14189F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a5eab5-5742-42aa-809f-05b88edf41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Villalobos Solis, Ivan</dc:creator>
  <keywords/>
  <dc:description/>
  <lastModifiedBy>Appidi, Manasa Reddy</lastModifiedBy>
  <revision>8</revision>
  <dcterms:created xsi:type="dcterms:W3CDTF">2021-01-25T20:52:00.0000000Z</dcterms:created>
  <dcterms:modified xsi:type="dcterms:W3CDTF">2021-06-07T18:05:36.7008600Z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0x010100DC0A57F03C975149AC23B75CF37EAE57</vt:lpwstr>
  </property>
</Properties>
</file>