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52A56" w14:textId="0724F1B4" w:rsidR="00A6150E" w:rsidRPr="005E11BD" w:rsidRDefault="00A6150E" w:rsidP="00A6150E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E11BD">
        <w:rPr>
          <w:rFonts w:ascii="Times New Roman" w:hAnsi="Times New Roman" w:cs="Times New Roman"/>
          <w:b/>
          <w:bCs/>
        </w:rPr>
        <w:t>Additional file 2</w:t>
      </w:r>
      <w:r w:rsidRPr="005E11BD">
        <w:rPr>
          <w:rFonts w:ascii="Times New Roman" w:hAnsi="Times New Roman" w:cs="Times New Roman"/>
          <w:b/>
          <w:bCs/>
        </w:rPr>
        <w:cr/>
      </w:r>
      <w:bookmarkStart w:id="0" w:name="_Hlk88470132"/>
      <w:r w:rsidRPr="005E11BD">
        <w:rPr>
          <w:rFonts w:ascii="Times New Roman" w:eastAsia="宋体" w:hAnsi="Times New Roman" w:cs="Times New Roman" w:hint="eastAsia"/>
          <w:kern w:val="0"/>
          <w:szCs w:val="21"/>
        </w:rPr>
        <w:t>T</w:t>
      </w:r>
      <w:r w:rsidRPr="005E11BD">
        <w:rPr>
          <w:rFonts w:ascii="Times New Roman" w:eastAsia="宋体" w:hAnsi="Times New Roman" w:cs="Times New Roman"/>
          <w:kern w:val="0"/>
          <w:szCs w:val="21"/>
        </w:rPr>
        <w:t>able S1</w:t>
      </w:r>
      <w:r w:rsidRPr="005E11BD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5E11BD">
        <w:rPr>
          <w:rFonts w:ascii="Times New Roman" w:eastAsia="宋体" w:hAnsi="Times New Roman" w:cs="Times New Roman"/>
          <w:kern w:val="0"/>
          <w:sz w:val="24"/>
          <w:szCs w:val="24"/>
        </w:rPr>
        <w:t xml:space="preserve">Antimicrobial resistance profiles of </w:t>
      </w:r>
      <w:r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7037B"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144 </w:t>
      </w:r>
      <w:r w:rsidRPr="005E11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r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E11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coli</w:t>
      </w:r>
      <w:r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7037B"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66 </w:t>
      </w:r>
      <w:r w:rsidRPr="005E11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Enterobacter</w:t>
      </w:r>
      <w:r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spp., </w:t>
      </w:r>
      <w:r w:rsidR="0077037B" w:rsidRPr="005E11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110 </w:t>
      </w:r>
      <w:r w:rsidRPr="005E11B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K.</w:t>
      </w:r>
      <w:r w:rsidRPr="005E11B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5E11B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pneumoniae</w:t>
      </w:r>
      <w:r w:rsidRPr="005E11BD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</w:t>
      </w:r>
      <w:r w:rsidR="000721F5" w:rsidRPr="005E11BD">
        <w:rPr>
          <w:rFonts w:ascii="Times New Roman" w:eastAsia="宋体" w:hAnsi="Times New Roman" w:cs="Times New Roman"/>
          <w:kern w:val="0"/>
          <w:sz w:val="24"/>
          <w:szCs w:val="24"/>
        </w:rPr>
        <w:t xml:space="preserve">43 </w:t>
      </w:r>
      <w:r w:rsidRPr="005E11B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 xml:space="preserve">Enterococcus </w:t>
      </w:r>
      <w:r w:rsidRPr="005E11BD">
        <w:rPr>
          <w:rFonts w:ascii="Times New Roman" w:hAnsi="Times New Roman" w:cs="Times New Roman"/>
          <w:sz w:val="24"/>
          <w:szCs w:val="24"/>
        </w:rPr>
        <w:t>spp.</w:t>
      </w:r>
      <w:r w:rsidRPr="005E11BD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 xml:space="preserve"> </w:t>
      </w:r>
      <w:r w:rsidRPr="005E11BD">
        <w:rPr>
          <w:rFonts w:ascii="Times New Roman" w:eastAsia="宋体" w:hAnsi="Times New Roman" w:cs="Times New Roman"/>
          <w:kern w:val="0"/>
          <w:sz w:val="24"/>
          <w:szCs w:val="24"/>
        </w:rPr>
        <w:t>isolates from the feces of giant pandas in China.</w:t>
      </w:r>
    </w:p>
    <w:tbl>
      <w:tblPr>
        <w:tblStyle w:val="6"/>
        <w:tblW w:w="13969" w:type="dxa"/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985"/>
        <w:gridCol w:w="1984"/>
        <w:gridCol w:w="1920"/>
      </w:tblGrid>
      <w:tr w:rsidR="005E11BD" w:rsidRPr="005E11BD" w14:paraId="4DAF240B" w14:textId="77777777" w:rsidTr="00EB7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7660D0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bookmarkStart w:id="1" w:name="_Hlk86589980"/>
            <w:bookmarkEnd w:id="0"/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Resistance profile</w:t>
            </w:r>
          </w:p>
        </w:tc>
        <w:tc>
          <w:tcPr>
            <w:tcW w:w="1276" w:type="dxa"/>
            <w:shd w:val="clear" w:color="auto" w:fill="auto"/>
          </w:tcPr>
          <w:p w14:paraId="510E423F" w14:textId="77777777" w:rsidR="00A6150E" w:rsidRPr="005E11BD" w:rsidRDefault="00A6150E" w:rsidP="00EB717C">
            <w:pPr>
              <w:widowControl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  <w:t>E. coli</w:t>
            </w: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 xml:space="preserve"> (N)</w:t>
            </w:r>
          </w:p>
        </w:tc>
        <w:tc>
          <w:tcPr>
            <w:tcW w:w="1985" w:type="dxa"/>
            <w:shd w:val="clear" w:color="auto" w:fill="auto"/>
          </w:tcPr>
          <w:p w14:paraId="2B104507" w14:textId="77777777" w:rsidR="00A6150E" w:rsidRPr="005E11BD" w:rsidRDefault="00A6150E" w:rsidP="00EB717C">
            <w:pPr>
              <w:widowControl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  <w:t xml:space="preserve">Enterobacter </w:t>
            </w: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(N)</w:t>
            </w:r>
          </w:p>
        </w:tc>
        <w:tc>
          <w:tcPr>
            <w:tcW w:w="1984" w:type="dxa"/>
            <w:shd w:val="clear" w:color="auto" w:fill="auto"/>
          </w:tcPr>
          <w:p w14:paraId="2A34E4BA" w14:textId="77777777" w:rsidR="00A6150E" w:rsidRPr="005E11BD" w:rsidRDefault="00A6150E" w:rsidP="00EB717C">
            <w:pPr>
              <w:widowControl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  <w:t xml:space="preserve">K. pneumoniae </w:t>
            </w: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(N)</w:t>
            </w:r>
          </w:p>
        </w:tc>
        <w:tc>
          <w:tcPr>
            <w:tcW w:w="1920" w:type="dxa"/>
            <w:shd w:val="clear" w:color="auto" w:fill="auto"/>
          </w:tcPr>
          <w:p w14:paraId="4A377C7A" w14:textId="77777777" w:rsidR="00A6150E" w:rsidRPr="005E11BD" w:rsidRDefault="00A6150E" w:rsidP="00EB717C">
            <w:pPr>
              <w:widowControl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color w:val="auto"/>
                <w:kern w:val="0"/>
                <w:szCs w:val="21"/>
              </w:rPr>
              <w:t xml:space="preserve">Enterococcus </w:t>
            </w: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(N)</w:t>
            </w:r>
          </w:p>
        </w:tc>
      </w:tr>
      <w:tr w:rsidR="005E11BD" w:rsidRPr="005E11BD" w14:paraId="56CB8566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3069E0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AML</w:t>
            </w:r>
          </w:p>
        </w:tc>
        <w:tc>
          <w:tcPr>
            <w:tcW w:w="1276" w:type="dxa"/>
            <w:shd w:val="clear" w:color="auto" w:fill="auto"/>
          </w:tcPr>
          <w:p w14:paraId="3FE938D3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7135DF0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3AB9EA5B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11</w:t>
            </w:r>
          </w:p>
        </w:tc>
        <w:tc>
          <w:tcPr>
            <w:tcW w:w="1920" w:type="dxa"/>
            <w:shd w:val="clear" w:color="auto" w:fill="auto"/>
          </w:tcPr>
          <w:p w14:paraId="0960849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7B0A62B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8C96D2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AML/TET</w:t>
            </w:r>
          </w:p>
        </w:tc>
        <w:tc>
          <w:tcPr>
            <w:tcW w:w="1276" w:type="dxa"/>
            <w:shd w:val="clear" w:color="auto" w:fill="auto"/>
          </w:tcPr>
          <w:p w14:paraId="426D358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72AA6283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0D9234D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3D015898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B095D42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EE3AF7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AMP</w:t>
            </w:r>
          </w:p>
        </w:tc>
        <w:tc>
          <w:tcPr>
            <w:tcW w:w="1276" w:type="dxa"/>
            <w:shd w:val="clear" w:color="auto" w:fill="auto"/>
          </w:tcPr>
          <w:p w14:paraId="0FD02F9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0BEA44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6CAFF06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4A6B8B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</w:tr>
      <w:tr w:rsidR="005E11BD" w:rsidRPr="005E11BD" w14:paraId="1A4BCEBD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314B94D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AMP/AML</w:t>
            </w:r>
          </w:p>
        </w:tc>
        <w:tc>
          <w:tcPr>
            <w:tcW w:w="1276" w:type="dxa"/>
            <w:shd w:val="clear" w:color="auto" w:fill="auto"/>
          </w:tcPr>
          <w:p w14:paraId="3B99599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050DCD45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39</w:t>
            </w:r>
          </w:p>
        </w:tc>
        <w:tc>
          <w:tcPr>
            <w:tcW w:w="1984" w:type="dxa"/>
            <w:shd w:val="clear" w:color="auto" w:fill="auto"/>
          </w:tcPr>
          <w:p w14:paraId="7D888F6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40</w:t>
            </w:r>
          </w:p>
        </w:tc>
        <w:tc>
          <w:tcPr>
            <w:tcW w:w="1920" w:type="dxa"/>
            <w:shd w:val="clear" w:color="auto" w:fill="auto"/>
          </w:tcPr>
          <w:p w14:paraId="7AF168BB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1F1DDE1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946E56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AMP/AML/ATM</w:t>
            </w:r>
          </w:p>
        </w:tc>
        <w:tc>
          <w:tcPr>
            <w:tcW w:w="1276" w:type="dxa"/>
            <w:shd w:val="clear" w:color="auto" w:fill="auto"/>
          </w:tcPr>
          <w:p w14:paraId="5FDC6C5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263585C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6E5AB96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29886E07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114BF6A6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6D9EAAF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AMP/AML/TET</w:t>
            </w:r>
          </w:p>
        </w:tc>
        <w:tc>
          <w:tcPr>
            <w:tcW w:w="1276" w:type="dxa"/>
            <w:shd w:val="clear" w:color="auto" w:fill="auto"/>
          </w:tcPr>
          <w:p w14:paraId="510D35C8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02D51D5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44D24FD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20" w:type="dxa"/>
            <w:shd w:val="clear" w:color="auto" w:fill="auto"/>
          </w:tcPr>
          <w:p w14:paraId="534ECE4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43CD5362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A420005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AZM/AMP/AML</w:t>
            </w:r>
          </w:p>
        </w:tc>
        <w:tc>
          <w:tcPr>
            <w:tcW w:w="1276" w:type="dxa"/>
            <w:shd w:val="clear" w:color="auto" w:fill="auto"/>
          </w:tcPr>
          <w:p w14:paraId="41077EC2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5796A22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48D6BB0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70D2031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1A5A0301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3704C220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AZM/CIP/LOM/SD/TMP/CRO/AMP/AML/TET</w:t>
            </w:r>
          </w:p>
        </w:tc>
        <w:tc>
          <w:tcPr>
            <w:tcW w:w="1276" w:type="dxa"/>
            <w:shd w:val="clear" w:color="auto" w:fill="auto"/>
          </w:tcPr>
          <w:p w14:paraId="4C98123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00FF20C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5699E5A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690C5D0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1775522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A3203F3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AZM/SD</w:t>
            </w:r>
          </w:p>
        </w:tc>
        <w:tc>
          <w:tcPr>
            <w:tcW w:w="1276" w:type="dxa"/>
            <w:shd w:val="clear" w:color="auto" w:fill="auto"/>
          </w:tcPr>
          <w:p w14:paraId="3BCE38C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7165DAC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6B87CB8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5396F665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4DB5467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3A09EE6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AZM/SD/AML/TET</w:t>
            </w:r>
          </w:p>
        </w:tc>
        <w:tc>
          <w:tcPr>
            <w:tcW w:w="1276" w:type="dxa"/>
            <w:shd w:val="clear" w:color="auto" w:fill="auto"/>
          </w:tcPr>
          <w:p w14:paraId="2A0B4187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0CDDB1A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2FF55D2A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7303D3A5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5BA614E0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D41F02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AZM/SD/AMP/AML</w:t>
            </w:r>
          </w:p>
        </w:tc>
        <w:tc>
          <w:tcPr>
            <w:tcW w:w="1276" w:type="dxa"/>
            <w:shd w:val="clear" w:color="auto" w:fill="auto"/>
          </w:tcPr>
          <w:p w14:paraId="05A7B27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0D76109E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0568364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09F6C9B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5CF22BE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D7BBE9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CIP/SD</w:t>
            </w:r>
          </w:p>
        </w:tc>
        <w:tc>
          <w:tcPr>
            <w:tcW w:w="1276" w:type="dxa"/>
            <w:shd w:val="clear" w:color="auto" w:fill="auto"/>
          </w:tcPr>
          <w:p w14:paraId="5F4AE82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7B885A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5CEBD93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5EF9F23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114295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674B447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lastRenderedPageBreak/>
              <w:t>CRO/AMP/AML</w:t>
            </w:r>
          </w:p>
        </w:tc>
        <w:tc>
          <w:tcPr>
            <w:tcW w:w="1276" w:type="dxa"/>
            <w:shd w:val="clear" w:color="auto" w:fill="auto"/>
          </w:tcPr>
          <w:p w14:paraId="2634FF2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5A2D629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1A2B47FE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0975A3A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54EC2821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7D82C91E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ERY</w:t>
            </w:r>
          </w:p>
        </w:tc>
        <w:tc>
          <w:tcPr>
            <w:tcW w:w="1276" w:type="dxa"/>
            <w:shd w:val="clear" w:color="auto" w:fill="auto"/>
          </w:tcPr>
          <w:p w14:paraId="1D6A6DE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1707DD0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23B6939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E498125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5</w:t>
            </w:r>
          </w:p>
        </w:tc>
      </w:tr>
      <w:tr w:rsidR="005E11BD" w:rsidRPr="005E11BD" w14:paraId="2F4F07CE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2CC62F8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ERY/AMP</w:t>
            </w:r>
          </w:p>
        </w:tc>
        <w:tc>
          <w:tcPr>
            <w:tcW w:w="1276" w:type="dxa"/>
            <w:shd w:val="clear" w:color="auto" w:fill="auto"/>
          </w:tcPr>
          <w:p w14:paraId="75FD639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14E1703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279BDEB4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1BB739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</w:tr>
      <w:tr w:rsidR="005E11BD" w:rsidRPr="005E11BD" w14:paraId="0BA58AF6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5EB4567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ERY/AMP/TET</w:t>
            </w:r>
          </w:p>
        </w:tc>
        <w:tc>
          <w:tcPr>
            <w:tcW w:w="1276" w:type="dxa"/>
            <w:shd w:val="clear" w:color="auto" w:fill="auto"/>
          </w:tcPr>
          <w:p w14:paraId="2DD2328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73E9EC3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016EAA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A34838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</w:t>
            </w:r>
          </w:p>
        </w:tc>
      </w:tr>
      <w:tr w:rsidR="005E11BD" w:rsidRPr="005E11BD" w14:paraId="369D1DE1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8D0C17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ERY/TET</w:t>
            </w:r>
          </w:p>
        </w:tc>
        <w:tc>
          <w:tcPr>
            <w:tcW w:w="1276" w:type="dxa"/>
            <w:shd w:val="clear" w:color="auto" w:fill="auto"/>
          </w:tcPr>
          <w:p w14:paraId="2B9A60E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5C851925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922915B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E2F45F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13</w:t>
            </w:r>
          </w:p>
        </w:tc>
      </w:tr>
      <w:tr w:rsidR="005E11BD" w:rsidRPr="005E11BD" w14:paraId="34DC65BF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4901D33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GEN</w:t>
            </w:r>
          </w:p>
        </w:tc>
        <w:tc>
          <w:tcPr>
            <w:tcW w:w="1276" w:type="dxa"/>
            <w:shd w:val="clear" w:color="auto" w:fill="auto"/>
          </w:tcPr>
          <w:p w14:paraId="67BD0CE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5AA5294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0D2C5797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7928FF7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63787C2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638262F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GEN/AML</w:t>
            </w:r>
          </w:p>
        </w:tc>
        <w:tc>
          <w:tcPr>
            <w:tcW w:w="1276" w:type="dxa"/>
            <w:shd w:val="clear" w:color="auto" w:fill="auto"/>
          </w:tcPr>
          <w:p w14:paraId="331D8BBA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0F863052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29F873C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B7EB02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FAEF499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B5FBF92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GEN/AMP/AML</w:t>
            </w:r>
          </w:p>
        </w:tc>
        <w:tc>
          <w:tcPr>
            <w:tcW w:w="1276" w:type="dxa"/>
            <w:shd w:val="clear" w:color="auto" w:fill="auto"/>
          </w:tcPr>
          <w:p w14:paraId="4345105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4B8FC9D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663E4152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7D5CE44A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4136E24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5EA8C64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GEN/CRO/CFM/AMP/AML/ATM/TET</w:t>
            </w:r>
          </w:p>
        </w:tc>
        <w:tc>
          <w:tcPr>
            <w:tcW w:w="1276" w:type="dxa"/>
            <w:shd w:val="clear" w:color="auto" w:fill="auto"/>
          </w:tcPr>
          <w:p w14:paraId="3218A714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76CE806E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6B21F7D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12CF082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02C77D9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7875166B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KAN/AZM/SD/TMP/AMP/AML/TET</w:t>
            </w:r>
          </w:p>
        </w:tc>
        <w:tc>
          <w:tcPr>
            <w:tcW w:w="1276" w:type="dxa"/>
            <w:shd w:val="clear" w:color="auto" w:fill="auto"/>
          </w:tcPr>
          <w:p w14:paraId="3EEA01A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lang w:val="sv-SE"/>
              </w:rPr>
            </w:pPr>
          </w:p>
        </w:tc>
        <w:tc>
          <w:tcPr>
            <w:tcW w:w="1985" w:type="dxa"/>
            <w:shd w:val="clear" w:color="auto" w:fill="auto"/>
          </w:tcPr>
          <w:p w14:paraId="324F3EF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52F398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FBF124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1C8C8F7D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4FE7BB3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KAN/GEN/AZM/LEV/SD/CRO/CFM/AMP/AML/ATM/TET</w:t>
            </w:r>
          </w:p>
        </w:tc>
        <w:tc>
          <w:tcPr>
            <w:tcW w:w="1276" w:type="dxa"/>
            <w:shd w:val="clear" w:color="auto" w:fill="auto"/>
          </w:tcPr>
          <w:p w14:paraId="71DC60E3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E7DCB0B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2AE3321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6905BF6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A6CCB69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769634F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KAN/GEN/AZM/LEV/SD/TMP/CRO/CFM/AMP/AML/ATM/TET</w:t>
            </w:r>
          </w:p>
        </w:tc>
        <w:tc>
          <w:tcPr>
            <w:tcW w:w="1276" w:type="dxa"/>
            <w:shd w:val="clear" w:color="auto" w:fill="auto"/>
          </w:tcPr>
          <w:p w14:paraId="0113B0A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6B6DDB0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07870E3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578F95A5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5022EA0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7AC44745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KAN/GEN/AZM/NOR/OFX/CIP/LOM/LEV/SD/TMP/CRO/CFM/AMP/AML/ATM/TET</w:t>
            </w:r>
          </w:p>
        </w:tc>
        <w:tc>
          <w:tcPr>
            <w:tcW w:w="1276" w:type="dxa"/>
            <w:shd w:val="clear" w:color="auto" w:fill="auto"/>
          </w:tcPr>
          <w:p w14:paraId="56EF10E2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lang w:val="sv-SE"/>
              </w:rPr>
            </w:pPr>
          </w:p>
        </w:tc>
        <w:tc>
          <w:tcPr>
            <w:tcW w:w="1985" w:type="dxa"/>
            <w:shd w:val="clear" w:color="auto" w:fill="auto"/>
          </w:tcPr>
          <w:p w14:paraId="2C67A0D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  <w:lang w:val="sv-SE"/>
              </w:rPr>
            </w:pPr>
          </w:p>
        </w:tc>
        <w:tc>
          <w:tcPr>
            <w:tcW w:w="1984" w:type="dxa"/>
            <w:shd w:val="clear" w:color="auto" w:fill="auto"/>
          </w:tcPr>
          <w:p w14:paraId="1E914F4A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479B89C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9D444F3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FC38FF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KAN/GEN/SD/TET</w:t>
            </w:r>
          </w:p>
        </w:tc>
        <w:tc>
          <w:tcPr>
            <w:tcW w:w="1276" w:type="dxa"/>
            <w:shd w:val="clear" w:color="auto" w:fill="auto"/>
          </w:tcPr>
          <w:p w14:paraId="7C76900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6B81520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5B35F5B8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40207FD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1C3A539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F65F7D2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KAN/SD/TMP/AMP/AML/TET</w:t>
            </w:r>
          </w:p>
        </w:tc>
        <w:tc>
          <w:tcPr>
            <w:tcW w:w="1276" w:type="dxa"/>
            <w:shd w:val="clear" w:color="auto" w:fill="auto"/>
          </w:tcPr>
          <w:p w14:paraId="25E0E917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05ADADE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88B435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1A493B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4C288383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79A6826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LEV/SD/TMP/AMP/AML/TET</w:t>
            </w:r>
          </w:p>
        </w:tc>
        <w:tc>
          <w:tcPr>
            <w:tcW w:w="1276" w:type="dxa"/>
            <w:shd w:val="clear" w:color="auto" w:fill="auto"/>
          </w:tcPr>
          <w:p w14:paraId="03E68038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3CD1981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4FC5A47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6C42725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78F581F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94A1C9E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lastRenderedPageBreak/>
              <w:t>NOR/LOM/LEV</w:t>
            </w:r>
          </w:p>
        </w:tc>
        <w:tc>
          <w:tcPr>
            <w:tcW w:w="1276" w:type="dxa"/>
            <w:shd w:val="clear" w:color="auto" w:fill="auto"/>
          </w:tcPr>
          <w:p w14:paraId="3B38C60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0C127C6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3C3A2353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D6A06B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5DDE6449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13449FF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NOR/OFX/CIP/LOM/LEV/SD/AMP/AML</w:t>
            </w:r>
          </w:p>
        </w:tc>
        <w:tc>
          <w:tcPr>
            <w:tcW w:w="1276" w:type="dxa"/>
            <w:shd w:val="clear" w:color="auto" w:fill="auto"/>
          </w:tcPr>
          <w:p w14:paraId="6E077FF8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30C5401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1A39451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221D6CA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296B58D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37BA3D01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NOR/OFX/CIP/LOM/LEV/SD/TMP/AMP/AML/TET</w:t>
            </w:r>
          </w:p>
        </w:tc>
        <w:tc>
          <w:tcPr>
            <w:tcW w:w="1276" w:type="dxa"/>
            <w:shd w:val="clear" w:color="auto" w:fill="auto"/>
          </w:tcPr>
          <w:p w14:paraId="7EC32C32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20837C64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6F47D67A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1FBF17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494C152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63C1E8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</w:t>
            </w:r>
          </w:p>
        </w:tc>
        <w:tc>
          <w:tcPr>
            <w:tcW w:w="1276" w:type="dxa"/>
            <w:shd w:val="clear" w:color="auto" w:fill="auto"/>
          </w:tcPr>
          <w:p w14:paraId="1B6CD70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58</w:t>
            </w:r>
          </w:p>
        </w:tc>
        <w:tc>
          <w:tcPr>
            <w:tcW w:w="1985" w:type="dxa"/>
            <w:shd w:val="clear" w:color="auto" w:fill="auto"/>
          </w:tcPr>
          <w:p w14:paraId="3981C5D1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428EA51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9</w:t>
            </w:r>
          </w:p>
        </w:tc>
        <w:tc>
          <w:tcPr>
            <w:tcW w:w="1920" w:type="dxa"/>
            <w:shd w:val="clear" w:color="auto" w:fill="auto"/>
          </w:tcPr>
          <w:p w14:paraId="756025B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4AF9364C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9C90B6E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SD/AML</w:t>
            </w:r>
          </w:p>
        </w:tc>
        <w:tc>
          <w:tcPr>
            <w:tcW w:w="1276" w:type="dxa"/>
            <w:shd w:val="clear" w:color="auto" w:fill="auto"/>
          </w:tcPr>
          <w:p w14:paraId="10C84DF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6F6479E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CA5D6C7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012D894E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418D7D1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5A4EDF5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SD/AML/TET</w:t>
            </w:r>
          </w:p>
        </w:tc>
        <w:tc>
          <w:tcPr>
            <w:tcW w:w="1276" w:type="dxa"/>
            <w:shd w:val="clear" w:color="auto" w:fill="auto"/>
          </w:tcPr>
          <w:p w14:paraId="3349A7F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2BBDB86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2857083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20" w:type="dxa"/>
            <w:shd w:val="clear" w:color="auto" w:fill="auto"/>
          </w:tcPr>
          <w:p w14:paraId="2DE277C0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E540B05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81C4950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SD/AMP/AML</w:t>
            </w:r>
          </w:p>
        </w:tc>
        <w:tc>
          <w:tcPr>
            <w:tcW w:w="1276" w:type="dxa"/>
            <w:shd w:val="clear" w:color="auto" w:fill="auto"/>
          </w:tcPr>
          <w:p w14:paraId="60355A7A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79DCE10B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29B26453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25</w:t>
            </w:r>
          </w:p>
        </w:tc>
        <w:tc>
          <w:tcPr>
            <w:tcW w:w="1920" w:type="dxa"/>
            <w:shd w:val="clear" w:color="auto" w:fill="auto"/>
          </w:tcPr>
          <w:p w14:paraId="3BBF8B6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583A0050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39378A6B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SD/AMP/AML/TET</w:t>
            </w:r>
          </w:p>
        </w:tc>
        <w:tc>
          <w:tcPr>
            <w:tcW w:w="1276" w:type="dxa"/>
            <w:shd w:val="clear" w:color="auto" w:fill="auto"/>
          </w:tcPr>
          <w:p w14:paraId="22C60F47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14:paraId="2344D98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35AF05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6</w:t>
            </w:r>
          </w:p>
        </w:tc>
        <w:tc>
          <w:tcPr>
            <w:tcW w:w="1920" w:type="dxa"/>
            <w:shd w:val="clear" w:color="auto" w:fill="auto"/>
          </w:tcPr>
          <w:p w14:paraId="72C3AFB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13AC016E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42AD34E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SD/AMP/TET</w:t>
            </w:r>
          </w:p>
        </w:tc>
        <w:tc>
          <w:tcPr>
            <w:tcW w:w="1276" w:type="dxa"/>
            <w:shd w:val="clear" w:color="auto" w:fill="auto"/>
          </w:tcPr>
          <w:p w14:paraId="39F933C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2844F87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78FDDC6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DFC5094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25818A9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8BF8D43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SD/CRO/AMP/AML</w:t>
            </w:r>
          </w:p>
        </w:tc>
        <w:tc>
          <w:tcPr>
            <w:tcW w:w="1276" w:type="dxa"/>
            <w:shd w:val="clear" w:color="auto" w:fill="auto"/>
          </w:tcPr>
          <w:p w14:paraId="779B14E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137F0D9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0C39EC0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5204732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0534AE0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68B700E1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SD/TET</w:t>
            </w:r>
          </w:p>
        </w:tc>
        <w:tc>
          <w:tcPr>
            <w:tcW w:w="1276" w:type="dxa"/>
            <w:shd w:val="clear" w:color="auto" w:fill="auto"/>
          </w:tcPr>
          <w:p w14:paraId="4FA9B0B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14:paraId="3BEE76A3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464A309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73707D8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DB01F18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51052419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SD/TMP/AML/TET</w:t>
            </w:r>
          </w:p>
        </w:tc>
        <w:tc>
          <w:tcPr>
            <w:tcW w:w="1276" w:type="dxa"/>
            <w:shd w:val="clear" w:color="auto" w:fill="auto"/>
          </w:tcPr>
          <w:p w14:paraId="4D46BFF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2E3ECA8F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39ED9E6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6BE28FB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8DDA59F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8A5BDC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SD/TMP/AMP</w:t>
            </w:r>
          </w:p>
        </w:tc>
        <w:tc>
          <w:tcPr>
            <w:tcW w:w="1276" w:type="dxa"/>
            <w:shd w:val="clear" w:color="auto" w:fill="auto"/>
          </w:tcPr>
          <w:p w14:paraId="296F327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9F00CF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92F5F96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972EC3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C90E82E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A2786DA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  <w:lang w:val="sv-SE"/>
              </w:rPr>
              <w:t>SD/TMP/AMP/AML/TET</w:t>
            </w:r>
          </w:p>
        </w:tc>
        <w:tc>
          <w:tcPr>
            <w:tcW w:w="1276" w:type="dxa"/>
            <w:shd w:val="clear" w:color="auto" w:fill="auto"/>
          </w:tcPr>
          <w:p w14:paraId="496D149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78BCA672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784A5454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7</w:t>
            </w:r>
          </w:p>
        </w:tc>
        <w:tc>
          <w:tcPr>
            <w:tcW w:w="1920" w:type="dxa"/>
            <w:shd w:val="clear" w:color="auto" w:fill="auto"/>
          </w:tcPr>
          <w:p w14:paraId="56921087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78EC091C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E27FE1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SD/TMP/AMP/TET</w:t>
            </w:r>
          </w:p>
        </w:tc>
        <w:tc>
          <w:tcPr>
            <w:tcW w:w="1276" w:type="dxa"/>
            <w:shd w:val="clear" w:color="auto" w:fill="auto"/>
          </w:tcPr>
          <w:p w14:paraId="7F4B4F8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07360CF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3F9B1D7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3CC5521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119447E2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12266A91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SD/TMP/CRO/CFM/AMP/AML/TET</w:t>
            </w:r>
          </w:p>
        </w:tc>
        <w:tc>
          <w:tcPr>
            <w:tcW w:w="1276" w:type="dxa"/>
            <w:shd w:val="clear" w:color="auto" w:fill="auto"/>
          </w:tcPr>
          <w:p w14:paraId="66D2E5A9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14:paraId="43C16BF2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6E56FDC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A5387FA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6A68A13A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0096563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SD/TMP/CRO/CFM/TET</w:t>
            </w:r>
          </w:p>
        </w:tc>
        <w:tc>
          <w:tcPr>
            <w:tcW w:w="1276" w:type="dxa"/>
            <w:shd w:val="clear" w:color="auto" w:fill="auto"/>
          </w:tcPr>
          <w:p w14:paraId="2276166F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747586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771614C1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5272950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32E0DAD2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4AFE0CA1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lastRenderedPageBreak/>
              <w:t>SD/TMP/TET</w:t>
            </w:r>
          </w:p>
        </w:tc>
        <w:tc>
          <w:tcPr>
            <w:tcW w:w="1276" w:type="dxa"/>
            <w:shd w:val="clear" w:color="auto" w:fill="auto"/>
          </w:tcPr>
          <w:p w14:paraId="0F375F2C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5A4AD6E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042427E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20" w:type="dxa"/>
            <w:shd w:val="clear" w:color="auto" w:fill="auto"/>
          </w:tcPr>
          <w:p w14:paraId="7A1C832A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  <w:tr w:rsidR="005E11BD" w:rsidRPr="005E11BD" w14:paraId="4938B8EC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773767CD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TET</w:t>
            </w:r>
          </w:p>
        </w:tc>
        <w:tc>
          <w:tcPr>
            <w:tcW w:w="1276" w:type="dxa"/>
            <w:shd w:val="clear" w:color="auto" w:fill="auto"/>
          </w:tcPr>
          <w:p w14:paraId="2396288C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14:paraId="529E4D1D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1E012B9A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2DF27329" w14:textId="77777777" w:rsidR="00A6150E" w:rsidRPr="005E11BD" w:rsidRDefault="00A6150E" w:rsidP="00EB717C">
            <w:pPr>
              <w:widowControl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18</w:t>
            </w:r>
          </w:p>
        </w:tc>
      </w:tr>
      <w:tr w:rsidR="005E11BD" w:rsidRPr="005E11BD" w14:paraId="46D6BD31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auto"/>
          </w:tcPr>
          <w:p w14:paraId="201B0516" w14:textId="77777777" w:rsidR="00A6150E" w:rsidRPr="005E11BD" w:rsidRDefault="00A6150E" w:rsidP="00EB717C">
            <w:pPr>
              <w:widowControl/>
              <w:spacing w:line="360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Cs w:val="21"/>
              </w:rPr>
              <w:t>TMP/AMP/AML</w:t>
            </w:r>
          </w:p>
        </w:tc>
        <w:tc>
          <w:tcPr>
            <w:tcW w:w="1276" w:type="dxa"/>
            <w:shd w:val="clear" w:color="auto" w:fill="auto"/>
          </w:tcPr>
          <w:p w14:paraId="479EDE2E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34BE659A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074C8516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14:paraId="1D9A630D" w14:textId="77777777" w:rsidR="00A6150E" w:rsidRPr="005E11BD" w:rsidRDefault="00A6150E" w:rsidP="00EB717C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Cs w:val="21"/>
              </w:rPr>
            </w:pPr>
          </w:p>
        </w:tc>
      </w:tr>
    </w:tbl>
    <w:bookmarkEnd w:id="1"/>
    <w:p w14:paraId="3D4EDCDD" w14:textId="44CADF42" w:rsidR="00A6150E" w:rsidRPr="005E11BD" w:rsidRDefault="0077037B" w:rsidP="0077037B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E11BD">
        <w:rPr>
          <w:rFonts w:ascii="Times New Roman" w:eastAsia="宋体" w:hAnsi="Times New Roman" w:cs="Times New Roman"/>
          <w:szCs w:val="21"/>
        </w:rPr>
        <w:t xml:space="preserve">N, number of isolates. </w:t>
      </w:r>
      <w:r w:rsidR="00494601" w:rsidRPr="005E11BD">
        <w:rPr>
          <w:rFonts w:ascii="Times New Roman" w:eastAsia="宋体" w:hAnsi="Times New Roman" w:cs="Times New Roman"/>
          <w:kern w:val="0"/>
          <w:sz w:val="24"/>
          <w:szCs w:val="24"/>
        </w:rPr>
        <w:t>KAN, kanamycin; GEN, gentamicin; AZM, azithromycin; ERY, erythromycin; NOR, norfloxacin; OFX, ofloxacin; CIP, ciprofloxacin; LOM, lomefloxacin; LEV, levofloxacin; SD, sulfadiazine; TMP, trimethoprim; CRO, ceftriaxone; CFX, cefixime; AMP, ampicillin; AML, amoxicillin; ATM, aztreonam; IPM, imipenem; TET, tetracycline.</w:t>
      </w:r>
      <w:bookmarkStart w:id="2" w:name="_Hlk88470116"/>
    </w:p>
    <w:p w14:paraId="1B25D108" w14:textId="77777777" w:rsidR="00CB0B22" w:rsidRPr="005E11BD" w:rsidRDefault="00CB0B2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E11BD">
        <w:rPr>
          <w:rFonts w:ascii="Times New Roman" w:hAnsi="Times New Roman" w:cs="Times New Roman"/>
          <w:sz w:val="24"/>
          <w:szCs w:val="24"/>
        </w:rPr>
        <w:br w:type="page"/>
      </w:r>
    </w:p>
    <w:p w14:paraId="157BE9AD" w14:textId="5D121E6B" w:rsidR="00A6150E" w:rsidRPr="005E11BD" w:rsidRDefault="00A6150E" w:rsidP="00A6150E">
      <w:pPr>
        <w:spacing w:beforeLines="50" w:before="156"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5E11BD">
        <w:rPr>
          <w:rFonts w:ascii="Times New Roman" w:hAnsi="Times New Roman" w:cs="Times New Roman"/>
          <w:sz w:val="24"/>
          <w:szCs w:val="24"/>
        </w:rPr>
        <w:lastRenderedPageBreak/>
        <w:t xml:space="preserve">Table S2 </w:t>
      </w:r>
      <w:r w:rsidR="00F04987" w:rsidRPr="005E11BD">
        <w:rPr>
          <w:rFonts w:ascii="Times New Roman" w:hAnsi="Times New Roman" w:cs="Times New Roman"/>
          <w:sz w:val="24"/>
          <w:szCs w:val="24"/>
        </w:rPr>
        <w:t>T</w:t>
      </w:r>
      <w:r w:rsidRPr="005E11BD">
        <w:rPr>
          <w:rFonts w:ascii="Times New Roman" w:hAnsi="Times New Roman" w:cs="Times New Roman"/>
          <w:sz w:val="24"/>
          <w:szCs w:val="24"/>
        </w:rPr>
        <w:t xml:space="preserve">he </w:t>
      </w:r>
      <w:r w:rsidR="004538EC" w:rsidRPr="005E11BD">
        <w:rPr>
          <w:rFonts w:ascii="Times New Roman" w:hAnsi="Times New Roman" w:cs="Times New Roman"/>
          <w:sz w:val="24"/>
          <w:szCs w:val="24"/>
        </w:rPr>
        <w:t xml:space="preserve">location, sex and age of the sampled </w:t>
      </w:r>
      <w:r w:rsidRPr="005E11BD">
        <w:rPr>
          <w:rFonts w:ascii="Times New Roman" w:hAnsi="Times New Roman" w:cs="Times New Roman"/>
          <w:sz w:val="24"/>
          <w:szCs w:val="24"/>
        </w:rPr>
        <w:t>giant pandas.</w:t>
      </w:r>
    </w:p>
    <w:tbl>
      <w:tblPr>
        <w:tblStyle w:val="6"/>
        <w:tblW w:w="5000" w:type="pct"/>
        <w:tblLook w:val="04A0" w:firstRow="1" w:lastRow="0" w:firstColumn="1" w:lastColumn="0" w:noHBand="0" w:noVBand="1"/>
      </w:tblPr>
      <w:tblGrid>
        <w:gridCol w:w="9779"/>
        <w:gridCol w:w="1002"/>
        <w:gridCol w:w="1988"/>
        <w:gridCol w:w="1189"/>
      </w:tblGrid>
      <w:tr w:rsidR="005E11BD" w:rsidRPr="005E11BD" w14:paraId="4AC743FD" w14:textId="77777777" w:rsidTr="00EB7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4DC03EBB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Captive area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3335E34" w14:textId="77777777" w:rsidR="00A6150E" w:rsidRPr="005E11BD" w:rsidRDefault="00A6150E" w:rsidP="00EB7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Sex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4B1DBAA" w14:textId="77777777" w:rsidR="00A6150E" w:rsidRPr="005E11BD" w:rsidRDefault="00A6150E" w:rsidP="00EB7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 xml:space="preserve">Age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644DC60" w14:textId="77777777" w:rsidR="00A6150E" w:rsidRPr="005E11BD" w:rsidRDefault="00A6150E" w:rsidP="00EB7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Number</w:t>
            </w:r>
          </w:p>
        </w:tc>
      </w:tr>
      <w:tr w:rsidR="005E11BD" w:rsidRPr="005E11BD" w14:paraId="750D03BC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9881727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Huaying Mountain in Giant Panda Wild Training Base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4ED0FA1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257D72E0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58ACB79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7917AE02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F552D40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Nanjing Hongshan Forest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1B59DB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3F70F29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B1754A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B5A2CC6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1C7B8208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493837C2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Female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0CBFF8E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BBD61B5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18897CF2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D74A7D4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Strait (Fuzhou) Giant Panda Research and Exchange Center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7F57729D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8D4E1F3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9ED1D4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51BF40C5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6D8B1A77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0C833D2C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Female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21CE70D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Old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07CCAAC0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3DFB8C6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124A82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Langzhong Panda Park Science Museum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6547B5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20BE2BD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D06405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5E925E14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18C07C58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2B6EEB7A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94C60F0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22FCB2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5A3DF7D5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0301236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Tai'an Huahai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F377F81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F234231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6AF32D6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A5F9A17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16599A25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Ningbo Youngor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67B4946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Female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2B6AF0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564E2D9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5FC79FFD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0A7368E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Tianmu Hunan Mountain Bamboo Sea Tourism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9E4A30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34F1B4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CD69965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1F8600DB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851A71F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Shijiazhuang Zoo Management Office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F850D8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6E65CA6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521234F2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16177A4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2DB9C56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Dafeng Port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E0973B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BA94A0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8892BC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3B70D65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3379C35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Dalian Forest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77057A0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BDE5BB5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C7123A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25A03564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2DBB54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71C721D0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F69167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D905881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4652EA9F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E2CFFCB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Meishan Qingshen China Bamboo Art City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F5DC6A4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B9A6EBF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E978840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83AB2A4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5FFBAD6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EAFA53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63622A63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800F81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23371257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EE43C6F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Shennongjia Wildlife Theme Park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4EF35A9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67EA44DF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1610CDC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1862DEC7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12C752D9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03C20E00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69FCE3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BB636D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413E892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40937C2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Suzhou Taihu Wetland World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10ACE18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3558A0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39E1EE5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2272E1D3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ACDF769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Shenyang Forest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A99773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C7EA356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14D02D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488CCBA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C4E2ED3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4E671FF4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Female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6541C288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6D0D504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</w:tr>
      <w:tr w:rsidR="005E11BD" w:rsidRPr="005E11BD" w14:paraId="41940CD5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F22BFFA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Changyu Dongtian Panda Paradise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732BD3CD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3695495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ADED4BC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4006740A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67BD2DBB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Nanchang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F903D6B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3B910D95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6C2F38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54FB306A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29E7B39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lastRenderedPageBreak/>
              <w:t>Baoding Aibao Wildlife World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4EA2083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4EDFD2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915D0E1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62D351DD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437D22E8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2B0F44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Female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998F587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0C1027CB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49F6304E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FF87130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Deqing County Rare Wild Animal Breeding Research Center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91B197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FAD2B64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166A5DF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2C7490C0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4A80771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D322B21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8AD69DA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FC2BA5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25594CB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EE1DF1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Shandong Linyi Zoological and Botanical Garden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A38E1FC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342257D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5BA4F4F0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38B40D0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83A2862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A2BFC0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46FD2B6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0F35EDF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9F95A50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042676B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Shanghai Wildlife Park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E865760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2D2E01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EEC4AA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728FFCE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E0A80E3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3FF456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31752F1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0D5DA6B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BDDBE8B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AEA5FDF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7C6CC646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3FF6A95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8A8B969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</w:tr>
      <w:tr w:rsidR="005E11BD" w:rsidRPr="005E11BD" w14:paraId="1BBA8DD6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4E3CCB0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Hangzhou Wildlife World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2304EE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324F10D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E46C32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609D092D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EE00137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Tianjin Zoo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29B76D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312B0A7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5B3D7ACE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292EA90A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375E31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Chimelong Safari Park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C9661E4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103654E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0F64CD8F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5</w:t>
            </w:r>
          </w:p>
        </w:tc>
      </w:tr>
      <w:tr w:rsidR="005E11BD" w:rsidRPr="005E11BD" w14:paraId="7FE6CE9D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E17A00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B63EE2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3B37F44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82649B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3F3E8835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49154C5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66DED98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2240CCD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B0022A9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</w:tr>
      <w:tr w:rsidR="005E11BD" w:rsidRPr="005E11BD" w14:paraId="29889D56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5CFC38C9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531B6790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5D60D268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6674CA7A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4328A56B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7908BF1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Changchun Siberian Tiger Park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F989154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7B0C1C9A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1AB23F07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</w:tr>
      <w:tr w:rsidR="005E11BD" w:rsidRPr="005E11BD" w14:paraId="00E0E9A5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095EC45A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Hetaoping, Bifengxia and Dujiangyan Base of China Giant Panda Conservation and Research Center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139F794E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67FD592F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Infant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D535496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</w:tr>
      <w:tr w:rsidR="005E11BD" w:rsidRPr="005E11BD" w14:paraId="34C5FF1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4F7008D3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180F751A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240C1B59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Infant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F81E1F2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5</w:t>
            </w:r>
          </w:p>
        </w:tc>
      </w:tr>
      <w:tr w:rsidR="005E11BD" w:rsidRPr="005E11BD" w14:paraId="5F17F74D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2AD81110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E13686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09983BB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037933A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12</w:t>
            </w:r>
          </w:p>
        </w:tc>
      </w:tr>
      <w:tr w:rsidR="005E11BD" w:rsidRPr="005E11BD" w14:paraId="6E4ED6F9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5774002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ADF49F2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23248BC1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Adolescent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4C121F7D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11</w:t>
            </w:r>
          </w:p>
        </w:tc>
      </w:tr>
      <w:tr w:rsidR="005E11BD" w:rsidRPr="005E11BD" w14:paraId="532B070C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619A031E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C768F0E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1B5B0147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0D4CB792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26</w:t>
            </w:r>
          </w:p>
        </w:tc>
      </w:tr>
      <w:tr w:rsidR="005E11BD" w:rsidRPr="005E11BD" w14:paraId="1632B9C8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4BA3B3D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77F71DE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1F404245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Adult 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7F3B04C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</w:tr>
      <w:tr w:rsidR="005E11BD" w:rsidRPr="005E11BD" w14:paraId="245D81A7" w14:textId="77777777" w:rsidTr="00EB717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30DFAC2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3A59BACB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 xml:space="preserve">Male  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1F5FE12E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Old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3C4E569C" w14:textId="77777777" w:rsidR="00A6150E" w:rsidRPr="005E11BD" w:rsidRDefault="00A6150E" w:rsidP="00EB7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</w:tr>
      <w:tr w:rsidR="005E11BD" w:rsidRPr="005E11BD" w14:paraId="59305C9C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pct"/>
            <w:shd w:val="clear" w:color="auto" w:fill="auto"/>
            <w:noWrap/>
            <w:hideMark/>
          </w:tcPr>
          <w:p w14:paraId="3243BB7C" w14:textId="77777777" w:rsidR="00A6150E" w:rsidRPr="005E11BD" w:rsidRDefault="00A6150E" w:rsidP="00EB717C">
            <w:pP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359" w:type="pct"/>
            <w:shd w:val="clear" w:color="auto" w:fill="auto"/>
            <w:noWrap/>
            <w:hideMark/>
          </w:tcPr>
          <w:p w14:paraId="6B7C5963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Female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1C7E26E6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Old</w:t>
            </w:r>
          </w:p>
        </w:tc>
        <w:tc>
          <w:tcPr>
            <w:tcW w:w="426" w:type="pct"/>
            <w:shd w:val="clear" w:color="auto" w:fill="auto"/>
            <w:noWrap/>
            <w:hideMark/>
          </w:tcPr>
          <w:p w14:paraId="2EA709D1" w14:textId="77777777" w:rsidR="00A6150E" w:rsidRPr="005E11BD" w:rsidRDefault="00A6150E" w:rsidP="00EB7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5E11BD">
              <w:rPr>
                <w:rFonts w:ascii="Times New Roman" w:hAnsi="Times New Roman" w:cs="Times New Roman"/>
                <w:color w:val="auto"/>
                <w:szCs w:val="21"/>
              </w:rPr>
              <w:t>5</w:t>
            </w:r>
          </w:p>
        </w:tc>
      </w:tr>
    </w:tbl>
    <w:p w14:paraId="11A94E15" w14:textId="272526DD" w:rsidR="00442EAE" w:rsidRPr="005E11BD" w:rsidRDefault="00442EAE" w:rsidP="00A6150E">
      <w:pPr>
        <w:spacing w:beforeLines="50" w:before="156" w:afterLines="50" w:after="156" w:line="360" w:lineRule="auto"/>
        <w:rPr>
          <w:rFonts w:ascii="Times New Roman" w:hAnsi="Times New Roman" w:cs="Times New Roman"/>
          <w:szCs w:val="21"/>
        </w:rPr>
      </w:pPr>
    </w:p>
    <w:p w14:paraId="2B671627" w14:textId="209B7178" w:rsidR="00442EAE" w:rsidRPr="005E11BD" w:rsidRDefault="002D19BB" w:rsidP="00442EAE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5E11BD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5E11BD">
        <w:rPr>
          <w:rFonts w:ascii="Times New Roman" w:hAnsi="Times New Roman" w:cs="Times New Roman"/>
          <w:sz w:val="24"/>
          <w:szCs w:val="24"/>
        </w:rPr>
        <w:t xml:space="preserve">able S3 </w:t>
      </w:r>
      <w:r w:rsidRPr="005E11BD">
        <w:rPr>
          <w:rFonts w:ascii="Times New Roman" w:eastAsia="宋体" w:hAnsi="Times New Roman" w:cs="Times New Roman"/>
          <w:sz w:val="24"/>
          <w:szCs w:val="24"/>
        </w:rPr>
        <w:t xml:space="preserve">MIC </w:t>
      </w:r>
      <w:r w:rsidR="00020EDB" w:rsidRPr="005E11BD">
        <w:rPr>
          <w:rFonts w:ascii="Times New Roman" w:eastAsia="宋体" w:hAnsi="Times New Roman" w:cs="Times New Roman"/>
          <w:sz w:val="24"/>
          <w:szCs w:val="24"/>
        </w:rPr>
        <w:t xml:space="preserve">breakpoints </w:t>
      </w:r>
      <w:r w:rsidRPr="005E11BD">
        <w:rPr>
          <w:rFonts w:ascii="Times New Roman" w:eastAsia="宋体" w:hAnsi="Times New Roman" w:cs="Times New Roman"/>
          <w:sz w:val="24"/>
          <w:szCs w:val="24"/>
        </w:rPr>
        <w:t xml:space="preserve">for Enterobacterales and </w:t>
      </w:r>
      <w:r w:rsidRPr="005E11BD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Enterococcus </w:t>
      </w:r>
      <w:r w:rsidRPr="005E11BD">
        <w:rPr>
          <w:rFonts w:ascii="Times New Roman" w:eastAsia="等线" w:hAnsi="Times New Roman" w:cs="Times New Roman"/>
          <w:sz w:val="24"/>
          <w:szCs w:val="24"/>
        </w:rPr>
        <w:t>spp.</w:t>
      </w:r>
      <w:r w:rsidR="009C38D5" w:rsidRPr="005E11B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BB0AA8" w:rsidRPr="005E11BD">
        <w:rPr>
          <w:rFonts w:ascii="Times New Roman" w:hAnsi="Times New Roman" w:cs="Times New Roman"/>
          <w:sz w:val="24"/>
          <w:szCs w:val="24"/>
        </w:rPr>
        <w:t>according to</w:t>
      </w:r>
      <w:r w:rsidR="009C38D5" w:rsidRPr="005E11BD">
        <w:rPr>
          <w:rFonts w:ascii="Times New Roman" w:hAnsi="Times New Roman" w:cs="Times New Roman"/>
          <w:sz w:val="24"/>
          <w:szCs w:val="24"/>
        </w:rPr>
        <w:t xml:space="preserve"> the Clinical and Laboratory</w:t>
      </w:r>
      <w:r w:rsidR="009C38D5" w:rsidRPr="005E1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C38D5" w:rsidRPr="005E11BD">
        <w:rPr>
          <w:rFonts w:ascii="Times New Roman" w:hAnsi="Times New Roman" w:cs="Times New Roman"/>
          <w:sz w:val="24"/>
          <w:szCs w:val="24"/>
        </w:rPr>
        <w:t>Standards Institute (CLSI)</w:t>
      </w:r>
      <w:r w:rsidR="00BB0AA8" w:rsidRPr="005E11BD">
        <w:rPr>
          <w:rFonts w:ascii="Times New Roman" w:hAnsi="Times New Roman" w:cs="Times New Roman"/>
          <w:sz w:val="24"/>
          <w:szCs w:val="24"/>
        </w:rPr>
        <w:t xml:space="preserve"> guidelines.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2206"/>
        <w:gridCol w:w="2105"/>
        <w:gridCol w:w="1964"/>
        <w:gridCol w:w="1718"/>
        <w:gridCol w:w="1896"/>
        <w:gridCol w:w="2105"/>
        <w:gridCol w:w="1964"/>
      </w:tblGrid>
      <w:tr w:rsidR="005E11BD" w:rsidRPr="005E11BD" w14:paraId="290AA391" w14:textId="77777777" w:rsidTr="00A044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14:paraId="2CC9A54B" w14:textId="065CCD88" w:rsidR="00442EAE" w:rsidRPr="005E11BD" w:rsidRDefault="00442EAE" w:rsidP="004845BF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</w:rPr>
              <w:t>Antimicrobial agent</w:t>
            </w:r>
          </w:p>
        </w:tc>
        <w:tc>
          <w:tcPr>
            <w:tcW w:w="5787" w:type="dxa"/>
            <w:gridSpan w:val="3"/>
            <w:shd w:val="clear" w:color="auto" w:fill="auto"/>
          </w:tcPr>
          <w:p w14:paraId="19A46EA5" w14:textId="31459214" w:rsidR="00442EAE" w:rsidRPr="005E11BD" w:rsidRDefault="00442EAE" w:rsidP="004845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</w:rPr>
              <w:t>MIC Breakpoint, µg/mL (Enterobacterales)</w:t>
            </w:r>
          </w:p>
        </w:tc>
        <w:tc>
          <w:tcPr>
            <w:tcW w:w="5965" w:type="dxa"/>
            <w:gridSpan w:val="3"/>
            <w:shd w:val="clear" w:color="auto" w:fill="auto"/>
          </w:tcPr>
          <w:p w14:paraId="32F9825B" w14:textId="5501E188" w:rsidR="00442EAE" w:rsidRPr="005E11BD" w:rsidRDefault="00442EAE" w:rsidP="004845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MIC Breakpoint, µg/mL 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(Enterococcus 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0"/>
                <w:szCs w:val="20"/>
              </w:rPr>
              <w:t>spp.)</w:t>
            </w:r>
          </w:p>
        </w:tc>
      </w:tr>
      <w:tr w:rsidR="005E11BD" w:rsidRPr="005E11BD" w14:paraId="13050C8A" w14:textId="77777777" w:rsidTr="00F5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C937C" w14:textId="77777777" w:rsidR="00D8401F" w:rsidRPr="005E11BD" w:rsidRDefault="00D8401F" w:rsidP="00D8401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5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4FF2AFBF" w14:textId="57F2A5A2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S</w:t>
            </w: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2C4D18F7" w14:textId="12C91D15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I</w:t>
            </w:r>
          </w:p>
        </w:tc>
        <w:tc>
          <w:tcPr>
            <w:tcW w:w="1718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24C388C2" w14:textId="486D7151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R</w:t>
            </w:r>
          </w:p>
        </w:tc>
        <w:tc>
          <w:tcPr>
            <w:tcW w:w="1896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7C6249D2" w14:textId="4752CC07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S</w:t>
            </w:r>
          </w:p>
        </w:tc>
        <w:tc>
          <w:tcPr>
            <w:tcW w:w="2105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61B70B34" w14:textId="4E6A13B1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I</w:t>
            </w: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4635A4EE" w14:textId="56823D66" w:rsidR="00D8401F" w:rsidRPr="005E11BD" w:rsidRDefault="00D8401F" w:rsidP="00D840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R</w:t>
            </w:r>
          </w:p>
        </w:tc>
      </w:tr>
      <w:tr w:rsidR="005E11BD" w:rsidRPr="005E11BD" w14:paraId="2A73231B" w14:textId="77777777" w:rsidTr="00442E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31C898" w14:textId="3617C1B5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Kanamycin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KAN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E93DAB" w14:textId="7D2E8C2A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FA9C8" w14:textId="7DC43086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32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511D46" w14:textId="6A867BE3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64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DCC212" w14:textId="00615046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0E1CDC" w14:textId="36EF0492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5E230" w14:textId="2F294064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141215F1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1E168A38" w14:textId="486EFB18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Gentamicin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GEN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1C13DCA" w14:textId="5CC51521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D6C581B" w14:textId="0FC86CD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07CE8F6" w14:textId="1703D2B1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63020772" w14:textId="4E080A4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5FE497B3" w14:textId="2A68F22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5F9C8E75" w14:textId="1C093579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3B1A0FAC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14E0868F" w14:textId="64A3A65A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Erythromycin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ERY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496E4C9" w14:textId="6758234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2BD3956A" w14:textId="71777CF7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F17C54B" w14:textId="374196FE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7DF8BA84" w14:textId="78A0F59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0.5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4A1845ED" w14:textId="51FBC215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1-4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203F6533" w14:textId="42517A11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</w:tr>
      <w:tr w:rsidR="005E11BD" w:rsidRPr="005E11BD" w14:paraId="610D5047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71D81186" w14:textId="7531B457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Azithromycin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AZM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9252BEF" w14:textId="4AC4C13B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21312D0" w14:textId="42721EC0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0C5AF18" w14:textId="20F4DC91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32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1ADB1D8A" w14:textId="76F4887F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308E73C" w14:textId="1AAA4A14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79BDA29" w14:textId="2747F907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5E96F38B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56CD9785" w14:textId="0EE07228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Norfloxacin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NOR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83AC074" w14:textId="3B9E5360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0F5F4A2" w14:textId="43F16B35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6B6EA88" w14:textId="1FAAA839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52502AAA" w14:textId="71044F9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8818BA1" w14:textId="4D6F7A73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CD69174" w14:textId="48B97900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</w:tr>
      <w:tr w:rsidR="005E11BD" w:rsidRPr="005E11BD" w14:paraId="15957B25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600A049E" w14:textId="53882872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Ofloxacin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OFX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B601B87" w14:textId="0E63CC12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10D0D18" w14:textId="25988490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CBC1FB8" w14:textId="672260B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3819B30E" w14:textId="3D3C9776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4CF6F86D" w14:textId="73D3A713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9A54D5B" w14:textId="1354561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1CE3AFCB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22A2012D" w14:textId="298474EF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Ciprofloxacin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CIP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3C13E0CF" w14:textId="2B542588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0.25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1A42749" w14:textId="56308B63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0.5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183FD4C" w14:textId="1F604745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6F994E62" w14:textId="4B9AEC3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等线" w:eastAsia="等线" w:hAnsi="等线"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760F684" w14:textId="1165FFFC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0DDE1BF8" w14:textId="111A2AE2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等线" w:eastAsia="等线" w:hAnsi="等线"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</w:tr>
      <w:tr w:rsidR="005E11BD" w:rsidRPr="005E11BD" w14:paraId="65787F71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65DBC926" w14:textId="5986AE4B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Lomefloxacin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LOM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3BC09ECE" w14:textId="33EBECC1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799232B" w14:textId="7CE67AFB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8E71CC2" w14:textId="3108EB57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55472D25" w14:textId="66FA3EBE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69BC939" w14:textId="7B211F7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1834EF2" w14:textId="586C2F88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562B7143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5ABDF09C" w14:textId="1ED9594D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Levofloxacin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LEV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43C4735A" w14:textId="442F75CD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0.5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28A2600" w14:textId="6BC7023A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8E0B3D3" w14:textId="4CAD5338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0F5FA017" w14:textId="305E77C4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28D3E30" w14:textId="33256DAD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5F979B3E" w14:textId="3DED46A9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</w:tr>
      <w:tr w:rsidR="005E11BD" w:rsidRPr="005E11BD" w14:paraId="7CE0A792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5BA50C14" w14:textId="1343A196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Sulfonamides</w:t>
            </w:r>
            <w:r w:rsidRPr="005E11BD">
              <w:rPr>
                <w:rFonts w:cs="Times New Roman" w:hint="eastAsia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SD</w:t>
            </w:r>
            <w:r w:rsidRPr="005E11BD">
              <w:rPr>
                <w:rFonts w:cs="Times New Roman" w:hint="eastAsia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5CD34F4" w14:textId="52BC9FCE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256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0C755EBE" w14:textId="294B769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DC05A4C" w14:textId="4F10F650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512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2754BCB9" w14:textId="4312A71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8D8D800" w14:textId="71834634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1E36D30" w14:textId="4821F1D9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5DBDFC7D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518983C6" w14:textId="249ABD54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Trimethoprim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TMP)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39126F6" w14:textId="487CBA87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129071A7" w14:textId="740CA1C9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A64D5AE" w14:textId="23A78692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19664F07" w14:textId="37F50DFA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4F278B8" w14:textId="7DA1745A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50DCEA8" w14:textId="454801B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7A0B5D72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5C8C321B" w14:textId="5F5DFE14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Ceftriaxone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CRO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96B28D4" w14:textId="32B106BE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6F09F985" w14:textId="4C5C6C5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CB65F78" w14:textId="10B4D36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2B797E0C" w14:textId="6E765FD6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EE56B26" w14:textId="26C8CC1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24C7402" w14:textId="4D6A6F23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55DC1BC1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210CCDD6" w14:textId="33E938CE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Cefixime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CFM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341421E" w14:textId="3363F13D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992354A" w14:textId="1C2A8382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9134128" w14:textId="2603DD9B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72B7943D" w14:textId="50558949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07BED9FB" w14:textId="6DC8CE68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FBD225D" w14:textId="558F8A05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2E82E7DD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7821B05F" w14:textId="15351420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Ampicillin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AMP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3F7836FB" w14:textId="60E0815C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01E20870" w14:textId="1FCF8BCD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76A6E94" w14:textId="78330818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32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2920FEF5" w14:textId="58CA6BA4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1E1C9A7" w14:textId="11A0FF5A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E0204E6" w14:textId="03FB6919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等线" w:eastAsia="等线" w:hAnsi="等线"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</w:tr>
      <w:tr w:rsidR="005E11BD" w:rsidRPr="005E11BD" w14:paraId="7102A892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6F05C9F2" w14:textId="538CF187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Amoxicillin</w:t>
            </w:r>
            <w:r w:rsidR="00D8401F"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 xml:space="preserve"> </w:t>
            </w:r>
            <w:r w:rsidR="009C38D5"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  <w:vertAlign w:val="superscript"/>
              </w:rPr>
              <w:t>a</w:t>
            </w:r>
            <w:r w:rsidRPr="005E11BD">
              <w:rPr>
                <w:rFonts w:cs="Times New Roman" w:hint="eastAsia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AML</w:t>
            </w:r>
            <w:r w:rsidRPr="005E11BD">
              <w:rPr>
                <w:rFonts w:cs="Times New Roman" w:hint="eastAsia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4C213FC0" w14:textId="5EFB9083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29785E3" w14:textId="73E3E6C6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9F826D5" w14:textId="09193D6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32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3FF6C39F" w14:textId="4BC3CC42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78BB898B" w14:textId="12C2625B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D989115" w14:textId="3A60A78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43442E96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0E09CFFE" w14:textId="4C8864AD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Aztreonam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ATM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97D0CEE" w14:textId="6081C6E4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D65CF24" w14:textId="6DB815BB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5C87944" w14:textId="4A269F45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76E0C95E" w14:textId="56710B66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89A06AC" w14:textId="2DACB953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37FEC123" w14:textId="1C482980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3FBEC79B" w14:textId="77777777" w:rsidTr="00AA1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29BC0649" w14:textId="278B204F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Imipenem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IPM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2D49F789" w14:textId="43A221EF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09AA1485" w14:textId="3DFCA1F8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2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CE1EC4F" w14:textId="1FDE8043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6233832A" w14:textId="44B26421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6D3BD4BF" w14:textId="5322EB46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2B5D9235" w14:textId="4FD4DF2A" w:rsidR="00442EAE" w:rsidRPr="005E11BD" w:rsidRDefault="00442EAE" w:rsidP="00442E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-</w:t>
            </w:r>
          </w:p>
        </w:tc>
      </w:tr>
      <w:tr w:rsidR="005E11BD" w:rsidRPr="005E11BD" w14:paraId="64E174E8" w14:textId="77777777" w:rsidTr="00AA1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6" w:type="dxa"/>
            <w:shd w:val="clear" w:color="auto" w:fill="auto"/>
            <w:vAlign w:val="center"/>
          </w:tcPr>
          <w:p w14:paraId="14FC62AC" w14:textId="1F6339EA" w:rsidR="00442EAE" w:rsidRPr="005E11BD" w:rsidRDefault="00442EAE" w:rsidP="00442EAE">
            <w:pPr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Tetracycline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（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TET</w:t>
            </w:r>
            <w:r w:rsidRPr="005E11BD">
              <w:rPr>
                <w:rFonts w:ascii="Times New Roman" w:eastAsia="等线" w:hAnsi="Times New Roman" w:cs="Times New Roman"/>
                <w:b w:val="0"/>
                <w:bCs w:val="0"/>
                <w:color w:val="auto"/>
                <w:sz w:val="22"/>
              </w:rPr>
              <w:t>）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31622066" w14:textId="6C94287F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1C81C093" w14:textId="0AE27C1D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8C580E0" w14:textId="2DC00E46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0BEDD111" w14:textId="3BF04D93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≤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14:paraId="3D7A3BCA" w14:textId="0CDCD872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8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15547A38" w14:textId="0F68514D" w:rsidR="00442EAE" w:rsidRPr="005E11BD" w:rsidRDefault="00442EAE" w:rsidP="00442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E11BD">
              <w:rPr>
                <w:rFonts w:cs="Times New Roman" w:hint="eastAsia"/>
                <w:color w:val="auto"/>
                <w:sz w:val="22"/>
              </w:rPr>
              <w:t>≥</w:t>
            </w:r>
            <w:r w:rsidRPr="005E11BD">
              <w:rPr>
                <w:rFonts w:ascii="Times New Roman" w:eastAsia="等线" w:hAnsi="Times New Roman" w:cs="Times New Roman"/>
                <w:color w:val="auto"/>
                <w:sz w:val="22"/>
              </w:rPr>
              <w:t>16</w:t>
            </w:r>
          </w:p>
        </w:tc>
      </w:tr>
    </w:tbl>
    <w:p w14:paraId="50E97CE1" w14:textId="767A1BDE" w:rsidR="00442EAE" w:rsidRPr="005E11BD" w:rsidRDefault="00442EAE" w:rsidP="00D8401F">
      <w:pPr>
        <w:spacing w:line="276" w:lineRule="auto"/>
        <w:rPr>
          <w:rFonts w:ascii="Times New Roman" w:hAnsi="Times New Roman" w:cs="Times New Roman"/>
          <w:szCs w:val="21"/>
        </w:rPr>
      </w:pPr>
      <w:r w:rsidRPr="005E11BD">
        <w:rPr>
          <w:rFonts w:ascii="Times New Roman" w:hAnsi="Times New Roman" w:cs="Times New Roman"/>
          <w:szCs w:val="21"/>
        </w:rPr>
        <w:t>–</w:t>
      </w:r>
      <w:r w:rsidR="009C38D5" w:rsidRPr="005E11BD">
        <w:rPr>
          <w:rFonts w:ascii="Times New Roman" w:hAnsi="Times New Roman" w:cs="Times New Roman"/>
          <w:szCs w:val="21"/>
        </w:rPr>
        <w:t>,</w:t>
      </w:r>
      <w:r w:rsidRPr="005E11BD">
        <w:rPr>
          <w:rFonts w:ascii="Times New Roman" w:hAnsi="Times New Roman" w:cs="Times New Roman"/>
          <w:szCs w:val="21"/>
        </w:rPr>
        <w:t xml:space="preserve"> No CLSI breakpoints were available.</w:t>
      </w:r>
    </w:p>
    <w:p w14:paraId="532AC8D3" w14:textId="14D0D170" w:rsidR="00442EAE" w:rsidRPr="005E11BD" w:rsidRDefault="009C38D5" w:rsidP="00CB0B22">
      <w:pPr>
        <w:spacing w:line="276" w:lineRule="auto"/>
        <w:rPr>
          <w:rFonts w:ascii="Times New Roman" w:hAnsi="Times New Roman" w:cs="Times New Roman"/>
          <w:szCs w:val="21"/>
        </w:rPr>
      </w:pPr>
      <w:r w:rsidRPr="005E11BD">
        <w:rPr>
          <w:rFonts w:ascii="Times New Roman" w:hAnsi="Times New Roman" w:cs="Times New Roman"/>
          <w:szCs w:val="21"/>
        </w:rPr>
        <w:t>a.</w:t>
      </w:r>
      <w:r w:rsidR="00D8401F" w:rsidRPr="005E11BD">
        <w:rPr>
          <w:rFonts w:ascii="Times New Roman" w:hAnsi="Times New Roman" w:cs="Times New Roman"/>
          <w:szCs w:val="21"/>
        </w:rPr>
        <w:t xml:space="preserve"> </w:t>
      </w:r>
      <w:r w:rsidR="00442EAE" w:rsidRPr="005E11BD">
        <w:rPr>
          <w:rFonts w:ascii="Times New Roman" w:hAnsi="Times New Roman" w:cs="Times New Roman"/>
          <w:szCs w:val="21"/>
        </w:rPr>
        <w:t xml:space="preserve">The breakpoint </w:t>
      </w:r>
      <w:r w:rsidR="00D8401F" w:rsidRPr="005E11BD">
        <w:rPr>
          <w:rFonts w:ascii="Times New Roman" w:hAnsi="Times New Roman" w:cs="Times New Roman"/>
          <w:szCs w:val="21"/>
        </w:rPr>
        <w:t>of amoxicillin</w:t>
      </w:r>
      <w:r w:rsidR="002D19BB" w:rsidRPr="005E11BD">
        <w:rPr>
          <w:rFonts w:ascii="Times New Roman" w:hAnsi="Times New Roman" w:cs="Times New Roman"/>
          <w:szCs w:val="21"/>
        </w:rPr>
        <w:t xml:space="preserve"> testing was predicted by ampicillin.</w:t>
      </w:r>
    </w:p>
    <w:p w14:paraId="46D11DA9" w14:textId="77777777" w:rsidR="00CB0B22" w:rsidRPr="005E11BD" w:rsidRDefault="00CB0B22">
      <w:pPr>
        <w:widowControl/>
        <w:jc w:val="left"/>
        <w:rPr>
          <w:rFonts w:ascii="Times New Roman" w:hAnsi="Times New Roman" w:cs="Times New Roman"/>
          <w:szCs w:val="21"/>
        </w:rPr>
      </w:pPr>
      <w:r w:rsidRPr="005E11BD">
        <w:rPr>
          <w:rFonts w:ascii="Times New Roman" w:hAnsi="Times New Roman" w:cs="Times New Roman"/>
          <w:szCs w:val="21"/>
        </w:rPr>
        <w:br w:type="page"/>
      </w:r>
    </w:p>
    <w:p w14:paraId="2F5DA3AA" w14:textId="29FF6BA3" w:rsidR="00A6150E" w:rsidRPr="005E11BD" w:rsidRDefault="00A6150E" w:rsidP="00A6150E">
      <w:pPr>
        <w:spacing w:beforeLines="50" w:before="156"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5E11BD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5E11BD">
        <w:rPr>
          <w:rFonts w:ascii="Times New Roman" w:hAnsi="Times New Roman" w:cs="Times New Roman"/>
          <w:sz w:val="24"/>
          <w:szCs w:val="24"/>
        </w:rPr>
        <w:t>able S</w:t>
      </w:r>
      <w:r w:rsidR="002D19BB" w:rsidRPr="005E11BD">
        <w:rPr>
          <w:rFonts w:ascii="Times New Roman" w:hAnsi="Times New Roman" w:cs="Times New Roman"/>
          <w:sz w:val="24"/>
          <w:szCs w:val="24"/>
        </w:rPr>
        <w:t>4</w:t>
      </w:r>
      <w:r w:rsidRPr="005E1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11BD">
        <w:rPr>
          <w:rFonts w:ascii="Times New Roman" w:hAnsi="Times New Roman" w:cs="Times New Roman"/>
          <w:sz w:val="24"/>
          <w:szCs w:val="24"/>
        </w:rPr>
        <w:t>Primers</w:t>
      </w:r>
      <w:r w:rsidR="00213DB4" w:rsidRPr="005E11BD">
        <w:rPr>
          <w:rFonts w:ascii="Times New Roman" w:hAnsi="Times New Roman" w:cs="Times New Roman"/>
          <w:sz w:val="24"/>
          <w:szCs w:val="24"/>
        </w:rPr>
        <w:t>, expected product sizes and annealing temperatures</w:t>
      </w:r>
      <w:r w:rsidRPr="005E11BD">
        <w:rPr>
          <w:rFonts w:ascii="Times New Roman" w:hAnsi="Times New Roman" w:cs="Times New Roman"/>
          <w:sz w:val="24"/>
          <w:szCs w:val="24"/>
        </w:rPr>
        <w:t xml:space="preserve"> </w:t>
      </w:r>
      <w:r w:rsidR="00213DB4" w:rsidRPr="005E11BD">
        <w:rPr>
          <w:rFonts w:ascii="Times New Roman" w:hAnsi="Times New Roman" w:cs="Times New Roman"/>
          <w:sz w:val="24"/>
          <w:szCs w:val="24"/>
        </w:rPr>
        <w:t>in the</w:t>
      </w:r>
      <w:r w:rsidRPr="005E11BD">
        <w:rPr>
          <w:rFonts w:ascii="Times New Roman" w:hAnsi="Times New Roman" w:cs="Times New Roman"/>
          <w:sz w:val="24"/>
          <w:szCs w:val="24"/>
        </w:rPr>
        <w:t xml:space="preserve"> </w:t>
      </w:r>
      <w:r w:rsidR="00213DB4" w:rsidRPr="005E11BD">
        <w:rPr>
          <w:rFonts w:ascii="Times New Roman" w:hAnsi="Times New Roman" w:cs="Times New Roman"/>
          <w:sz w:val="24"/>
          <w:szCs w:val="24"/>
        </w:rPr>
        <w:t xml:space="preserve">amplification of </w:t>
      </w:r>
      <w:r w:rsidR="001D5042" w:rsidRPr="005E11BD">
        <w:rPr>
          <w:rFonts w:ascii="Times New Roman" w:hAnsi="Times New Roman" w:cs="Times New Roman"/>
          <w:sz w:val="24"/>
          <w:szCs w:val="24"/>
        </w:rPr>
        <w:t xml:space="preserve">antimicrobial resistance </w:t>
      </w:r>
      <w:r w:rsidRPr="005E11BD">
        <w:rPr>
          <w:rFonts w:ascii="Times New Roman" w:hAnsi="Times New Roman" w:cs="Times New Roman"/>
          <w:sz w:val="24"/>
          <w:szCs w:val="24"/>
        </w:rPr>
        <w:t>genes.</w:t>
      </w:r>
    </w:p>
    <w:tbl>
      <w:tblPr>
        <w:tblStyle w:val="6"/>
        <w:tblW w:w="14128" w:type="dxa"/>
        <w:tblLook w:val="04A0" w:firstRow="1" w:lastRow="0" w:firstColumn="1" w:lastColumn="0" w:noHBand="0" w:noVBand="1"/>
      </w:tblPr>
      <w:tblGrid>
        <w:gridCol w:w="2249"/>
        <w:gridCol w:w="1489"/>
        <w:gridCol w:w="3759"/>
        <w:gridCol w:w="1755"/>
        <w:gridCol w:w="2070"/>
        <w:gridCol w:w="2570"/>
        <w:gridCol w:w="236"/>
      </w:tblGrid>
      <w:tr w:rsidR="005E11BD" w:rsidRPr="005E11BD" w14:paraId="163F5688" w14:textId="77777777" w:rsidTr="00EB717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bookmarkEnd w:id="2"/>
          <w:p w14:paraId="014CDB49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Antimicrobials class </w:t>
            </w:r>
          </w:p>
        </w:tc>
        <w:tc>
          <w:tcPr>
            <w:tcW w:w="1489" w:type="dxa"/>
            <w:shd w:val="clear" w:color="auto" w:fill="auto"/>
          </w:tcPr>
          <w:p w14:paraId="7C85413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Target gene</w:t>
            </w:r>
          </w:p>
        </w:tc>
        <w:tc>
          <w:tcPr>
            <w:tcW w:w="3759" w:type="dxa"/>
            <w:shd w:val="clear" w:color="auto" w:fill="auto"/>
          </w:tcPr>
          <w:p w14:paraId="1F2459B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Primer sequence (5'→3'</w:t>
            </w:r>
            <w:r w:rsidRPr="005E11BD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1755" w:type="dxa"/>
            <w:shd w:val="clear" w:color="auto" w:fill="auto"/>
          </w:tcPr>
          <w:p w14:paraId="50937CD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Product size (bp)</w:t>
            </w:r>
          </w:p>
        </w:tc>
        <w:tc>
          <w:tcPr>
            <w:tcW w:w="2070" w:type="dxa"/>
            <w:shd w:val="clear" w:color="auto" w:fill="auto"/>
          </w:tcPr>
          <w:p w14:paraId="4529A53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Annealing temperature</w:t>
            </w:r>
          </w:p>
        </w:tc>
        <w:tc>
          <w:tcPr>
            <w:tcW w:w="2570" w:type="dxa"/>
            <w:shd w:val="clear" w:color="auto" w:fill="auto"/>
          </w:tcPr>
          <w:p w14:paraId="69B31527" w14:textId="77437ADF" w:rsidR="00A6150E" w:rsidRPr="005E11BD" w:rsidRDefault="00A6150E" w:rsidP="00EB717C">
            <w:pPr>
              <w:spacing w:beforeLines="50" w:before="156" w:afterLines="50" w:after="156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Reference </w:t>
            </w:r>
          </w:p>
        </w:tc>
      </w:tr>
      <w:tr w:rsidR="005E11BD" w:rsidRPr="005E11BD" w14:paraId="52A059F4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16E75F53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Aminoglycosides</w:t>
            </w:r>
          </w:p>
        </w:tc>
        <w:tc>
          <w:tcPr>
            <w:tcW w:w="1489" w:type="dxa"/>
            <w:shd w:val="clear" w:color="auto" w:fill="auto"/>
          </w:tcPr>
          <w:p w14:paraId="4540A44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aph (3')-IIa</w:t>
            </w:r>
          </w:p>
        </w:tc>
        <w:tc>
          <w:tcPr>
            <w:tcW w:w="3759" w:type="dxa"/>
            <w:shd w:val="clear" w:color="auto" w:fill="auto"/>
          </w:tcPr>
          <w:p w14:paraId="5BEC242B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TGACTGGGCACAACAGACAA</w:t>
            </w:r>
          </w:p>
        </w:tc>
        <w:tc>
          <w:tcPr>
            <w:tcW w:w="1755" w:type="dxa"/>
            <w:shd w:val="clear" w:color="auto" w:fill="auto"/>
          </w:tcPr>
          <w:p w14:paraId="0D346BA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6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77</w:t>
            </w:r>
          </w:p>
        </w:tc>
        <w:tc>
          <w:tcPr>
            <w:tcW w:w="2070" w:type="dxa"/>
            <w:shd w:val="clear" w:color="auto" w:fill="auto"/>
          </w:tcPr>
          <w:p w14:paraId="2F138E7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570" w:type="dxa"/>
            <w:shd w:val="clear" w:color="auto" w:fill="auto"/>
          </w:tcPr>
          <w:p w14:paraId="1C4D0AB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PEVuZE5vdGU+PENpdGU+PEF1dGhvcj5aaGFuZzwvQXV0aG9yPjxZZWFyPjIwMDk8L1llYXI+PFJl
Y051bT4zMzwvUmVjTnVtPjxEaXNwbGF5VGV4dD4oWmhhbmc8c3R5bGUgZmFjZT0iaXRhbGljIj4g
ZXQgYWwuPC9zdHlsZT4sIDIwMDkpPC9EaXNwbGF5VGV4dD48cmVjb3JkPjxyZWMtbnVtYmVyPjMz
PC9yZWMtbnVtYmVyPjxmb3JlaWduLWtleXM+PGtleSBhcHA9IkVOIiBkYi1pZD0iMjlzZnBzcDJo
d3g5cm9lemY5bXBwcnZiZmR3OXMwdjU1ZmR3IiB0aW1lc3RhbXA9IjE1OTk3OTE3MjMiPjMzPC9r
ZXk+PC9mb3JlaWduLWtleXM+PHJlZi10eXBlIG5hbWU9IkpvdXJuYWwgQXJ0aWNsZSI+MTc8L3Jl
Zi10eXBlPjxjb250cmlidXRvcnM+PGF1dGhvcnM+PGF1dGhvcj5aaGFuZywgQS4gWS48L2F1dGhv
cj48YXV0aG9yPldhbmcsIEguIE4uPC9hdXRob3I+PGF1dGhvcj5UaWFuLCBHLiBCLjwvYXV0aG9y
PjxhdXRob3I+WmhhbmcsIFkuPC9hdXRob3I+PGF1dGhvcj5ZYW5nLCBYLjwvYXV0aG9yPjxhdXRo
b3I+WGlhLCBRLiBRLjwvYXV0aG9yPjxhdXRob3I+VGFuZywgSi4gTi48L2F1dGhvcj48YXV0aG9y
PlpvdSwgTC4gSy48L2F1dGhvcj48L2F1dGhvcnM+PC9jb250cmlidXRvcnM+PGF1dGgtYWRkcmVz
cz5CaW9lbmdpbmVlcmluZyBSZXNlYXJjaCBDZW50ZXIgZm9yIEFuaW1hbCBEaXNlYXNlIFByZXZl
bnRpb24gYW5kIENvbnRyb2wsIFNjaG9vbCBvZiBMaWZlIFNjaWVuY2UsIFNpY2h1YW4gVW5pdmVy
c2l0eSwgQ2hlbmdkdSA2MTAwNjQsIENoaW5hLjwvYXV0aC1hZGRyZXNzPjx0aXRsZXM+PHRpdGxl
PlBoZW5vdHlwaWMgYW5kIGdlbm90eXBpYyBjaGFyYWN0ZXJpc2F0aW9uIG9mIGFudGltaWNyb2Jp
YWwgcmVzaXN0YW5jZSBpbiBmYWVjYWwgYmFjdGVyaWEgZnJvbSAzMCBHaWFudCBwYW5kYXM8L3Rp
dGxlPjxzZWNvbmRhcnktdGl0bGU+SW50IEogQW50aW1pY3JvYiBBZ2VudHM8L3NlY29uZGFyeS10
aXRsZT48YWx0LXRpdGxlPkludGVybmF0aW9uYWwgam91cm5hbCBvZiBhbnRpbWljcm9iaWFsIGFn
ZW50czwvYWx0LXRpdGxlPjwvdGl0bGVzPjxwZXJpb2RpY2FsPjxmdWxsLXRpdGxlPkludCBKIEFu
dGltaWNyb2IgQWdlbnRzPC9mdWxsLXRpdGxlPjxhYmJyLTE+SW50ZXJuYXRpb25hbCBqb3VybmFs
IG9mIGFudGltaWNyb2JpYWwgYWdlbnRzPC9hYmJyLTE+PC9wZXJpb2RpY2FsPjxhbHQtcGVyaW9k
aWNhbD48ZnVsbC10aXRsZT5JbnQgSiBBbnRpbWljcm9iIEFnZW50czwvZnVsbC10aXRsZT48YWJi
ci0xPkludGVybmF0aW9uYWwgam91cm5hbCBvZiBhbnRpbWljcm9iaWFsIGFnZW50czwvYWJici0x
PjwvYWx0LXBlcmlvZGljYWw+PHBhZ2VzPjQ1Ni02MDwvcGFnZXM+PHZvbHVtZT4zMzwvdm9sdW1l
PjxudW1iZXI+NTwvbnVtYmVyPjxlZGl0aW9uPjIwMDkvMDEvMjc8L2VkaXRpb24+PGtleXdvcmRz
PjxrZXl3b3JkPkFuaW1hbHM8L2tleXdvcmQ+PGtleXdvcmQ+QW50aS1CYWN0ZXJpYWwgQWdlbnRz
LypwaGFybWFjb2xvZ3k8L2tleXdvcmQ+PGtleXdvcmQ+Q2hpbmE8L2tleXdvcmQ+PGtleXdvcmQ+
RE5BLCBCYWN0ZXJpYWwvZ2VuZXRpY3M8L2tleXdvcmQ+PGtleXdvcmQ+KkRydWcgUmVzaXN0YW5j
ZSwgQmFjdGVyaWFsPC9rZXl3b3JkPjxrZXl3b3JkPkVudGVyb2JhY3RlcmlhY2VhZS8qZHJ1ZyBl
ZmZlY3RzLypnZW5ldGljcy9pc29sYXRpb24gJmFtcDsgcHVyaWZpY2F0aW9uPC9rZXl3b3JkPjxr
ZXl3b3JkPkZlY2VzLyptaWNyb2Jpb2xvZ3k8L2tleXdvcmQ+PGtleXdvcmQ+KkdlbmVzLCBCYWN0
ZXJpYWw8L2tleXdvcmQ+PGtleXdvcmQ+TWljcm9iaWFsIFNlbnNpdGl2aXR5IFRlc3RzPC9rZXl3
b3JkPjxrZXl3b3JkPlBvbHltZXJhc2UgQ2hhaW4gUmVhY3Rpb24vbWV0aG9kczwva2V5d29yZD48
a2V5d29yZD5VcnNpZGFlLyptaWNyb2Jpb2xvZ3k8L2tleXdvcmQ+PC9rZXl3b3Jkcz48ZGF0ZXM+
PHllYXI+MjAwOTwveWVhcj48cHViLWRhdGVzPjxkYXRlPk1heTwvZGF0ZT48L3B1Yi1kYXRlcz48
L2RhdGVzPjxpc2JuPjA5MjQtODU3OTwvaXNibj48YWNjZXNzaW9uLW51bT4xOTE2ODMzMTwvYWNj
ZXNzaW9uLW51bT48dXJscz48L3VybHM+PGVsZWN0cm9uaWMtcmVzb3VyY2UtbnVtPjEwLjEwMTYv
ai5pamFudGltaWNhZy4yMDA4LjEwLjAzMDwvZWxlY3Ryb25pYy1yZXNvdXJjZS1udW0+PHJlbW90
ZS1kYXRhYmFzZS1wcm92aWRlcj5OTE08L3JlbW90ZS1kYXRhYmFzZS1wcm92aWRlcj48bGFuZ3Vh
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PEVuZE5vdGU+PENpdGU+PEF1dGhvcj5aaGFuZzwvQXV0aG9yPjxZZWFyPjIwMDk8L1llYXI+PFJl
Y051bT4zMzwvUmVjTnVtPjxEaXNwbGF5VGV4dD4oWmhhbmc8c3R5bGUgZmFjZT0iaXRhbGljIj4g
ZXQgYWwuPC9zdHlsZT4sIDIwMDkpPC9EaXNwbGF5VGV4dD48cmVjb3JkPjxyZWMtbnVtYmVyPjMz
PC9yZWMtbnVtYmVyPjxmb3JlaWduLWtleXM+PGtleSBhcHA9IkVOIiBkYi1pZD0iMjlzZnBzcDJo
d3g5cm9lemY5bXBwcnZiZmR3OXMwdjU1ZmR3IiB0aW1lc3RhbXA9IjE1OTk3OTE3MjMiPjMzPC9r
ZXk+PC9mb3JlaWduLWtleXM+PHJlZi10eXBlIG5hbWU9IkpvdXJuYWwgQXJ0aWNsZSI+MTc8L3Jl
Zi10eXBlPjxjb250cmlidXRvcnM+PGF1dGhvcnM+PGF1dGhvcj5aaGFuZywgQS4gWS48L2F1dGhv
cj48YXV0aG9yPldhbmcsIEguIE4uPC9hdXRob3I+PGF1dGhvcj5UaWFuLCBHLiBCLjwvYXV0aG9y
PjxhdXRob3I+WmhhbmcsIFkuPC9hdXRob3I+PGF1dGhvcj5ZYW5nLCBYLjwvYXV0aG9yPjxhdXRo
b3I+WGlhLCBRLiBRLjwvYXV0aG9yPjxhdXRob3I+VGFuZywgSi4gTi48L2F1dGhvcj48YXV0aG9y
PlpvdSwgTC4gSy48L2F1dGhvcj48L2F1dGhvcnM+PC9jb250cmlidXRvcnM+PGF1dGgtYWRkcmVz
cz5CaW9lbmdpbmVlcmluZyBSZXNlYXJjaCBDZW50ZXIgZm9yIEFuaW1hbCBEaXNlYXNlIFByZXZl
bnRpb24gYW5kIENvbnRyb2wsIFNjaG9vbCBvZiBMaWZlIFNjaWVuY2UsIFNpY2h1YW4gVW5pdmVy
c2l0eSwgQ2hlbmdkdSA2MTAwNjQsIENoaW5hLjwvYXV0aC1hZGRyZXNzPjx0aXRsZXM+PHRpdGxl
PlBoZW5vdHlwaWMgYW5kIGdlbm90eXBpYyBjaGFyYWN0ZXJpc2F0aW9uIG9mIGFudGltaWNyb2Jp
YWwgcmVzaXN0YW5jZSBpbiBmYWVjYWwgYmFjdGVyaWEgZnJvbSAzMCBHaWFudCBwYW5kYXM8L3Rp
dGxlPjxzZWNvbmRhcnktdGl0bGU+SW50IEogQW50aW1pY3JvYiBBZ2VudHM8L3NlY29uZGFyeS10
aXRsZT48YWx0LXRpdGxlPkludGVybmF0aW9uYWwgam91cm5hbCBvZiBhbnRpbWljcm9iaWFsIGFn
ZW50czwvYWx0LXRpdGxlPjwvdGl0bGVzPjxwZXJpb2RpY2FsPjxmdWxsLXRpdGxlPkludCBKIEFu
dGltaWNyb2IgQWdlbnRzPC9mdWxsLXRpdGxlPjxhYmJyLTE+SW50ZXJuYXRpb25hbCBqb3VybmFs
IG9mIGFudGltaWNyb2JpYWwgYWdlbnRzPC9hYmJyLTE+PC9wZXJpb2RpY2FsPjxhbHQtcGVyaW9k
aWNhbD48ZnVsbC10aXRsZT5JbnQgSiBBbnRpbWljcm9iIEFnZW50czwvZnVsbC10aXRsZT48YWJi
ci0xPkludGVybmF0aW9uYWwgam91cm5hbCBvZiBhbnRpbWljcm9iaWFsIGFnZW50czwvYWJici0x
PjwvYWx0LXBlcmlvZGljYWw+PHBhZ2VzPjQ1Ni02MDwvcGFnZXM+PHZvbHVtZT4zMzwvdm9sdW1l
PjxudW1iZXI+NTwvbnVtYmVyPjxlZGl0aW9uPjIwMDkvMDEvMjc8L2VkaXRpb24+PGtleXdvcmRz
PjxrZXl3b3JkPkFuaW1hbHM8L2tleXdvcmQ+PGtleXdvcmQ+QW50aS1CYWN0ZXJpYWwgQWdlbnRz
LypwaGFybWFjb2xvZ3k8L2tleXdvcmQ+PGtleXdvcmQ+Q2hpbmE8L2tleXdvcmQ+PGtleXdvcmQ+
RE5BLCBCYWN0ZXJpYWwvZ2VuZXRpY3M8L2tleXdvcmQ+PGtleXdvcmQ+KkRydWcgUmVzaXN0YW5j
ZSwgQmFjdGVyaWFsPC9rZXl3b3JkPjxrZXl3b3JkPkVudGVyb2JhY3RlcmlhY2VhZS8qZHJ1ZyBl
ZmZlY3RzLypnZW5ldGljcy9pc29sYXRpb24gJmFtcDsgcHVyaWZpY2F0aW9uPC9rZXl3b3JkPjxr
ZXl3b3JkPkZlY2VzLyptaWNyb2Jpb2xvZ3k8L2tleXdvcmQ+PGtleXdvcmQ+KkdlbmVzLCBCYWN0
ZXJpYWw8L2tleXdvcmQ+PGtleXdvcmQ+TWljcm9iaWFsIFNlbnNpdGl2aXR5IFRlc3RzPC9rZXl3
b3JkPjxrZXl3b3JkPlBvbHltZXJhc2UgQ2hhaW4gUmVhY3Rpb24vbWV0aG9kczwva2V5d29yZD48
a2V5d29yZD5VcnNpZGFlLyptaWNyb2Jpb2xvZ3k8L2tleXdvcmQ+PC9rZXl3b3Jkcz48ZGF0ZXM+
PHllYXI+MjAwOTwveWVhcj48cHViLWRhdGVzPjxkYXRlPk1heTwvZGF0ZT48L3B1Yi1kYXRlcz48
L2RhdGVzPjxpc2JuPjA5MjQtODU3OTwvaXNibj48YWNjZXNzaW9uLW51bT4xOTE2ODMzMTwvYWNj
ZXNzaW9uLW51bT48dXJscz48L3VybHM+PGVsZWN0cm9uaWMtcmVzb3VyY2UtbnVtPjEwLjEwMTYv
ai5pamFudGltaWNhZy4yMDA4LjEwLjAzMDwvZWxlY3Ryb25pYy1yZXNvdXJjZS1udW0+PHJlbW90
ZS1kYXRhYmFzZS1wcm92aWRlcj5OTE08L3JlbW90ZS1kYXRhYmFzZS1wcm92aWRlcj48bGFuZ3Vh
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60" w:tooltip="Zhang, 2009 #33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Zhang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2009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08DC6419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6CA7D92D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7E4396FE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02049406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CGGCGATACCGTAAAGCAC</w:t>
            </w:r>
          </w:p>
        </w:tc>
        <w:tc>
          <w:tcPr>
            <w:tcW w:w="1755" w:type="dxa"/>
            <w:shd w:val="clear" w:color="auto" w:fill="auto"/>
          </w:tcPr>
          <w:p w14:paraId="04AF6680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57FBF872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787703DE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3B9DDC5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9F8BDB8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692FCE2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acc (3)-IIa</w:t>
            </w:r>
          </w:p>
        </w:tc>
        <w:tc>
          <w:tcPr>
            <w:tcW w:w="3759" w:type="dxa"/>
            <w:shd w:val="clear" w:color="auto" w:fill="auto"/>
          </w:tcPr>
          <w:p w14:paraId="6FFC370D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ACCCTACGAGGAGACTCTGAATG</w:t>
            </w:r>
          </w:p>
        </w:tc>
        <w:tc>
          <w:tcPr>
            <w:tcW w:w="1755" w:type="dxa"/>
            <w:shd w:val="clear" w:color="auto" w:fill="auto"/>
          </w:tcPr>
          <w:p w14:paraId="39D8DC78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3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2070" w:type="dxa"/>
            <w:shd w:val="clear" w:color="auto" w:fill="auto"/>
          </w:tcPr>
          <w:p w14:paraId="4F8EAD0D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570" w:type="dxa"/>
            <w:shd w:val="clear" w:color="auto" w:fill="auto"/>
          </w:tcPr>
          <w:p w14:paraId="2F91B42D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4A286E90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C7D839E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462F0EF4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165D7638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CCAAGCATCGGCATCTCATA</w:t>
            </w:r>
          </w:p>
        </w:tc>
        <w:tc>
          <w:tcPr>
            <w:tcW w:w="1755" w:type="dxa"/>
            <w:shd w:val="clear" w:color="auto" w:fill="auto"/>
          </w:tcPr>
          <w:p w14:paraId="1A8CF213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2C2F916E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37EAEA39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787311A9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C266CB2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924AF19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acc (6')-Ib</w:t>
            </w:r>
          </w:p>
        </w:tc>
        <w:tc>
          <w:tcPr>
            <w:tcW w:w="3759" w:type="dxa"/>
            <w:shd w:val="clear" w:color="auto" w:fill="auto"/>
          </w:tcPr>
          <w:p w14:paraId="4F5E2208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ATGACCTTGCGATGCTCTATGA</w:t>
            </w:r>
          </w:p>
        </w:tc>
        <w:tc>
          <w:tcPr>
            <w:tcW w:w="1755" w:type="dxa"/>
            <w:shd w:val="clear" w:color="auto" w:fill="auto"/>
          </w:tcPr>
          <w:p w14:paraId="694C5F7A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4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86</w:t>
            </w:r>
          </w:p>
        </w:tc>
        <w:tc>
          <w:tcPr>
            <w:tcW w:w="2070" w:type="dxa"/>
            <w:shd w:val="clear" w:color="auto" w:fill="auto"/>
          </w:tcPr>
          <w:p w14:paraId="31F7AB9B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2570" w:type="dxa"/>
            <w:shd w:val="clear" w:color="auto" w:fill="auto"/>
          </w:tcPr>
          <w:p w14:paraId="057F1C73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3671136A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1796ED6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5A9DFE0D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7A2831BB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CGAATGCCTGGCGTGTTT</w:t>
            </w:r>
          </w:p>
        </w:tc>
        <w:tc>
          <w:tcPr>
            <w:tcW w:w="1755" w:type="dxa"/>
            <w:shd w:val="clear" w:color="auto" w:fill="auto"/>
          </w:tcPr>
          <w:p w14:paraId="7308BA2F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30DB829A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702E2C94" w14:textId="77777777" w:rsidR="00A6150E" w:rsidRPr="005E11BD" w:rsidDel="000924A1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2959CD81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2B02A7D8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FEDD73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ant (3'')-Ia</w:t>
            </w:r>
          </w:p>
        </w:tc>
        <w:tc>
          <w:tcPr>
            <w:tcW w:w="3759" w:type="dxa"/>
            <w:shd w:val="clear" w:color="auto" w:fill="auto"/>
          </w:tcPr>
          <w:p w14:paraId="0267543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ATCTGGCTATCTTGCTGACA</w:t>
            </w:r>
          </w:p>
        </w:tc>
        <w:tc>
          <w:tcPr>
            <w:tcW w:w="1755" w:type="dxa"/>
            <w:shd w:val="clear" w:color="auto" w:fill="auto"/>
          </w:tcPr>
          <w:p w14:paraId="5115C08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2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2070" w:type="dxa"/>
            <w:shd w:val="clear" w:color="auto" w:fill="auto"/>
          </w:tcPr>
          <w:p w14:paraId="4A86F38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2570" w:type="dxa"/>
            <w:shd w:val="clear" w:color="auto" w:fill="auto"/>
          </w:tcPr>
          <w:p w14:paraId="36384FC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39A6DDC3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52D8E86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FC1A18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725E221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TATGACGGGCTGATACTGG</w:t>
            </w:r>
          </w:p>
        </w:tc>
        <w:tc>
          <w:tcPr>
            <w:tcW w:w="1755" w:type="dxa"/>
            <w:shd w:val="clear" w:color="auto" w:fill="auto"/>
          </w:tcPr>
          <w:p w14:paraId="204E9DC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0308AC6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7ECA803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9E5FD56" w14:textId="77777777" w:rsidTr="00EB7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51964965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Macrolides</w:t>
            </w:r>
          </w:p>
        </w:tc>
        <w:tc>
          <w:tcPr>
            <w:tcW w:w="1489" w:type="dxa"/>
            <w:shd w:val="clear" w:color="auto" w:fill="auto"/>
          </w:tcPr>
          <w:p w14:paraId="0D8A937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i/>
                <w:iCs/>
                <w:color w:val="auto"/>
                <w:sz w:val="20"/>
                <w:szCs w:val="20"/>
              </w:rPr>
              <w:t>ermE</w:t>
            </w:r>
          </w:p>
        </w:tc>
        <w:tc>
          <w:tcPr>
            <w:tcW w:w="3759" w:type="dxa"/>
            <w:shd w:val="clear" w:color="auto" w:fill="auto"/>
          </w:tcPr>
          <w:p w14:paraId="1847112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GAAAAGAGTACTCAACCAAATA</w:t>
            </w:r>
          </w:p>
        </w:tc>
        <w:tc>
          <w:tcPr>
            <w:tcW w:w="1755" w:type="dxa"/>
            <w:shd w:val="clear" w:color="auto" w:fill="auto"/>
          </w:tcPr>
          <w:p w14:paraId="796A848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 w:hint="eastAsia"/>
                <w:color w:val="auto"/>
                <w:sz w:val="20"/>
                <w:szCs w:val="20"/>
              </w:rPr>
              <w:t>6</w:t>
            </w: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2070" w:type="dxa"/>
            <w:shd w:val="clear" w:color="auto" w:fill="auto"/>
          </w:tcPr>
          <w:p w14:paraId="066AE3B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DAED7F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47A1166C" w14:textId="77777777" w:rsidR="00A6150E" w:rsidRPr="005E11BD" w:rsidRDefault="00A6150E" w:rsidP="00EB717C">
            <w:pPr>
              <w:widowControl/>
              <w:spacing w:beforeLines="50" w:before="156" w:afterLines="50" w:after="1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</w:p>
        </w:tc>
      </w:tr>
      <w:tr w:rsidR="005E11BD" w:rsidRPr="005E11BD" w14:paraId="211B8DA8" w14:textId="77777777" w:rsidTr="00EB71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57348663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5145C0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491A7C9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AGTAACGGTACTTAAATTGTTTA</w:t>
            </w:r>
          </w:p>
        </w:tc>
        <w:tc>
          <w:tcPr>
            <w:tcW w:w="1755" w:type="dxa"/>
            <w:shd w:val="clear" w:color="auto" w:fill="auto"/>
          </w:tcPr>
          <w:p w14:paraId="182B5C3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527E7BC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595E950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C87CEF7" w14:textId="77777777" w:rsidR="00A6150E" w:rsidRPr="005E11BD" w:rsidRDefault="00A6150E" w:rsidP="00EB717C">
            <w:pPr>
              <w:widowControl/>
              <w:spacing w:beforeLines="50" w:before="156" w:afterLines="50" w:after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</w:p>
        </w:tc>
      </w:tr>
      <w:tr w:rsidR="005E11BD" w:rsidRPr="005E11BD" w14:paraId="59EA952E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39163B27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Quinolones</w:t>
            </w:r>
          </w:p>
        </w:tc>
        <w:tc>
          <w:tcPr>
            <w:tcW w:w="1489" w:type="dxa"/>
            <w:shd w:val="clear" w:color="auto" w:fill="auto"/>
          </w:tcPr>
          <w:p w14:paraId="24E807D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qnrA</w:t>
            </w:r>
          </w:p>
        </w:tc>
        <w:tc>
          <w:tcPr>
            <w:tcW w:w="3759" w:type="dxa"/>
            <w:shd w:val="clear" w:color="auto" w:fill="auto"/>
          </w:tcPr>
          <w:p w14:paraId="748146D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TCAGCAAGAGGATTTCTCA</w:t>
            </w:r>
          </w:p>
        </w:tc>
        <w:tc>
          <w:tcPr>
            <w:tcW w:w="1755" w:type="dxa"/>
            <w:shd w:val="clear" w:color="auto" w:fill="auto"/>
          </w:tcPr>
          <w:p w14:paraId="1E87F62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7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2070" w:type="dxa"/>
            <w:shd w:val="clear" w:color="auto" w:fill="auto"/>
          </w:tcPr>
          <w:p w14:paraId="60FC2C9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547433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PEVuZE5vdGU+PENpdGU+PEF1dGhvcj5ab3U8L0F1dGhvcj48WWVhcj4yMDE4PC9ZZWFyPjxSZWNO
dW0+NTY8L1JlY051bT48RGlzcGxheVRleHQ+KFpvdTxzdHlsZSBmYWNlPSJpdGFsaWMiPiBldCBh
bC48L3N0eWxlPiwgMjAxOCk8L0Rpc3BsYXlUZXh0PjxyZWNvcmQ+PHJlYy1udW1iZXI+NTY8L3Jl
Yy1udW1iZXI+PGZvcmVpZ24ta2V5cz48a2V5IGFwcD0iRU4iIGRiLWlkPSIyOXNmcHNwMmh3eDly
b2V6ZjltcHBydmJmZHc5czB2NTVmZHciIHRpbWVzdGFtcD0iMTYwMjE0NTM3NyI+NTY8L2tleT48
L2ZvcmVpZ24ta2V5cz48cmVmLXR5cGUgbmFtZT0iSm91cm5hbCBBcnRpY2xlIj4xNzwvcmVmLXR5
cGU+PGNvbnRyaWJ1dG9ycz48YXV0aG9ycz48YXV0aG9yPlpvdSwgVy48L2F1dGhvcj48YXV0aG9y
PkxpLCBDLjwvYXV0aG9yPjxhdXRob3I+WWFuZywgWC48L2F1dGhvcj48YXV0aG9yPldhbmcsIFku
PC9hdXRob3I+PGF1dGhvcj5DaGVuZywgRy48L2F1dGhvcj48YXV0aG9yPlplbmcsIEouPC9hdXRo
b3I+PGF1dGhvcj5aaGFuZywgWC48L2F1dGhvcj48YXV0aG9yPkNoZW4sIFkuPC9hdXRob3I+PGF1
dGhvcj5DYWksIFIuPC9hdXRob3I+PGF1dGhvcj5IdWFuZywgUS48L2F1dGhvcj48YXV0aG9yPkZl
bmcsIEwuPC9hdXRob3I+PGF1dGhvcj5XYW5nLCBILjwvYXV0aG9yPjxhdXRob3I+TGksIEQuPC9h
dXRob3I+PGF1dGhvcj5aaGFuZywgRy48L2F1dGhvcj48YXV0aG9yPkNoZW4sIFkuPC9hdXRob3I+
PGF1dGhvcj5aaGFuZywgWi48L2F1dGhvcj48YXV0aG9yPlpoYW5nLCBILjwvYXV0aG9yPjwvYXV0
aG9ycz48L2NvbnRyaWJ1dG9ycz48YXV0aC1hZGRyZXNzPlNjaG9vbCBvZiBMaWZlIFNjaWVuY2Us
IFNpY2h1YW4gVW5pdmVyc2l0eSwgQW5pbWFsIERpc2Vhc2UgUHJldmVudGlvbiBhbmQgRm9vZCBT
YWZldHkgS2V5IExhYm9yYXRvcnkgb2YgU2ljaHVhbiBQcm92aW5jZSwgS2V5IExhYm9yYXRvcnkg
b2YgQmlvLXJlc291cmNlcyBhbmQgRWNvLWVudmlyb25tZW50LCBNaW5pc3RyeSBvZiBFZHVjYXRp
b24sICZxdW90Ozk4NSBQcm9qZWN0JnF1b3Q7IFNjaWVuY2UgSW5ub3ZhdGl2ZSBQbGF0Zm9ybSBm
b3IgUmVzb3VyY2UgYW5kIEVudmlyb25tZW50IFByb3RlY3Rpb24gb2YgU291dGh3ZXN0ZXJuLCAy
OSBXYW5namlhbmcgUm9hZCwgQ2hlbmdkdSwgU2ljaHVhbiwgNjEwMDY0LCBQUiBDaGluYS4mI3hE
O0NoaW5hIENvbnNlcnZhdGlvbiBhbmQgUmVzZWFyY2ggQ2VudGVyIGZvciB0aGUgR2lhbnQgUGFu
ZGEsIFdvbG9uZywgU2ljaHVhbiA2MjMwMDYsIFBSIENoaW5hLiYjeEQ7U2Nob29sIG9mIExpZmUg
U2NpZW5jZSwgU2ljaHVhbiBVbml2ZXJzaXR5LCBBbmltYWwgRGlzZWFzZSBQcmV2ZW50aW9uIGFu
ZCBGb29kIFNhZmV0eSBLZXkgTGFib3JhdG9yeSBvZiBTaWNodWFuIFByb3ZpbmNlLCBLZXkgTGFi
b3JhdG9yeSBvZiBCaW8tcmVzb3VyY2VzIGFuZCBFY28tZW52aXJvbm1lbnQsIE1pbmlzdHJ5IG9m
IEVkdWNhdGlvbiwgJnF1b3Q7OTg1IFByb2plY3QmcXVvdDsgU2NpZW5jZSBJbm5vdmF0aXZlIFBs
YXRmb3JtIGZvciBSZXNvdXJjZSBhbmQgRW52aXJvbm1lbnQgUHJvdGVjdGlvbiBvZiBTb3V0aHdl
c3Rlcm4sIDI5IFdhbmdqaWFuZyBSb2FkLCBDaGVuZ2R1LCBTaWNodWFuLCA2MTAwNjQsIFBSIENo
aW5hLiBFbGVjdHJvbmljIGFkZHJlc3M6IGhvbmduaW5nd2FuZ0BzY3UuZWR1LmNuLjwvYXV0aC1h
ZGRyZXNzPjx0aXRsZXM+PHRpdGxlPkZyZXF1ZW5jeSBvZiBhbnRpbWljcm9iaWFsIHJlc2lzdGFu
Y2UgYW5kIGludGVncm9uIGdlbmUgY2Fzc2V0dGVzIGluIEVzY2hlcmljaGlhIGNvbGkgaXNvbGF0
ZWQgZnJvbSBnaWFudCBwYW5kYXMgKEFpbHVyb3BvZGEgbWVsYW5vbGV1Y2EpIGluIENoaW5hPC90
aXRsZT48c2Vjb25kYXJ5LXRpdGxlPk1pY3JvYiBQYXRob2c8L3NlY29uZGFyeS10aXRsZT48YWx0
LXRpdGxlPk1pY3JvYmlhbCBwYXRob2dlbmVzaXM8L2FsdC10aXRsZT48L3RpdGxlcz48cGVyaW9k
aWNhbD48ZnVsbC10aXRsZT5NaWNyb2IgUGF0aG9nPC9mdWxsLXRpdGxlPjxhYmJyLTE+TWljcm9i
aWFsIHBhdGhvZ2VuZXNpczwvYWJici0xPjwvcGVyaW9kaWNhbD48YWx0LXBlcmlvZGljYWw+PGZ1
bGwtdGl0bGU+TWljcm9iIFBhdGhvZzwvZnVsbC10aXRsZT48YWJici0xPk1pY3JvYmlhbCBwYXRo
b2dlbmVzaXM8L2FiYnItMT48L2FsdC1wZXJpb2RpY2FsPjxwYWdlcz4xNzMtMTc5PC9wYWdlcz48
dm9sdW1lPjExNjwvdm9sdW1lPjxlZGl0aW9uPjIwMTgvMDIvMDg8L2VkaXRpb24+PGtleXdvcmRz
PjxrZXl3b3JkPkFuaW1hbHM8L2tleXdvcmQ+PGtleXdvcmQ+QW50aS1CYWN0ZXJpYWwgQWdlbnRz
L3BoYXJtYWNvbG9neTwva2V5d29yZD48a2V5d29yZD5DaGluYTwva2V5d29yZD48a2V5d29yZD5E
aXNrIERpZmZ1c2lvbiBBbnRpbWljcm9iaWFsIFRlc3RzPC9rZXl3b3JkPjxrZXl3b3JkPipEcnVn
IFJlc2lzdGFuY2UsIE11bHRpcGxlLCBCYWN0ZXJpYWw8L2tleXdvcmQ+PGtleXdvcmQ+RXNjaGVy
aWNoaWEgY29saS8qZHJ1ZyBlZmZlY3RzL2lzb2xhdGlvbiAmYW1wOyBwdXJpZmljYXRpb248L2tl
eXdvcmQ+PGtleXdvcmQ+RXNjaGVyaWNoaWEgY29saSBJbmZlY3Rpb25zL21pY3JvYmlvbG9neS8q
dmV0ZXJpbmFyeTwva2V5d29yZD48a2V5d29yZD5HZW5lIEZyZXF1ZW5jeTwva2V5d29yZD48a2V5
d29yZD4qR2VuZXMsIEJhY3RlcmlhbDwva2V5d29yZD48a2V5d29yZD4qSW50ZWdyb25zPC9rZXl3
b3JkPjxrZXl3b3JkPlBvbHltZXJhc2UgQ2hhaW4gUmVhY3Rpb248L2tleXdvcmQ+PGtleXdvcmQ+
U2VxdWVuY2UgQW5hbHlzaXMsIEROQTwva2V5d29yZD48a2V5d29yZD4qVXJzaWRhZTwva2V5d29y
ZD48a2V5d29yZD5BbnRpbWljcm9iaWFsIHJlc2lzdGFuY2U8L2tleXdvcmQ+PGtleXdvcmQ+RS4g
Y29saTwva2V5d29yZD48a2V5d29yZD5HaWFudCBwYW5kYXM8L2tleXdvcmQ+PGtleXdvcmQ+SW50
ZWdyb24gZ2VuZSBjYXNzZXR0ZTwva2V5d29yZD48L2tleXdvcmRzPjxkYXRlcz48eWVhcj4yMDE4
PC95ZWFyPjxwdWItZGF0ZXM+PGRhdGU+TWFyPC9kYXRlPjwvcHViLWRhdGVzPjwvZGF0ZXM+PGlz
Ym4+MDg4Mi00MDEwPC9pc2JuPjxhY2Nlc3Npb24tbnVtPjI5NDE0NjA3PC9hY2Nlc3Npb24tbnVt
Pjx1cmxzPjwvdXJscz48ZWxlY3Ryb25pYy1yZXNvdXJjZS1udW0+MTAuMTAxNi9qLm1pY3BhdGgu
MjAxOC4wMS4wMzQ8L2VsZWN0cm9uaWMtcmVzb3VyY2UtbnVtPjxyZW1vdGUtZGF0YWJhc2UtcHJv
dmlkZXI+TkxNPC9yZW1vdGUtZGF0YWJhc2UtcHJvdmlkZXI+PGxhbmd1YWdlPmVuZzwvbGFuZ3Vh
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PEVuZE5vdGU+PENpdGU+PEF1dGhvcj5ab3U8L0F1dGhvcj48WWVhcj4yMDE4PC9ZZWFyPjxSZWNO
dW0+NTY8L1JlY051bT48RGlzcGxheVRleHQ+KFpvdTxzdHlsZSBmYWNlPSJpdGFsaWMiPiBldCBh
bC48L3N0eWxlPiwgMjAxOCk8L0Rpc3BsYXlUZXh0PjxyZWNvcmQ+PHJlYy1udW1iZXI+NTY8L3Jl
Yy1udW1iZXI+PGZvcmVpZ24ta2V5cz48a2V5IGFwcD0iRU4iIGRiLWlkPSIyOXNmcHNwMmh3eDly
b2V6ZjltcHBydmJmZHc5czB2NTVmZHciIHRpbWVzdGFtcD0iMTYwMjE0NTM3NyI+NTY8L2tleT48
L2ZvcmVpZ24ta2V5cz48cmVmLXR5cGUgbmFtZT0iSm91cm5hbCBBcnRpY2xlIj4xNzwvcmVmLXR5
cGU+PGNvbnRyaWJ1dG9ycz48YXV0aG9ycz48YXV0aG9yPlpvdSwgVy48L2F1dGhvcj48YXV0aG9y
PkxpLCBDLjwvYXV0aG9yPjxhdXRob3I+WWFuZywgWC48L2F1dGhvcj48YXV0aG9yPldhbmcsIFku
PC9hdXRob3I+PGF1dGhvcj5DaGVuZywgRy48L2F1dGhvcj48YXV0aG9yPlplbmcsIEouPC9hdXRo
b3I+PGF1dGhvcj5aaGFuZywgWC48L2F1dGhvcj48YXV0aG9yPkNoZW4sIFkuPC9hdXRob3I+PGF1
dGhvcj5DYWksIFIuPC9hdXRob3I+PGF1dGhvcj5IdWFuZywgUS48L2F1dGhvcj48YXV0aG9yPkZl
bmcsIEwuPC9hdXRob3I+PGF1dGhvcj5XYW5nLCBILjwvYXV0aG9yPjxhdXRob3I+TGksIEQuPC9h
dXRob3I+PGF1dGhvcj5aaGFuZywgRy48L2F1dGhvcj48YXV0aG9yPkNoZW4sIFkuPC9hdXRob3I+
PGF1dGhvcj5aaGFuZywgWi48L2F1dGhvcj48YXV0aG9yPlpoYW5nLCBILjwvYXV0aG9yPjwvYXV0
aG9ycz48L2NvbnRyaWJ1dG9ycz48YXV0aC1hZGRyZXNzPlNjaG9vbCBvZiBMaWZlIFNjaWVuY2Us
IFNpY2h1YW4gVW5pdmVyc2l0eSwgQW5pbWFsIERpc2Vhc2UgUHJldmVudGlvbiBhbmQgRm9vZCBT
YWZldHkgS2V5IExhYm9yYXRvcnkgb2YgU2ljaHVhbiBQcm92aW5jZSwgS2V5IExhYm9yYXRvcnkg
b2YgQmlvLXJlc291cmNlcyBhbmQgRWNvLWVudmlyb25tZW50LCBNaW5pc3RyeSBvZiBFZHVjYXRp
b24sICZxdW90Ozk4NSBQcm9qZWN0JnF1b3Q7IFNjaWVuY2UgSW5ub3ZhdGl2ZSBQbGF0Zm9ybSBm
b3IgUmVzb3VyY2UgYW5kIEVudmlyb25tZW50IFByb3RlY3Rpb24gb2YgU291dGh3ZXN0ZXJuLCAy
OSBXYW5namlhbmcgUm9hZCwgQ2hlbmdkdSwgU2ljaHVhbiwgNjEwMDY0LCBQUiBDaGluYS4mI3hE
O0NoaW5hIENvbnNlcnZhdGlvbiBhbmQgUmVzZWFyY2ggQ2VudGVyIGZvciB0aGUgR2lhbnQgUGFu
ZGEsIFdvbG9uZywgU2ljaHVhbiA2MjMwMDYsIFBSIENoaW5hLiYjeEQ7U2Nob29sIG9mIExpZmUg
U2NpZW5jZSwgU2ljaHVhbiBVbml2ZXJzaXR5LCBBbmltYWwgRGlzZWFzZSBQcmV2ZW50aW9uIGFu
ZCBGb29kIFNhZmV0eSBLZXkgTGFib3JhdG9yeSBvZiBTaWNodWFuIFByb3ZpbmNlLCBLZXkgTGFi
b3JhdG9yeSBvZiBCaW8tcmVzb3VyY2VzIGFuZCBFY28tZW52aXJvbm1lbnQsIE1pbmlzdHJ5IG9m
IEVkdWNhdGlvbiwgJnF1b3Q7OTg1IFByb2plY3QmcXVvdDsgU2NpZW5jZSBJbm5vdmF0aXZlIFBs
YXRmb3JtIGZvciBSZXNvdXJjZSBhbmQgRW52aXJvbm1lbnQgUHJvdGVjdGlvbiBvZiBTb3V0aHdl
c3Rlcm4sIDI5IFdhbmdqaWFuZyBSb2FkLCBDaGVuZ2R1LCBTaWNodWFuLCA2MTAwNjQsIFBSIENo
aW5hLiBFbGVjdHJvbmljIGFkZHJlc3M6IGhvbmduaW5nd2FuZ0BzY3UuZWR1LmNuLjwvYXV0aC1h
ZGRyZXNzPjx0aXRsZXM+PHRpdGxlPkZyZXF1ZW5jeSBvZiBhbnRpbWljcm9iaWFsIHJlc2lzdGFu
Y2UgYW5kIGludGVncm9uIGdlbmUgY2Fzc2V0dGVzIGluIEVzY2hlcmljaGlhIGNvbGkgaXNvbGF0
ZWQgZnJvbSBnaWFudCBwYW5kYXMgKEFpbHVyb3BvZGEgbWVsYW5vbGV1Y2EpIGluIENoaW5hPC90
aXRsZT48c2Vjb25kYXJ5LXRpdGxlPk1pY3JvYiBQYXRob2c8L3NlY29uZGFyeS10aXRsZT48YWx0
LXRpdGxlPk1pY3JvYmlhbCBwYXRob2dlbmVzaXM8L2FsdC10aXRsZT48L3RpdGxlcz48cGVyaW9k
aWNhbD48ZnVsbC10aXRsZT5NaWNyb2IgUGF0aG9nPC9mdWxsLXRpdGxlPjxhYmJyLTE+TWljcm9i
aWFsIHBhdGhvZ2VuZXNpczwvYWJici0xPjwvcGVyaW9kaWNhbD48YWx0LXBlcmlvZGljYWw+PGZ1
bGwtdGl0bGU+TWljcm9iIFBhdGhvZzwvZnVsbC10aXRsZT48YWJici0xPk1pY3JvYmlhbCBwYXRo
b2dlbmVzaXM8L2FiYnItMT48L2FsdC1wZXJpb2RpY2FsPjxwYWdlcz4xNzMtMTc5PC9wYWdlcz48
dm9sdW1lPjExNjwvdm9sdW1lPjxlZGl0aW9uPjIwMTgvMDIvMDg8L2VkaXRpb24+PGtleXdvcmRz
PjxrZXl3b3JkPkFuaW1hbHM8L2tleXdvcmQ+PGtleXdvcmQ+QW50aS1CYWN0ZXJpYWwgQWdlbnRz
L3BoYXJtYWNvbG9neTwva2V5d29yZD48a2V5d29yZD5DaGluYTwva2V5d29yZD48a2V5d29yZD5E
aXNrIERpZmZ1c2lvbiBBbnRpbWljcm9iaWFsIFRlc3RzPC9rZXl3b3JkPjxrZXl3b3JkPipEcnVn
IFJlc2lzdGFuY2UsIE11bHRpcGxlLCBCYWN0ZXJpYWw8L2tleXdvcmQ+PGtleXdvcmQ+RXNjaGVy
aWNoaWEgY29saS8qZHJ1ZyBlZmZlY3RzL2lzb2xhdGlvbiAmYW1wOyBwdXJpZmljYXRpb248L2tl
eXdvcmQ+PGtleXdvcmQ+RXNjaGVyaWNoaWEgY29saSBJbmZlY3Rpb25zL21pY3JvYmlvbG9neS8q
dmV0ZXJpbmFyeTwva2V5d29yZD48a2V5d29yZD5HZW5lIEZyZXF1ZW5jeTwva2V5d29yZD48a2V5
d29yZD4qR2VuZXMsIEJhY3RlcmlhbDwva2V5d29yZD48a2V5d29yZD4qSW50ZWdyb25zPC9rZXl3
b3JkPjxrZXl3b3JkPlBvbHltZXJhc2UgQ2hhaW4gUmVhY3Rpb248L2tleXdvcmQ+PGtleXdvcmQ+
U2VxdWVuY2UgQW5hbHlzaXMsIEROQTwva2V5d29yZD48a2V5d29yZD4qVXJzaWRhZTwva2V5d29y
ZD48a2V5d29yZD5BbnRpbWljcm9iaWFsIHJlc2lzdGFuY2U8L2tleXdvcmQ+PGtleXdvcmQ+RS4g
Y29saTwva2V5d29yZD48a2V5d29yZD5HaWFudCBwYW5kYXM8L2tleXdvcmQ+PGtleXdvcmQ+SW50
ZWdyb24gZ2VuZSBjYXNzZXR0ZTwva2V5d29yZD48L2tleXdvcmRzPjxkYXRlcz48eWVhcj4yMDE4
PC95ZWFyPjxwdWItZGF0ZXM+PGRhdGU+TWFyPC9kYXRlPjwvcHViLWRhdGVzPjwvZGF0ZXM+PGlz
Ym4+MDg4Mi00MDEwPC9pc2JuPjxhY2Nlc3Npb24tbnVtPjI5NDE0NjA3PC9hY2Nlc3Npb24tbnVt
Pjx1cmxzPjwvdXJscz48ZWxlY3Ryb25pYy1yZXNvdXJjZS1udW0+MTAuMTAxNi9qLm1pY3BhdGgu
MjAxOC4wMS4wMzQ8L2VsZWN0cm9uaWMtcmVzb3VyY2UtbnVtPjxyZW1vdGUtZGF0YWJhc2UtcHJv
dmlkZXI+TkxNPC9yZW1vdGUtZGF0YWJhc2UtcHJvdmlkZXI+PGxhbmd1YWdlPmVuZzwvbGFuZ3Vh
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64" w:tooltip="Zou, 2018 #34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Zou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2018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3CB7EB43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1769FDC0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583861C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060BDD8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GGCAGCACTATTACTCCCA</w:t>
            </w:r>
          </w:p>
        </w:tc>
        <w:tc>
          <w:tcPr>
            <w:tcW w:w="1755" w:type="dxa"/>
            <w:shd w:val="clear" w:color="auto" w:fill="auto"/>
          </w:tcPr>
          <w:p w14:paraId="103E031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3608958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25CC9D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47B1E29B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6C93EFB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1822BA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qnrB</w:t>
            </w:r>
          </w:p>
        </w:tc>
        <w:tc>
          <w:tcPr>
            <w:tcW w:w="3759" w:type="dxa"/>
            <w:shd w:val="clear" w:color="auto" w:fill="auto"/>
          </w:tcPr>
          <w:p w14:paraId="19D0907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CGACCTGAGCGGCACTGAAT</w:t>
            </w:r>
          </w:p>
        </w:tc>
        <w:tc>
          <w:tcPr>
            <w:tcW w:w="1755" w:type="dxa"/>
            <w:shd w:val="clear" w:color="auto" w:fill="auto"/>
          </w:tcPr>
          <w:p w14:paraId="7143CC7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2070" w:type="dxa"/>
            <w:shd w:val="clear" w:color="auto" w:fill="auto"/>
          </w:tcPr>
          <w:p w14:paraId="510724B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5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7.5</w:t>
            </w:r>
          </w:p>
        </w:tc>
        <w:tc>
          <w:tcPr>
            <w:tcW w:w="2570" w:type="dxa"/>
            <w:shd w:val="clear" w:color="auto" w:fill="auto"/>
          </w:tcPr>
          <w:p w14:paraId="1A18E26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B10E2DB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E4F2AB4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0E25FF6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62C4CFB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TGAGCAACGATGCCTGGTAG</w:t>
            </w:r>
          </w:p>
        </w:tc>
        <w:tc>
          <w:tcPr>
            <w:tcW w:w="1755" w:type="dxa"/>
            <w:shd w:val="clear" w:color="auto" w:fill="auto"/>
          </w:tcPr>
          <w:p w14:paraId="3362690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616392B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401907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5F316763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21DB9E10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Sulfonamides</w:t>
            </w:r>
          </w:p>
        </w:tc>
        <w:tc>
          <w:tcPr>
            <w:tcW w:w="1489" w:type="dxa"/>
            <w:shd w:val="clear" w:color="auto" w:fill="auto"/>
          </w:tcPr>
          <w:p w14:paraId="014B8FA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sul 1</w:t>
            </w:r>
          </w:p>
        </w:tc>
        <w:tc>
          <w:tcPr>
            <w:tcW w:w="3759" w:type="dxa"/>
            <w:shd w:val="clear" w:color="auto" w:fill="auto"/>
          </w:tcPr>
          <w:p w14:paraId="4AD1AF5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CATTGCCTGGTTGCTTCAT</w:t>
            </w:r>
          </w:p>
        </w:tc>
        <w:tc>
          <w:tcPr>
            <w:tcW w:w="1755" w:type="dxa"/>
            <w:shd w:val="clear" w:color="auto" w:fill="auto"/>
          </w:tcPr>
          <w:p w14:paraId="69414C2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238</w:t>
            </w:r>
          </w:p>
        </w:tc>
        <w:tc>
          <w:tcPr>
            <w:tcW w:w="2070" w:type="dxa"/>
            <w:shd w:val="clear" w:color="auto" w:fill="auto"/>
          </w:tcPr>
          <w:p w14:paraId="0912DFB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341D32C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PEVuZE5vdGU+PENpdGU+PEF1dGhvcj5aaGFuZzwvQXV0aG9yPjxZZWFyPjIwMDk8L1llYXI+PFJl
Y051bT4zMzwvUmVjTnVtPjxEaXNwbGF5VGV4dD4oWmhhbmc8c3R5bGUgZmFjZT0iaXRhbGljIj4g
ZXQgYWwuPC9zdHlsZT4sIDIwMDkpPC9EaXNwbGF5VGV4dD48cmVjb3JkPjxyZWMtbnVtYmVyPjMz
PC9yZWMtbnVtYmVyPjxmb3JlaWduLWtleXM+PGtleSBhcHA9IkVOIiBkYi1pZD0iMjlzZnBzcDJo
d3g5cm9lemY5bXBwcnZiZmR3OXMwdjU1ZmR3IiB0aW1lc3RhbXA9IjE1OTk3OTE3MjMiPjMzPC9r
ZXk+PC9mb3JlaWduLWtleXM+PHJlZi10eXBlIG5hbWU9IkpvdXJuYWwgQXJ0aWNsZSI+MTc8L3Jl
Zi10eXBlPjxjb250cmlidXRvcnM+PGF1dGhvcnM+PGF1dGhvcj5aaGFuZywgQS4gWS48L2F1dGhv
cj48YXV0aG9yPldhbmcsIEguIE4uPC9hdXRob3I+PGF1dGhvcj5UaWFuLCBHLiBCLjwvYXV0aG9y
PjxhdXRob3I+WmhhbmcsIFkuPC9hdXRob3I+PGF1dGhvcj5ZYW5nLCBYLjwvYXV0aG9yPjxhdXRo
b3I+WGlhLCBRLiBRLjwvYXV0aG9yPjxhdXRob3I+VGFuZywgSi4gTi48L2F1dGhvcj48YXV0aG9y
PlpvdSwgTC4gSy48L2F1dGhvcj48L2F1dGhvcnM+PC9jb250cmlidXRvcnM+PGF1dGgtYWRkcmVz
cz5CaW9lbmdpbmVlcmluZyBSZXNlYXJjaCBDZW50ZXIgZm9yIEFuaW1hbCBEaXNlYXNlIFByZXZl
bnRpb24gYW5kIENvbnRyb2wsIFNjaG9vbCBvZiBMaWZlIFNjaWVuY2UsIFNpY2h1YW4gVW5pdmVy
c2l0eSwgQ2hlbmdkdSA2MTAwNjQsIENoaW5hLjwvYXV0aC1hZGRyZXNzPjx0aXRsZXM+PHRpdGxl
PlBoZW5vdHlwaWMgYW5kIGdlbm90eXBpYyBjaGFyYWN0ZXJpc2F0aW9uIG9mIGFudGltaWNyb2Jp
YWwgcmVzaXN0YW5jZSBpbiBmYWVjYWwgYmFjdGVyaWEgZnJvbSAzMCBHaWFudCBwYW5kYXM8L3Rp
dGxlPjxzZWNvbmRhcnktdGl0bGU+SW50IEogQW50aW1pY3JvYiBBZ2VudHM8L3NlY29uZGFyeS10
aXRsZT48YWx0LXRpdGxlPkludGVybmF0aW9uYWwgam91cm5hbCBvZiBhbnRpbWljcm9iaWFsIGFn
ZW50czwvYWx0LXRpdGxlPjwvdGl0bGVzPjxwZXJpb2RpY2FsPjxmdWxsLXRpdGxlPkludCBKIEFu
dGltaWNyb2IgQWdlbnRzPC9mdWxsLXRpdGxlPjxhYmJyLTE+SW50ZXJuYXRpb25hbCBqb3VybmFs
IG9mIGFudGltaWNyb2JpYWwgYWdlbnRzPC9hYmJyLTE+PC9wZXJpb2RpY2FsPjxhbHQtcGVyaW9k
aWNhbD48ZnVsbC10aXRsZT5JbnQgSiBBbnRpbWljcm9iIEFnZW50czwvZnVsbC10aXRsZT48YWJi
ci0xPkludGVybmF0aW9uYWwgam91cm5hbCBvZiBhbnRpbWljcm9iaWFsIGFnZW50czwvYWJici0x
PjwvYWx0LXBlcmlvZGljYWw+PHBhZ2VzPjQ1Ni02MDwvcGFnZXM+PHZvbHVtZT4zMzwvdm9sdW1l
PjxudW1iZXI+NTwvbnVtYmVyPjxlZGl0aW9uPjIwMDkvMDEvMjc8L2VkaXRpb24+PGtleXdvcmRz
PjxrZXl3b3JkPkFuaW1hbHM8L2tleXdvcmQ+PGtleXdvcmQ+QW50aS1CYWN0ZXJpYWwgQWdlbnRz
LypwaGFybWFjb2xvZ3k8L2tleXdvcmQ+PGtleXdvcmQ+Q2hpbmE8L2tleXdvcmQ+PGtleXdvcmQ+
RE5BLCBCYWN0ZXJpYWwvZ2VuZXRpY3M8L2tleXdvcmQ+PGtleXdvcmQ+KkRydWcgUmVzaXN0YW5j
ZSwgQmFjdGVyaWFsPC9rZXl3b3JkPjxrZXl3b3JkPkVudGVyb2JhY3RlcmlhY2VhZS8qZHJ1ZyBl
ZmZlY3RzLypnZW5ldGljcy9pc29sYXRpb24gJmFtcDsgcHVyaWZpY2F0aW9uPC9rZXl3b3JkPjxr
ZXl3b3JkPkZlY2VzLyptaWNyb2Jpb2xvZ3k8L2tleXdvcmQ+PGtleXdvcmQ+KkdlbmVzLCBCYWN0
ZXJpYWw8L2tleXdvcmQ+PGtleXdvcmQ+TWljcm9iaWFsIFNlbnNpdGl2aXR5IFRlc3RzPC9rZXl3
b3JkPjxrZXl3b3JkPlBvbHltZXJhc2UgQ2hhaW4gUmVhY3Rpb24vbWV0aG9kczwva2V5d29yZD48
a2V5d29yZD5VcnNpZGFlLyptaWNyb2Jpb2xvZ3k8L2tleXdvcmQ+PC9rZXl3b3Jkcz48ZGF0ZXM+
PHllYXI+MjAwOTwveWVhcj48cHViLWRhdGVzPjxkYXRlPk1heTwvZGF0ZT48L3B1Yi1kYXRlcz48
L2RhdGVzPjxpc2JuPjA5MjQtODU3OTwvaXNibj48YWNjZXNzaW9uLW51bT4xOTE2ODMzMTwvYWNj
ZXNzaW9uLW51bT48dXJscz48L3VybHM+PGVsZWN0cm9uaWMtcmVzb3VyY2UtbnVtPjEwLjEwMTYv
ai5pamFudGltaWNhZy4yMDA4LjEwLjAzMDwvZWxlY3Ryb25pYy1yZXNvdXJjZS1udW0+PHJlbW90
ZS1kYXRhYmFzZS1wcm92aWRlcj5OTE08L3JlbW90ZS1kYXRhYmFzZS1wcm92aWRlcj48bGFuZ3Vh
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PEVuZE5vdGU+PENpdGU+PEF1dGhvcj5aaGFuZzwvQXV0aG9yPjxZZWFyPjIwMDk8L1llYXI+PFJl
Y051bT4zMzwvUmVjTnVtPjxEaXNwbGF5VGV4dD4oWmhhbmc8c3R5bGUgZmFjZT0iaXRhbGljIj4g
ZXQgYWwuPC9zdHlsZT4sIDIwMDkpPC9EaXNwbGF5VGV4dD48cmVjb3JkPjxyZWMtbnVtYmVyPjMz
PC9yZWMtbnVtYmVyPjxmb3JlaWduLWtleXM+PGtleSBhcHA9IkVOIiBkYi1pZD0iMjlzZnBzcDJo
d3g5cm9lemY5bXBwcnZiZmR3OXMwdjU1ZmR3IiB0aW1lc3RhbXA9IjE1OTk3OTE3MjMiPjMzPC9r
ZXk+PC9mb3JlaWduLWtleXM+PHJlZi10eXBlIG5hbWU9IkpvdXJuYWwgQXJ0aWNsZSI+MTc8L3Jl
Zi10eXBlPjxjb250cmlidXRvcnM+PGF1dGhvcnM+PGF1dGhvcj5aaGFuZywgQS4gWS48L2F1dGhv
cj48YXV0aG9yPldhbmcsIEguIE4uPC9hdXRob3I+PGF1dGhvcj5UaWFuLCBHLiBCLjwvYXV0aG9y
PjxhdXRob3I+WmhhbmcsIFkuPC9hdXRob3I+PGF1dGhvcj5ZYW5nLCBYLjwvYXV0aG9yPjxhdXRo
b3I+WGlhLCBRLiBRLjwvYXV0aG9yPjxhdXRob3I+VGFuZywgSi4gTi48L2F1dGhvcj48YXV0aG9y
PlpvdSwgTC4gSy48L2F1dGhvcj48L2F1dGhvcnM+PC9jb250cmlidXRvcnM+PGF1dGgtYWRkcmVz
cz5CaW9lbmdpbmVlcmluZyBSZXNlYXJjaCBDZW50ZXIgZm9yIEFuaW1hbCBEaXNlYXNlIFByZXZl
bnRpb24gYW5kIENvbnRyb2wsIFNjaG9vbCBvZiBMaWZlIFNjaWVuY2UsIFNpY2h1YW4gVW5pdmVy
c2l0eSwgQ2hlbmdkdSA2MTAwNjQsIENoaW5hLjwvYXV0aC1hZGRyZXNzPjx0aXRsZXM+PHRpdGxl
PlBoZW5vdHlwaWMgYW5kIGdlbm90eXBpYyBjaGFyYWN0ZXJpc2F0aW9uIG9mIGFudGltaWNyb2Jp
YWwgcmVzaXN0YW5jZSBpbiBmYWVjYWwgYmFjdGVyaWEgZnJvbSAzMCBHaWFudCBwYW5kYXM8L3Rp
dGxlPjxzZWNvbmRhcnktdGl0bGU+SW50IEogQW50aW1pY3JvYiBBZ2VudHM8L3NlY29uZGFyeS10
aXRsZT48YWx0LXRpdGxlPkludGVybmF0aW9uYWwgam91cm5hbCBvZiBhbnRpbWljcm9iaWFsIGFn
ZW50czwvYWx0LXRpdGxlPjwvdGl0bGVzPjxwZXJpb2RpY2FsPjxmdWxsLXRpdGxlPkludCBKIEFu
dGltaWNyb2IgQWdlbnRzPC9mdWxsLXRpdGxlPjxhYmJyLTE+SW50ZXJuYXRpb25hbCBqb3VybmFs
IG9mIGFudGltaWNyb2JpYWwgYWdlbnRzPC9hYmJyLTE+PC9wZXJpb2RpY2FsPjxhbHQtcGVyaW9k
aWNhbD48ZnVsbC10aXRsZT5JbnQgSiBBbnRpbWljcm9iIEFnZW50czwvZnVsbC10aXRsZT48YWJi
ci0xPkludGVybmF0aW9uYWwgam91cm5hbCBvZiBhbnRpbWljcm9iaWFsIGFnZW50czwvYWJici0x
PjwvYWx0LXBlcmlvZGljYWw+PHBhZ2VzPjQ1Ni02MDwvcGFnZXM+PHZvbHVtZT4zMzwvdm9sdW1l
PjxudW1iZXI+NTwvbnVtYmVyPjxlZGl0aW9uPjIwMDkvMDEvMjc8L2VkaXRpb24+PGtleXdvcmRz
PjxrZXl3b3JkPkFuaW1hbHM8L2tleXdvcmQ+PGtleXdvcmQ+QW50aS1CYWN0ZXJpYWwgQWdlbnRz
LypwaGFybWFjb2xvZ3k8L2tleXdvcmQ+PGtleXdvcmQ+Q2hpbmE8L2tleXdvcmQ+PGtleXdvcmQ+
RE5BLCBCYWN0ZXJpYWwvZ2VuZXRpY3M8L2tleXdvcmQ+PGtleXdvcmQ+KkRydWcgUmVzaXN0YW5j
ZSwgQmFjdGVyaWFsPC9rZXl3b3JkPjxrZXl3b3JkPkVudGVyb2JhY3RlcmlhY2VhZS8qZHJ1ZyBl
ZmZlY3RzLypnZW5ldGljcy9pc29sYXRpb24gJmFtcDsgcHVyaWZpY2F0aW9uPC9rZXl3b3JkPjxr
ZXl3b3JkPkZlY2VzLyptaWNyb2Jpb2xvZ3k8L2tleXdvcmQ+PGtleXdvcmQ+KkdlbmVzLCBCYWN0
ZXJpYWw8L2tleXdvcmQ+PGtleXdvcmQ+TWljcm9iaWFsIFNlbnNpdGl2aXR5IFRlc3RzPC9rZXl3
b3JkPjxrZXl3b3JkPlBvbHltZXJhc2UgQ2hhaW4gUmVhY3Rpb24vbWV0aG9kczwva2V5d29yZD48
a2V5d29yZD5VcnNpZGFlLyptaWNyb2Jpb2xvZ3k8L2tleXdvcmQ+PC9rZXl3b3Jkcz48ZGF0ZXM+
PHllYXI+MjAwOTwveWVhcj48cHViLWRhdGVzPjxkYXRlPk1heTwvZGF0ZT48L3B1Yi1kYXRlcz48
L2RhdGVzPjxpc2JuPjA5MjQtODU3OTwvaXNibj48YWNjZXNzaW9uLW51bT4xOTE2ODMzMTwvYWNj
ZXNzaW9uLW51bT48dXJscz48L3VybHM+PGVsZWN0cm9uaWMtcmVzb3VyY2UtbnVtPjEwLjEwMTYv
ai5pamFudGltaWNhZy4yMDA4LjEwLjAzMDwvZWxlY3Ryb25pYy1yZXNvdXJjZS1udW0+PHJlbW90
ZS1kYXRhYmFzZS1wcm92aWRlcj5OTE08L3JlbW90ZS1kYXRhYmFzZS1wcm92aWRlcj48bGFuZ3Vh
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60" w:tooltip="Zhang, 2009 #33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Zhang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2009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309ADFD9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558272C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1E36D2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2CDFEE9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ATCCGACTCGCAGCATTT</w:t>
            </w:r>
          </w:p>
        </w:tc>
        <w:tc>
          <w:tcPr>
            <w:tcW w:w="1755" w:type="dxa"/>
            <w:shd w:val="clear" w:color="auto" w:fill="auto"/>
          </w:tcPr>
          <w:p w14:paraId="25D0631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4675E2C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33892D4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7267DC3C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408A669E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88F8CA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sul 2</w:t>
            </w:r>
          </w:p>
        </w:tc>
        <w:tc>
          <w:tcPr>
            <w:tcW w:w="3759" w:type="dxa"/>
            <w:shd w:val="clear" w:color="auto" w:fill="auto"/>
          </w:tcPr>
          <w:p w14:paraId="561285B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CATCATTTTCGGCATCGTC</w:t>
            </w:r>
          </w:p>
        </w:tc>
        <w:tc>
          <w:tcPr>
            <w:tcW w:w="1755" w:type="dxa"/>
            <w:shd w:val="clear" w:color="auto" w:fill="auto"/>
          </w:tcPr>
          <w:p w14:paraId="1FA0315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793</w:t>
            </w:r>
          </w:p>
        </w:tc>
        <w:tc>
          <w:tcPr>
            <w:tcW w:w="2070" w:type="dxa"/>
            <w:shd w:val="clear" w:color="auto" w:fill="auto"/>
          </w:tcPr>
          <w:p w14:paraId="5F91C67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7677F11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1753032D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1578D985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583D703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480626C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TCTTGCGGTTTCTTTCAGC</w:t>
            </w:r>
          </w:p>
        </w:tc>
        <w:tc>
          <w:tcPr>
            <w:tcW w:w="1755" w:type="dxa"/>
            <w:shd w:val="clear" w:color="auto" w:fill="auto"/>
          </w:tcPr>
          <w:p w14:paraId="2F0B4AE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5F4493B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64E3EEF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8DC4BE5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66AD847A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9C01FD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sul 3</w:t>
            </w:r>
          </w:p>
        </w:tc>
        <w:tc>
          <w:tcPr>
            <w:tcW w:w="3759" w:type="dxa"/>
            <w:shd w:val="clear" w:color="auto" w:fill="auto"/>
          </w:tcPr>
          <w:p w14:paraId="4A91C3E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AGATGTGATTGATTTGGGAGC</w:t>
            </w:r>
          </w:p>
        </w:tc>
        <w:tc>
          <w:tcPr>
            <w:tcW w:w="1755" w:type="dxa"/>
            <w:shd w:val="clear" w:color="auto" w:fill="auto"/>
          </w:tcPr>
          <w:p w14:paraId="551493F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443</w:t>
            </w:r>
          </w:p>
        </w:tc>
        <w:tc>
          <w:tcPr>
            <w:tcW w:w="2070" w:type="dxa"/>
            <w:shd w:val="clear" w:color="auto" w:fill="auto"/>
          </w:tcPr>
          <w:p w14:paraId="117D1C9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7BD6BC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2E48FA19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658562E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05EEC8D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349C182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TAGTTGTTTCTGGATTAGAGCCT</w:t>
            </w:r>
          </w:p>
        </w:tc>
        <w:tc>
          <w:tcPr>
            <w:tcW w:w="1755" w:type="dxa"/>
            <w:shd w:val="clear" w:color="auto" w:fill="auto"/>
          </w:tcPr>
          <w:p w14:paraId="6356880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09AD267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52A8BC3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1F5FF102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40AF5771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β-Lactams</w:t>
            </w:r>
          </w:p>
        </w:tc>
        <w:tc>
          <w:tcPr>
            <w:tcW w:w="1489" w:type="dxa"/>
            <w:shd w:val="clear" w:color="auto" w:fill="auto"/>
          </w:tcPr>
          <w:p w14:paraId="21BA530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bla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TEM</w:t>
            </w:r>
          </w:p>
        </w:tc>
        <w:tc>
          <w:tcPr>
            <w:tcW w:w="3759" w:type="dxa"/>
            <w:shd w:val="clear" w:color="auto" w:fill="auto"/>
          </w:tcPr>
          <w:p w14:paraId="0410309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ATGAGTATTCAACATTTCCGTG</w:t>
            </w:r>
          </w:p>
        </w:tc>
        <w:tc>
          <w:tcPr>
            <w:tcW w:w="1755" w:type="dxa"/>
            <w:shd w:val="clear" w:color="auto" w:fill="auto"/>
          </w:tcPr>
          <w:p w14:paraId="7C253D7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840</w:t>
            </w:r>
          </w:p>
        </w:tc>
        <w:tc>
          <w:tcPr>
            <w:tcW w:w="2070" w:type="dxa"/>
            <w:shd w:val="clear" w:color="auto" w:fill="auto"/>
          </w:tcPr>
          <w:p w14:paraId="3BB4D16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2D34DE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PEVuZE5vdGU+PENpdGU+PEF1dGhvcj5Fc3NhY2s8L0F1dGhvcj48WWVhcj4yMDAxPC9ZZWFyPjxS
ZWNOdW0+Mjk8L1JlY051bT48RGlzcGxheVRleHQ+KEVzc2FjazxzdHlsZSBmYWNlPSJpdGFsaWMi
PiBldCBhbC48L3N0eWxlPiwgMjAwMSk8L0Rpc3BsYXlUZXh0PjxyZWNvcmQ+PHJlYy1udW1iZXI+
Mjk8L3JlYy1udW1iZXI+PGZvcmVpZ24ta2V5cz48a2V5IGFwcD0iRU4iIGRiLWlkPSJzcnMydGV6
OWxmd3J4M2VhdGVycDU5enl3Zjl2OWEyNTB4enAiIHRpbWVzdGFtcD0iMTU5ODUwOTg4MSI+Mjk8
L2tleT48L2ZvcmVpZ24ta2V5cz48cmVmLXR5cGUgbmFtZT0iSm91cm5hbCBBcnRpY2xlIj4xNzwv
cmVmLXR5cGU+PGNvbnRyaWJ1dG9ycz48YXV0aG9ycz48YXV0aG9yPkVzc2FjaywgUy4gWS48L2F1
dGhvcj48YXV0aG9yPkhhbGwsIEwuIE0uPC9hdXRob3I+PGF1dGhvcj5QaWxsYXksIEQuIEcuPC9h
dXRob3I+PGF1dGhvcj5NY0ZhZHllbiwgTS4gTC48L2F1dGhvcj48YXV0aG9yPkxpdmVybW9yZSwg
RC4gTS48L2F1dGhvcj48L2F1dGhvcnM+PC9jb250cmlidXRvcnM+PGF1dGgtYWRkcmVzcz5EZXBh
cnRtZW50IG9mIFBoYXJtYWN5IGFuZCBQaGFybWFjb2xvZ3ksIFVuaXZlcnNpdHkgb2YgRHVyYmFu
LVdlc3R2aWxsZSwgRHVyYmFuLCA0MDAwLCBTb3V0aCBBZnJpY2EuPC9hdXRoLWFkZHJlc3M+PHRp
dGxlcz48dGl0bGU+Q29tcGxleGl0eSBhbmQgZGl2ZXJzaXR5IG9mIEtsZWJzaWVsbGEgcG5ldW1v
bmlhZSBzdHJhaW5zIHdpdGggZXh0ZW5kZWQtc3BlY3RydW0gYmV0YS1sYWN0YW1hc2VzIGlzb2xh
dGVkIGluIDE5OTQgYW5kIDE5OTYgYXQgYSB0ZWFjaGluZyBob3NwaXRhbCBpbiBEdXJiYW4sIFNv
dXRoIEFmcmljYTwvdGl0bGU+PHNlY29uZGFyeS10aXRsZT5BbnRpbWljcm9iIEFnZW50cyBDaGVt
b3RoZXI8L3NlY29uZGFyeS10aXRsZT48YWx0LXRpdGxlPkFudGltaWNyb2JpYWwgYWdlbnRzIGFu
ZCBjaGVtb3RoZXJhcHk8L2FsdC10aXRsZT48L3RpdGxlcz48cGVyaW9kaWNhbD48ZnVsbC10aXRs
ZT5BbnRpbWljcm9iIEFnZW50cyBDaGVtb3RoZXI8L2Z1bGwtdGl0bGU+PGFiYnItMT5BbnRpbWlj
cm9iaWFsIGFnZW50cyBhbmQgY2hlbW90aGVyYXB5PC9hYmJyLTE+PC9wZXJpb2RpY2FsPjxhbHQt
cGVyaW9kaWNhbD48ZnVsbC10aXRsZT5BbnRpbWljcm9iIEFnZW50cyBDaGVtb3RoZXI8L2Z1bGwt
dGl0bGU+PGFiYnItMT5BbnRpbWljcm9iaWFsIGFnZW50cyBhbmQgY2hlbW90aGVyYXB5PC9hYmJy
LTE+PC9hbHQtcGVyaW9kaWNhbD48cGFnZXM+ODgtOTU8L3BhZ2VzPjx2b2x1bWU+NDU8L3ZvbHVt
ZT48bnVtYmVyPjE8L251bWJlcj48ZWRpdGlvbj4yMDAwLzEyLzIwPC9lZGl0aW9uPjxrZXl3b3Jk
cz48a2V5d29yZD5BbWlubyBBY2lkIFN1YnN0aXR1dGlvbjwva2V5d29yZD48a2V5d29yZD5ETkEs
IEJhY3RlcmlhbC9jaGVtaXN0cnk8L2tleXdvcmQ+PGtleXdvcmQ+SG9zcGl0YWxzLCBUZWFjaGlu
Zzwva2V5d29yZD48a2V5d29yZD5IdW1hbnM8L2tleXdvcmQ+PGtleXdvcmQ+SXNvZW56eW1lcy9j
aGVtaXN0cnkvbWV0YWJvbGlzbTwva2V5d29yZD48a2V5d29yZD5LbGVic2llbGxhIEluZmVjdGlv
bnMvZXBpZGVtaW9sb2d5L21pY3JvYmlvbG9neTwva2V5d29yZD48a2V5d29yZD5LbGVic2llbGxh
IHBuZXVtb25pYWUvKmRydWcgZWZmZWN0cy9lbnp5bW9sb2d5PC9rZXl3b3JkPjxrZXl3b3JkPk1p
Y3JvYmlhbCBTZW5zaXRpdml0eSBUZXN0czwva2V5d29yZD48a2V5d29yZD5Nb2xlY3VsYXIgU2Vx
dWVuY2UgRGF0YTwva2V5d29yZD48a2V5d29yZD5NdXRhdGlvbi9nZW5ldGljczwva2V5d29yZD48
a2V5d29yZD5QaGVub3R5cGU8L2tleXdvcmQ+PGtleXdvcmQ+UGxhc21pZHMvZ2VuZXRpY3M8L2tl
eXdvcmQ+PGtleXdvcmQ+U291dGggQWZyaWNhPC9rZXl3b3JkPjxrZXl3b3JkPmJldGEtTGFjdGFt
YXNlcy9jaGVtaXN0cnkvZ2VuZXRpY3MvKm1ldGFib2xpc208L2tleXdvcmQ+PC9rZXl3b3Jkcz48
ZGF0ZXM+PHllYXI+MjAwMTwveWVhcj48cHViLWRhdGVzPjxkYXRlPkphbjwvZGF0ZT48L3B1Yi1k
YXRlcz48L2RhdGVzPjxpc2JuPjAwNjYtNDgwNCAoUHJpbnQpJiN4RDswMDY2LTQ4MDQ8L2lzYm4+
PGFjY2Vzc2lvbi1udW0+MTExMjA5NTA8L2FjY2Vzc2lvbi1udW0+PHVybHM+PC91cmxzPjxjdXN0
b20yPlBNQzkwMjQ1PC9jdXN0b20yPjxlbGVjdHJvbmljLXJlc291cmNlLW51bT4xMC4xMTI4L2Fh
Yy40NS4xLjg4LTk1LjIwMDE8L2VsZWN0cm9uaWMtcmVzb3VyY2UtbnVtPjxyZW1vdGUtZGF0YWJh
c2UtcHJvdmlkZXI+TkxNPC9yZW1vdGUtZGF0YWJhc2UtcHJvdmlkZXI+PGxhbmd1YWdlPmVuZzwv
bGFuZ3VhZ2U+PC9yZWNvcmQ+PC9DaXRlPjwvRW5kTm90ZT5=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PEVuZE5vdGU+PENpdGU+PEF1dGhvcj5Fc3NhY2s8L0F1dGhvcj48WWVhcj4yMDAxPC9ZZWFyPjxS
ZWNOdW0+Mjk8L1JlY051bT48RGlzcGxheVRleHQ+KEVzc2FjazxzdHlsZSBmYWNlPSJpdGFsaWMi
PiBldCBhbC48L3N0eWxlPiwgMjAwMSk8L0Rpc3BsYXlUZXh0PjxyZWNvcmQ+PHJlYy1udW1iZXI+
Mjk8L3JlYy1udW1iZXI+PGZvcmVpZ24ta2V5cz48a2V5IGFwcD0iRU4iIGRiLWlkPSJzcnMydGV6
OWxmd3J4M2VhdGVycDU5enl3Zjl2OWEyNTB4enAiIHRpbWVzdGFtcD0iMTU5ODUwOTg4MSI+Mjk8
L2tleT48L2ZvcmVpZ24ta2V5cz48cmVmLXR5cGUgbmFtZT0iSm91cm5hbCBBcnRpY2xlIj4xNzwv
cmVmLXR5cGU+PGNvbnRyaWJ1dG9ycz48YXV0aG9ycz48YXV0aG9yPkVzc2FjaywgUy4gWS48L2F1
dGhvcj48YXV0aG9yPkhhbGwsIEwuIE0uPC9hdXRob3I+PGF1dGhvcj5QaWxsYXksIEQuIEcuPC9h
dXRob3I+PGF1dGhvcj5NY0ZhZHllbiwgTS4gTC48L2F1dGhvcj48YXV0aG9yPkxpdmVybW9yZSwg
RC4gTS48L2F1dGhvcj48L2F1dGhvcnM+PC9jb250cmlidXRvcnM+PGF1dGgtYWRkcmVzcz5EZXBh
cnRtZW50IG9mIFBoYXJtYWN5IGFuZCBQaGFybWFjb2xvZ3ksIFVuaXZlcnNpdHkgb2YgRHVyYmFu
LVdlc3R2aWxsZSwgRHVyYmFuLCA0MDAwLCBTb3V0aCBBZnJpY2EuPC9hdXRoLWFkZHJlc3M+PHRp
dGxlcz48dGl0bGU+Q29tcGxleGl0eSBhbmQgZGl2ZXJzaXR5IG9mIEtsZWJzaWVsbGEgcG5ldW1v
bmlhZSBzdHJhaW5zIHdpdGggZXh0ZW5kZWQtc3BlY3RydW0gYmV0YS1sYWN0YW1hc2VzIGlzb2xh
dGVkIGluIDE5OTQgYW5kIDE5OTYgYXQgYSB0ZWFjaGluZyBob3NwaXRhbCBpbiBEdXJiYW4sIFNv
dXRoIEFmcmljYTwvdGl0bGU+PHNlY29uZGFyeS10aXRsZT5BbnRpbWljcm9iIEFnZW50cyBDaGVt
b3RoZXI8L3NlY29uZGFyeS10aXRsZT48YWx0LXRpdGxlPkFudGltaWNyb2JpYWwgYWdlbnRzIGFu
ZCBjaGVtb3RoZXJhcHk8L2FsdC10aXRsZT48L3RpdGxlcz48cGVyaW9kaWNhbD48ZnVsbC10aXRs
ZT5BbnRpbWljcm9iIEFnZW50cyBDaGVtb3RoZXI8L2Z1bGwtdGl0bGU+PGFiYnItMT5BbnRpbWlj
cm9iaWFsIGFnZW50cyBhbmQgY2hlbW90aGVyYXB5PC9hYmJyLTE+PC9wZXJpb2RpY2FsPjxhbHQt
cGVyaW9kaWNhbD48ZnVsbC10aXRsZT5BbnRpbWljcm9iIEFnZW50cyBDaGVtb3RoZXI8L2Z1bGwt
dGl0bGU+PGFiYnItMT5BbnRpbWljcm9iaWFsIGFnZW50cyBhbmQgY2hlbW90aGVyYXB5PC9hYmJy
LTE+PC9hbHQtcGVyaW9kaWNhbD48cGFnZXM+ODgtOTU8L3BhZ2VzPjx2b2x1bWU+NDU8L3ZvbHVt
ZT48bnVtYmVyPjE8L251bWJlcj48ZWRpdGlvbj4yMDAwLzEyLzIwPC9lZGl0aW9uPjxrZXl3b3Jk
cz48a2V5d29yZD5BbWlubyBBY2lkIFN1YnN0aXR1dGlvbjwva2V5d29yZD48a2V5d29yZD5ETkEs
IEJhY3RlcmlhbC9jaGVtaXN0cnk8L2tleXdvcmQ+PGtleXdvcmQ+SG9zcGl0YWxzLCBUZWFjaGlu
Zzwva2V5d29yZD48a2V5d29yZD5IdW1hbnM8L2tleXdvcmQ+PGtleXdvcmQ+SXNvZW56eW1lcy9j
aGVtaXN0cnkvbWV0YWJvbGlzbTwva2V5d29yZD48a2V5d29yZD5LbGVic2llbGxhIEluZmVjdGlv
bnMvZXBpZGVtaW9sb2d5L21pY3JvYmlvbG9neTwva2V5d29yZD48a2V5d29yZD5LbGVic2llbGxh
IHBuZXVtb25pYWUvKmRydWcgZWZmZWN0cy9lbnp5bW9sb2d5PC9rZXl3b3JkPjxrZXl3b3JkPk1p
Y3JvYmlhbCBTZW5zaXRpdml0eSBUZXN0czwva2V5d29yZD48a2V5d29yZD5Nb2xlY3VsYXIgU2Vx
dWVuY2UgRGF0YTwva2V5d29yZD48a2V5d29yZD5NdXRhdGlvbi9nZW5ldGljczwva2V5d29yZD48
a2V5d29yZD5QaGVub3R5cGU8L2tleXdvcmQ+PGtleXdvcmQ+UGxhc21pZHMvZ2VuZXRpY3M8L2tl
eXdvcmQ+PGtleXdvcmQ+U291dGggQWZyaWNhPC9rZXl3b3JkPjxrZXl3b3JkPmJldGEtTGFjdGFt
YXNlcy9jaGVtaXN0cnkvZ2VuZXRpY3MvKm1ldGFib2xpc208L2tleXdvcmQ+PC9rZXl3b3Jkcz48
ZGF0ZXM+PHllYXI+MjAwMTwveWVhcj48cHViLWRhdGVzPjxkYXRlPkphbjwvZGF0ZT48L3B1Yi1k
YXRlcz48L2RhdGVzPjxpc2JuPjAwNjYtNDgwNCAoUHJpbnQpJiN4RDswMDY2LTQ4MDQ8L2lzYm4+
PGFjY2Vzc2lvbi1udW0+MTExMjA5NTA8L2FjY2Vzc2lvbi1udW0+PHVybHM+PC91cmxzPjxjdXN0
b20yPlBNQzkwMjQ1PC9jdXN0b20yPjxlbGVjdHJvbmljLXJlc291cmNlLW51bT4xMC4xMTI4L2Fh
Yy40NS4xLjg4LTk1LjIwMDE8L2VsZWN0cm9uaWMtcmVzb3VyY2UtbnVtPjxyZW1vdGUtZGF0YWJh
c2UtcHJvdmlkZXI+TkxNPC9yZW1vdGUtZGF0YWJhc2UtcHJvdmlkZXI+PGxhbmd1YWdlPmVuZzwv
bGFuZ3VhZ2U+PC9yZWNvcmQ+PC9DaXRlPjwvRW5kTm90ZT5=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18" w:tooltip="Essack, 2001 #29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Essack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2001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373E996E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3EAD90A6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3930F9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5BCAD5A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TTACCAATGCTTAATCAGTGAG</w:t>
            </w:r>
          </w:p>
        </w:tc>
        <w:tc>
          <w:tcPr>
            <w:tcW w:w="1755" w:type="dxa"/>
            <w:shd w:val="clear" w:color="auto" w:fill="auto"/>
          </w:tcPr>
          <w:p w14:paraId="0F7406F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713B351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771E3D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716D89B5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790E122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0C19BCD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bla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SHV</w:t>
            </w:r>
          </w:p>
        </w:tc>
        <w:tc>
          <w:tcPr>
            <w:tcW w:w="3759" w:type="dxa"/>
            <w:shd w:val="clear" w:color="auto" w:fill="auto"/>
          </w:tcPr>
          <w:p w14:paraId="526DE50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TGGTTATGCGTTATATTCGCC</w:t>
            </w:r>
          </w:p>
        </w:tc>
        <w:tc>
          <w:tcPr>
            <w:tcW w:w="1755" w:type="dxa"/>
            <w:shd w:val="clear" w:color="auto" w:fill="auto"/>
          </w:tcPr>
          <w:p w14:paraId="5CF76F5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1051</w:t>
            </w:r>
          </w:p>
        </w:tc>
        <w:tc>
          <w:tcPr>
            <w:tcW w:w="2070" w:type="dxa"/>
            <w:shd w:val="clear" w:color="auto" w:fill="auto"/>
          </w:tcPr>
          <w:p w14:paraId="1B765E5B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70E7A1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&lt;EndNote&gt;&lt;Cite&gt;&lt;Author&gt;Kim&lt;/Author&gt;&lt;Year&gt;1998&lt;/Year&gt;&lt;RecNum&gt;26&lt;/RecNum&gt;&lt;DisplayText&gt;(Kim&lt;style face="italic"&gt; et al.&lt;/style&gt;, 1998)&lt;/DisplayText&gt;&lt;record&gt;&lt;rec-number&gt;26&lt;/rec-number&gt;&lt;foreign-keys&gt;&lt;key app="EN" db-id="srs2tez9lfwrx3eaterp59zywf9v9a250xzp" timestamp="1598509880"&gt;26&lt;/key&gt;&lt;/foreign-keys&gt;&lt;ref-type name="Journal Article"&gt;17&lt;/ref-type&gt;&lt;contributors&gt;&lt;authors&gt;&lt;author&gt;Kim, J.&lt;/author&gt;&lt;author&gt;Kwon, Y.&lt;/author&gt;&lt;author&gt;Pai, H.&lt;/author&gt;&lt;author&gt;Kim, J. W.&lt;/author&gt;&lt;author&gt;Cho, D. T.&lt;/author&gt;&lt;/authors&gt;&lt;/contributors&gt;&lt;auth-address&gt;Department of Microbiology, College of Medicine, Dankook University, Chonan, Chungnam, Korea. minkim@ns.anseo.dankook.ac.kr&lt;/auth-address&gt;&lt;titles&gt;&lt;title&gt;Survey of Klebsiella pneumoniae strains producing extended-spectrum beta-lactamases: prevalence of SHV-12 and SHV-2a in Korea&lt;/title&gt;&lt;secondary-title&gt;J Clin Microbiol&lt;/secondary-title&gt;&lt;alt-title&gt;Journal of clinical microbiology&lt;/alt-title&gt;&lt;/titles&gt;&lt;periodical&gt;&lt;full-title&gt;J Clin Microbiol&lt;/full-title&gt;&lt;abbr-1&gt;Journal of clinical microbiology&lt;/abbr-1&gt;&lt;/periodical&gt;&lt;alt-periodical&gt;&lt;full-title&gt;J Clin Microbiol&lt;/full-title&gt;&lt;abbr-1&gt;Journal of clinical microbiology&lt;/abbr-1&gt;&lt;/alt-periodical&gt;&lt;pages&gt;1446-9&lt;/pages&gt;&lt;volume&gt;36&lt;/volume&gt;&lt;number&gt;5&lt;/number&gt;&lt;edition&gt;1998/05/09&lt;/edition&gt;&lt;keywords&gt;&lt;keyword&gt;Anti-Bacterial Agents/pharmacology&lt;/keyword&gt;&lt;keyword&gt;Genotype&lt;/keyword&gt;&lt;keyword&gt;Humans&lt;/keyword&gt;&lt;keyword&gt;Isoelectric Focusing&lt;/keyword&gt;&lt;keyword&gt;Klebsiella pneumoniae/drug effects/*enzymology&lt;/keyword&gt;&lt;keyword&gt;Korea&lt;/keyword&gt;&lt;keyword&gt;Microbial Sensitivity Tests&lt;/keyword&gt;&lt;keyword&gt;Mutation&lt;/keyword&gt;&lt;keyword&gt;Phenotype&lt;/keyword&gt;&lt;keyword&gt;beta-Lactam Resistance/genetics&lt;/keyword&gt;&lt;keyword&gt;beta-Lactamases/*chemistry/genetics/metabolism&lt;/keyword&gt;&lt;/keywords&gt;&lt;dates&gt;&lt;year&gt;1998&lt;/year&gt;&lt;pub-dates&gt;&lt;date&gt;May&lt;/date&gt;&lt;/pub-dates&gt;&lt;/dates&gt;&lt;isbn&gt;0095-1137 (Print)&amp;#xD;0095-1137&lt;/isbn&gt;&lt;accession-num&gt;9574728&lt;/accession-num&gt;&lt;urls&gt;&lt;/urls&gt;&lt;custom2&gt;PMC104851&lt;/custom2&gt;&lt;remote-database-provider&gt;NLM&lt;/remote-database-provider&gt;&lt;language&gt;eng&lt;/language&gt;&lt;/record&gt;&lt;/Cite&gt;&lt;/EndNote&gt;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28" w:tooltip="Kim, 1998 #26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Kim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1998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75E20F41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1248D30D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0ED55B9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2A27565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GCTTAGCGTTGCCAGTGCT</w:t>
            </w:r>
          </w:p>
        </w:tc>
        <w:tc>
          <w:tcPr>
            <w:tcW w:w="1755" w:type="dxa"/>
            <w:shd w:val="clear" w:color="auto" w:fill="auto"/>
          </w:tcPr>
          <w:p w14:paraId="42293BE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42ECBC8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F09612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D08643B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C701FE1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7483F0E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bla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CTX-M</w:t>
            </w:r>
          </w:p>
        </w:tc>
        <w:tc>
          <w:tcPr>
            <w:tcW w:w="3759" w:type="dxa"/>
            <w:shd w:val="clear" w:color="auto" w:fill="auto"/>
          </w:tcPr>
          <w:p w14:paraId="04BD92A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TTTGCGATGTGCAGTACCAGTAA</w:t>
            </w:r>
          </w:p>
        </w:tc>
        <w:tc>
          <w:tcPr>
            <w:tcW w:w="1755" w:type="dxa"/>
            <w:shd w:val="clear" w:color="auto" w:fill="auto"/>
          </w:tcPr>
          <w:p w14:paraId="77AEF3B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544</w:t>
            </w:r>
          </w:p>
        </w:tc>
        <w:tc>
          <w:tcPr>
            <w:tcW w:w="2070" w:type="dxa"/>
            <w:shd w:val="clear" w:color="auto" w:fill="auto"/>
          </w:tcPr>
          <w:p w14:paraId="0DC7B8E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20D231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PEVuZE5vdGU+PENpdGU+PEF1dGhvcj5FZGVsc3RlaW48L0F1dGhvcj48WWVhcj4yMDAzPC9ZZWFy
PjxSZWNOdW0+Mjc8L1JlY051bT48RGlzcGxheVRleHQ+KEVkZWxzdGVpbjxzdHlsZSBmYWNlPSJp
dGFsaWMiPiBldCBhbC48L3N0eWxlPiwgMjAwMyk8L0Rpc3BsYXlUZXh0PjxyZWNvcmQ+PHJlYy1u
dW1iZXI+Mjc8L3JlYy1udW1iZXI+PGZvcmVpZ24ta2V5cz48a2V5IGFwcD0iRU4iIGRiLWlkPSJz
cnMydGV6OWxmd3J4M2VhdGVycDU5enl3Zjl2OWEyNTB4enAiIHRpbWVzdGFtcD0iMTU5ODUwOTg4
MCI+Mjc8L2tleT48L2ZvcmVpZ24ta2V5cz48cmVmLXR5cGUgbmFtZT0iSm91cm5hbCBBcnRpY2xl
Ij4xNzwvcmVmLXR5cGU+PGNvbnRyaWJ1dG9ycz48YXV0aG9ycz48YXV0aG9yPkVkZWxzdGVpbiwg
TS48L2F1dGhvcj48YXV0aG9yPlBpbWtpbiwgTS48L2F1dGhvcj48YXV0aG9yPlBhbGFnaW4sIEku
PC9hdXRob3I+PGF1dGhvcj5FZGVsc3RlaW4sIEkuPC9hdXRob3I+PGF1dGhvcj5TdHJhdGNob3Vu
c2tpLCBMLjwvYXV0aG9yPjwvYXV0aG9ycz48L2NvbnRyaWJ1dG9ycz48YXV0aC1hZGRyZXNzPklu
c3RpdHV0ZSBvZiBBbnRpbWljcm9iaWFsIENoZW1vdGhlcmFweSwgU21vbGVuc2sgU3RhdGUgTWVk
aWNhbCBBY2FkZW15LCBTbW9sZW5zayAyMTQwMTksIFJ1c3NpYS4gbWVAYW50aWJpb3RpYy5ydTwv
YXV0aC1hZGRyZXNzPjx0aXRsZXM+PHRpdGxlPlByZXZhbGVuY2UgYW5kIG1vbGVjdWxhciBlcGlk
ZW1pb2xvZ3kgb2YgQ1RYLU0gZXh0ZW5kZWQtc3BlY3RydW0gYmV0YS1sYWN0YW1hc2UtcHJvZHVj
aW5nIEVzY2hlcmljaGlhIGNvbGkgYW5kIEtsZWJzaWVsbGEgcG5ldW1vbmlhZSBpbiBSdXNzaWFu
IGhvc3BpdGFsczwvdGl0bGU+PHNlY29uZGFyeS10aXRsZT5BbnRpbWljcm9iIEFnZW50cyBDaGVt
b3RoZXI8L3NlY29uZGFyeS10aXRsZT48YWx0LXRpdGxlPkFudGltaWNyb2JpYWwgYWdlbnRzIGFu
ZCBjaGVtb3RoZXJhcHk8L2FsdC10aXRsZT48L3RpdGxlcz48cGVyaW9kaWNhbD48ZnVsbC10aXRs
ZT5BbnRpbWljcm9iIEFnZW50cyBDaGVtb3RoZXI8L2Z1bGwtdGl0bGU+PGFiYnItMT5BbnRpbWlj
cm9iaWFsIGFnZW50cyBhbmQgY2hlbW90aGVyYXB5PC9hYmJyLTE+PC9wZXJpb2RpY2FsPjxhbHQt
cGVyaW9kaWNhbD48ZnVsbC10aXRsZT5BbnRpbWljcm9iIEFnZW50cyBDaGVtb3RoZXI8L2Z1bGwt
dGl0bGU+PGFiYnItMT5BbnRpbWljcm9iaWFsIGFnZW50cyBhbmQgY2hlbW90aGVyYXB5PC9hYmJy
LTE+PC9hbHQtcGVyaW9kaWNhbD48cGFnZXM+MzcyNC0zMjwvcGFnZXM+PHZvbHVtZT40Nzwvdm9s
dW1lPjxudW1iZXI+MTI8L251bWJlcj48ZWRpdGlvbj4yMDAzLzExLzI2PC9lZGl0aW9uPjxrZXl3
b3Jkcz48a2V5d29yZD5Dcm9zcyBJbmZlY3Rpb24vbWljcm9iaW9sb2d5PC9rZXl3b3JkPjxrZXl3
b3JkPkROQSBGaW5nZXJwcmludGluZzwva2V5d29yZD48a2V5d29yZD5EcnVnIFJlc2lzdGFuY2U8
L2tleXdvcmQ+PGtleXdvcmQ+RXNjaGVyaWNoaWEgY29saSBJbmZlY3Rpb25zLyplcGlkZW1pb2xv
Z3kvbWljcm9iaW9sb2d5PC9rZXl3b3JkPjxrZXl3b3JkPkh1bWFuczwva2V5d29yZD48a2V5d29y
ZD5LbGVic2llbGxhIEluZmVjdGlvbnMvKmVwaWRlbWlvbG9neS9taWNyb2Jpb2xvZ3k8L2tleXdv
cmQ+PGtleXdvcmQ+S2xlYnNpZWxsYSBwbmV1bW9uaWFlLyplbnp5bW9sb2d5PC9rZXl3b3JkPjxr
ZXl3b3JkPk1pY3JvYmlhbCBTZW5zaXRpdml0eSBUZXN0czwva2V5d29yZD48a2V5d29yZD5Nb2xl
Y3VsYXIgRXBpZGVtaW9sb2d5PC9rZXl3b3JkPjxrZXl3b3JkPlBoZW5vdHlwZTwva2V5d29yZD48
a2V5d29yZD5Qb2x5bW9ycGhpc20sIFJlc3RyaWN0aW9uIEZyYWdtZW50IExlbmd0aDwva2V5d29y
ZD48a2V5d29yZD5SZXZlcnNlIFRyYW5zY3JpcHRhc2UgUG9seW1lcmFzZSBDaGFpbiBSZWFjdGlv
bjwva2V5d29yZD48a2V5d29yZD5SdXNzaWEvZXBpZGVtaW9sb2d5PC9rZXl3b3JkPjxrZXl3b3Jk
PmJldGEtTGFjdGFtYXNlcy8qbWV0YWJvbGlzbTwva2V5d29yZD48L2tleXdvcmRzPjxkYXRlcz48
eWVhcj4yMDAzPC95ZWFyPjxwdWItZGF0ZXM+PGRhdGU+RGVjPC9kYXRlPjwvcHViLWRhdGVzPjwv
ZGF0ZXM+PGlzYm4+MDA2Ni00ODA0IChQcmludCkmI3hEOzAwNjYtNDgwNDwvaXNibj48YWNjZXNz
aW9uLW51bT4xNDYzODQ3MzwvYWNjZXNzaW9uLW51bT48dXJscz48L3VybHM+PGN1c3RvbTI+UE1D
Mjk2MTkwPC9jdXN0b20yPjxlbGVjdHJvbmljLXJlc291cmNlLW51bT4xMC4xMTI4L2FhYy40Ny4x
Mi4zNzI0LTM3MzIuMjAwMzwvZWxlY3Ryb25pYy1yZXNvdXJjZS1udW0+PHJlbW90ZS1kYXRhYmFz
ZS1wcm92aWRlcj5OTE08L3JlbW90ZS1kYXRhYmFzZS1wcm92aWRlcj48bGFuZ3VhZ2U+ZW5nPC9s
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PEVuZE5vdGU+PENpdGU+PEF1dGhvcj5FZGVsc3RlaW48L0F1dGhvcj48WWVhcj4yMDAzPC9ZZWFy
PjxSZWNOdW0+Mjc8L1JlY051bT48RGlzcGxheVRleHQ+KEVkZWxzdGVpbjxzdHlsZSBmYWNlPSJp
dGFsaWMiPiBldCBhbC48L3N0eWxlPiwgMjAwMyk8L0Rpc3BsYXlUZXh0PjxyZWNvcmQ+PHJlYy1u
dW1iZXI+Mjc8L3JlYy1udW1iZXI+PGZvcmVpZ24ta2V5cz48a2V5IGFwcD0iRU4iIGRiLWlkPSJz
cnMydGV6OWxmd3J4M2VhdGVycDU5enl3Zjl2OWEyNTB4enAiIHRpbWVzdGFtcD0iMTU5ODUwOTg4
MCI+Mjc8L2tleT48L2ZvcmVpZ24ta2V5cz48cmVmLXR5cGUgbmFtZT0iSm91cm5hbCBBcnRpY2xl
Ij4xNzwvcmVmLXR5cGU+PGNvbnRyaWJ1dG9ycz48YXV0aG9ycz48YXV0aG9yPkVkZWxzdGVpbiwg
TS48L2F1dGhvcj48YXV0aG9yPlBpbWtpbiwgTS48L2F1dGhvcj48YXV0aG9yPlBhbGFnaW4sIEku
PC9hdXRob3I+PGF1dGhvcj5FZGVsc3RlaW4sIEkuPC9hdXRob3I+PGF1dGhvcj5TdHJhdGNob3Vu
c2tpLCBMLjwvYXV0aG9yPjwvYXV0aG9ycz48L2NvbnRyaWJ1dG9ycz48YXV0aC1hZGRyZXNzPklu
c3RpdHV0ZSBvZiBBbnRpbWljcm9iaWFsIENoZW1vdGhlcmFweSwgU21vbGVuc2sgU3RhdGUgTWVk
aWNhbCBBY2FkZW15LCBTbW9sZW5zayAyMTQwMTksIFJ1c3NpYS4gbWVAYW50aWJpb3RpYy5ydTwv
YXV0aC1hZGRyZXNzPjx0aXRsZXM+PHRpdGxlPlByZXZhbGVuY2UgYW5kIG1vbGVjdWxhciBlcGlk
ZW1pb2xvZ3kgb2YgQ1RYLU0gZXh0ZW5kZWQtc3BlY3RydW0gYmV0YS1sYWN0YW1hc2UtcHJvZHVj
aW5nIEVzY2hlcmljaGlhIGNvbGkgYW5kIEtsZWJzaWVsbGEgcG5ldW1vbmlhZSBpbiBSdXNzaWFu
IGhvc3BpdGFsczwvdGl0bGU+PHNlY29uZGFyeS10aXRsZT5BbnRpbWljcm9iIEFnZW50cyBDaGVt
b3RoZXI8L3NlY29uZGFyeS10aXRsZT48YWx0LXRpdGxlPkFudGltaWNyb2JpYWwgYWdlbnRzIGFu
ZCBjaGVtb3RoZXJhcHk8L2FsdC10aXRsZT48L3RpdGxlcz48cGVyaW9kaWNhbD48ZnVsbC10aXRs
ZT5BbnRpbWljcm9iIEFnZW50cyBDaGVtb3RoZXI8L2Z1bGwtdGl0bGU+PGFiYnItMT5BbnRpbWlj
cm9iaWFsIGFnZW50cyBhbmQgY2hlbW90aGVyYXB5PC9hYmJyLTE+PC9wZXJpb2RpY2FsPjxhbHQt
cGVyaW9kaWNhbD48ZnVsbC10aXRsZT5BbnRpbWljcm9iIEFnZW50cyBDaGVtb3RoZXI8L2Z1bGwt
dGl0bGU+PGFiYnItMT5BbnRpbWljcm9iaWFsIGFnZW50cyBhbmQgY2hlbW90aGVyYXB5PC9hYmJy
LTE+PC9hbHQtcGVyaW9kaWNhbD48cGFnZXM+MzcyNC0zMjwvcGFnZXM+PHZvbHVtZT40Nzwvdm9s
dW1lPjxudW1iZXI+MTI8L251bWJlcj48ZWRpdGlvbj4yMDAzLzExLzI2PC9lZGl0aW9uPjxrZXl3
b3Jkcz48a2V5d29yZD5Dcm9zcyBJbmZlY3Rpb24vbWljcm9iaW9sb2d5PC9rZXl3b3JkPjxrZXl3
b3JkPkROQSBGaW5nZXJwcmludGluZzwva2V5d29yZD48a2V5d29yZD5EcnVnIFJlc2lzdGFuY2U8
L2tleXdvcmQ+PGtleXdvcmQ+RXNjaGVyaWNoaWEgY29saSBJbmZlY3Rpb25zLyplcGlkZW1pb2xv
Z3kvbWljcm9iaW9sb2d5PC9rZXl3b3JkPjxrZXl3b3JkPkh1bWFuczwva2V5d29yZD48a2V5d29y
ZD5LbGVic2llbGxhIEluZmVjdGlvbnMvKmVwaWRlbWlvbG9neS9taWNyb2Jpb2xvZ3k8L2tleXdv
cmQ+PGtleXdvcmQ+S2xlYnNpZWxsYSBwbmV1bW9uaWFlLyplbnp5bW9sb2d5PC9rZXl3b3JkPjxr
ZXl3b3JkPk1pY3JvYmlhbCBTZW5zaXRpdml0eSBUZXN0czwva2V5d29yZD48a2V5d29yZD5Nb2xl
Y3VsYXIgRXBpZGVtaW9sb2d5PC9rZXl3b3JkPjxrZXl3b3JkPlBoZW5vdHlwZTwva2V5d29yZD48
a2V5d29yZD5Qb2x5bW9ycGhpc20sIFJlc3RyaWN0aW9uIEZyYWdtZW50IExlbmd0aDwva2V5d29y
ZD48a2V5d29yZD5SZXZlcnNlIFRyYW5zY3JpcHRhc2UgUG9seW1lcmFzZSBDaGFpbiBSZWFjdGlv
bjwva2V5d29yZD48a2V5d29yZD5SdXNzaWEvZXBpZGVtaW9sb2d5PC9rZXl3b3JkPjxrZXl3b3Jk
PmJldGEtTGFjdGFtYXNlcy8qbWV0YWJvbGlzbTwva2V5d29yZD48L2tleXdvcmRzPjxkYXRlcz48
eWVhcj4yMDAzPC95ZWFyPjxwdWItZGF0ZXM+PGRhdGU+RGVjPC9kYXRlPjwvcHViLWRhdGVzPjwv
ZGF0ZXM+PGlzYm4+MDA2Ni00ODA0IChQcmludCkmI3hEOzAwNjYtNDgwNDwvaXNibj48YWNjZXNz
aW9uLW51bT4xNDYzODQ3MzwvYWNjZXNzaW9uLW51bT48dXJscz48L3VybHM+PGN1c3RvbTI+UE1D
Mjk2MTkwPC9jdXN0b20yPjxlbGVjdHJvbmljLXJlc291cmNlLW51bT4xMC4xMTI4L2FhYy40Ny4x
Mi4zNzI0LTM3MzIuMjAwMzwvZWxlY3Ryb25pYy1yZXNvdXJjZS1udW0+PHJlbW90ZS1kYXRhYmFz
ZS1wcm92aWRlcj5OTE08L3JlbW90ZS1kYXRhYmFzZS1wcm92aWRlcj48bGFuZ3VhZ2U+ZW5nPC9s
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16" w:tooltip="Edelstein, 2003 #27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Edelstein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2003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3753164D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15F9DF5D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2DFAA18B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0314122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CGATATCGTTGGTGGTGCCATA</w:t>
            </w:r>
          </w:p>
        </w:tc>
        <w:tc>
          <w:tcPr>
            <w:tcW w:w="1755" w:type="dxa"/>
            <w:shd w:val="clear" w:color="auto" w:fill="auto"/>
          </w:tcPr>
          <w:p w14:paraId="34097F5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6B68162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1326172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335B9F1C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98B475E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F3D87E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bla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IPM</w:t>
            </w:r>
          </w:p>
        </w:tc>
        <w:tc>
          <w:tcPr>
            <w:tcW w:w="3759" w:type="dxa"/>
            <w:shd w:val="clear" w:color="auto" w:fill="auto"/>
          </w:tcPr>
          <w:p w14:paraId="3692E5C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CTACCGCAGCAGAGTCTTTG</w:t>
            </w:r>
          </w:p>
        </w:tc>
        <w:tc>
          <w:tcPr>
            <w:tcW w:w="1755" w:type="dxa"/>
            <w:shd w:val="clear" w:color="auto" w:fill="auto"/>
          </w:tcPr>
          <w:p w14:paraId="3C860D1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587</w:t>
            </w:r>
          </w:p>
        </w:tc>
        <w:tc>
          <w:tcPr>
            <w:tcW w:w="2070" w:type="dxa"/>
            <w:shd w:val="clear" w:color="auto" w:fill="auto"/>
          </w:tcPr>
          <w:p w14:paraId="7DB0E04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598009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PEVuZE5vdGU+PENpdGU+PEF1dGhvcj5TZW5kYTwvQXV0aG9yPjxZZWFyPjE5OTY8L1llYXI+PFJl
Y051bT4zMDwvUmVjTnVtPjxEaXNwbGF5VGV4dD4oU2VuZGE8c3R5bGUgZmFjZT0iaXRhbGljIj4g
ZXQgYWwuPC9zdHlsZT4sIDE5OTYpPC9EaXNwbGF5VGV4dD48cmVjb3JkPjxyZWMtbnVtYmVyPjMw
PC9yZWMtbnVtYmVyPjxmb3JlaWduLWtleXM+PGtleSBhcHA9IkVOIiBkYi1pZD0ic3JzMnRlejls
ZndyeDNlYXRlcnA1OXp5d2Y5djlhMjUweHpwIiB0aW1lc3RhbXA9IjE1OTg1MTAxNDYiPjMwPC9r
ZXk+PC9mb3JlaWduLWtleXM+PHJlZi10eXBlIG5hbWU9IkpvdXJuYWwgQXJ0aWNsZSI+MTc8L3Jl
Zi10eXBlPjxjb250cmlidXRvcnM+PGF1dGhvcnM+PGF1dGhvcj5TZW5kYSwgSy48L2F1dGhvcj48
YXV0aG9yPkFyYWthd2EsIFkuPC9hdXRob3I+PGF1dGhvcj5JY2hpeWFtYSwgUy48L2F1dGhvcj48
YXV0aG9yPk5ha2FzaGltYSwgSy48L2F1dGhvcj48YXV0aG9yPkl0bywgSC48L2F1dGhvcj48YXV0
aG9yPk9oc3VrYSwgUy48L2F1dGhvcj48YXV0aG9yPlNoaW1va2F0YSwgSy48L2F1dGhvcj48YXV0
aG9yPkthdG8sIE4uPC9hdXRob3I+PGF1dGhvcj5PaHRhLCBNLjwvYXV0aG9yPjwvYXV0aG9ycz48
L2NvbnRyaWJ1dG9ycz48YXV0aC1hZGRyZXNzPkRlcGFydG1lbnQgb2YgQmFjdGVyaW9sb2d5LCBO
YWdveWEgVW5pdmVyc2l0eSBTY2hvb2wgb2YgTWVkaWNpbmUsIEphcGFuLjwvYXV0aC1hZGRyZXNz
Pjx0aXRsZXM+PHRpdGxlPlBDUiBkZXRlY3Rpb24gb2YgbWV0YWxsby1iZXRhLWxhY3RhbWFzZSBn
ZW5lIChibGFJTVApIGluIGdyYW0tbmVnYXRpdmUgcm9kcyByZXNpc3RhbnQgdG8gYnJvYWQtc3Bl
Y3RydW0gYmV0YS1sYWN0YW1zPC90aXRsZT48c2Vjb25kYXJ5LXRpdGxlPkogQ2xpbiBNaWNyb2Jp
b2w8L3NlY29uZGFyeS10aXRsZT48YWx0LXRpdGxlPkpvdXJuYWwgb2YgY2xpbmljYWwgbWljcm9i
aW9sb2d5PC9hbHQtdGl0bGU+PC90aXRsZXM+PHBlcmlvZGljYWw+PGZ1bGwtdGl0bGU+SiBDbGlu
IE1pY3JvYmlvbDwvZnVsbC10aXRsZT48YWJici0xPkpvdXJuYWwgb2YgY2xpbmljYWwgbWljcm9i
aW9sb2d5PC9hYmJyLTE+PC9wZXJpb2RpY2FsPjxhbHQtcGVyaW9kaWNhbD48ZnVsbC10aXRsZT5K
IENsaW4gTWljcm9iaW9sPC9mdWxsLXRpdGxlPjxhYmJyLTE+Sm91cm5hbCBvZiBjbGluaWNhbCBt
aWNyb2Jpb2xvZ3k8L2FiYnItMT48L2FsdC1wZXJpb2RpY2FsPjxwYWdlcz4yOTA5LTEzPC9wYWdl
cz48dm9sdW1lPjM0PC92b2x1bWU+PG51bWJlcj4xMjwvbnVtYmVyPjxlZGl0aW9uPjE5OTYvMTIv
MDE8L2VkaXRpb24+PGtleXdvcmRzPjxrZXl3b3JkPkFsY2FsaWdlbmVzL2RydWcgZWZmZWN0cy9l
bnp5bW9sb2d5L2dlbmV0aWNzPC9rZXl3b3JkPjxrZXl3b3JkPkFudGktQmFjdGVyaWFsIEFnZW50
cy9waGFybWFjb2xvZ3k8L2tleXdvcmQ+PGtleXdvcmQ+KkJhY3RlcmlhbCBQcm90ZWluczwva2V5
d29yZD48a2V5d29yZD5CYWN0ZXJpb2xvZ2ljYWwgVGVjaG5pcXVlczwva2V5d29yZD48a2V5d29y
ZD5CYXNlIFNlcXVlbmNlPC9rZXl3b3JkPjxrZXl3b3JkPkNhcmJhcGVuZW1zL3BoYXJtYWNvbG9n
eTwva2V5d29yZD48a2V5d29yZD5DZWZ0YXppZGltZS9waGFybWFjb2xvZ3k8L2tleXdvcmQ+PGtl
eXdvcmQ+Q3Jvc3MgSW5mZWN0aW9uL2RydWcgdGhlcmFweS9lcGlkZW1pb2xvZ3kvbWljcm9iaW9s
b2d5PC9rZXl3b3JkPjxrZXl3b3JkPkROQSBQcmltZXJzL2dlbmV0aWNzPC9rZXl3b3JkPjxrZXl3
b3JkPkRydWcgUmVzaXN0YW5jZSwgTWljcm9iaWFsL2dlbmV0aWNzPC9rZXl3b3JkPjxrZXl3b3Jk
PipHZW5lcywgQmFjdGVyaWFsPC9rZXl3b3JkPjxrZXl3b3JkPkdyYW0tTmVnYXRpdmUgQmFjdGVy
aWEvZHJ1ZyBlZmZlY3RzLyplbnp5bW9sb2d5LypnZW5ldGljczwva2V5d29yZD48a2V5d29yZD5H
cmFtLU5lZ2F0aXZlIEJhY3RlcmlhbCBJbmZlY3Rpb25zL2RydWcgdGhlcmFweS9lcGlkZW1pb2xv
Z3kvbWljcm9iaW9sb2d5PC9rZXl3b3JkPjxrZXl3b3JkPkh1bWFuczwva2V5d29yZD48a2V5d29y
ZD5KYXBhbi9lcGlkZW1pb2xvZ3k8L2tleXdvcmQ+PGtleXdvcmQ+S2xlYnNpZWxsYSBwbmV1bW9u
aWFlL2RydWcgZWZmZWN0cy9lbnp5bW9sb2d5L2dlbmV0aWNzPC9rZXl3b3JkPjxrZXl3b3JkPk1v
bGVjdWxhciBFcGlkZW1pb2xvZ3k8L2tleXdvcmQ+PGtleXdvcmQ+UG9seW1lcmFzZSBDaGFpbiBS
ZWFjdGlvbi8qbWV0aG9kczwva2V5d29yZD48a2V5d29yZD5Qc2V1ZG9tb25hcyBhZXJ1Z2lub3Nh
L2RydWcgZWZmZWN0cy9lbnp5bW9sb2d5L2dlbmV0aWNzPC9rZXl3b3JkPjxrZXl3b3JkPlBzZXVk
b21vbmFzIHB1dGlkYS9kcnVnIGVmZmVjdHMvZW56eW1vbG9neS9nZW5ldGljczwva2V5d29yZD48
a2V5d29yZD5TZXJyYXRpYSBtYXJjZXNjZW5zL2RydWcgZWZmZWN0cy9lbnp5bW9sb2d5L2dlbmV0
aWNzPC9rZXl3b3JkPjxrZXl3b3JkPmJldGEtTGFjdGFtYXNlcy8qZ2VuZXRpY3M8L2tleXdvcmQ+
PC9rZXl3b3Jkcz48ZGF0ZXM+PHllYXI+MTk5NjwveWVhcj48cHViLWRhdGVzPjxkYXRlPkRlYzwv
ZGF0ZT48L3B1Yi1kYXRlcz48L2RhdGVzPjxpc2JuPjAwOTUtMTEzNyAoUHJpbnQpJiN4RDswMDk1
LTExMzc8L2lzYm4+PGFjY2Vzc2lvbi1udW0+ODk0MDQyMTwvYWNjZXNzaW9uLW51bT48dXJscz48
L3VybHM+PGN1c3RvbTI+UE1DMjI5NDMyPC9jdXN0b20yPjxlbGVjdHJvbmljLXJlc291cmNlLW51
bT4xMC4xMTI4L2pjbS4zNC4xMi4yOTA5LTI5MTMuMTk5NjwvZWxlY3Ryb25pYy1yZXNvdXJjZS1u
dW0+PHJlbW90ZS1kYXRhYmFzZS1wcm92aWRlcj5OTE08L3JlbW90ZS1kYXRhYmFzZS1wcm92aWRl
cj48bGFuZ3VhZ2U+ZW5nPC9sYW5ndWFnZT48L3JlY29yZD48L0NpdGU+PC9FbmROb3RlPn==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PEVuZE5vdGU+PENpdGU+PEF1dGhvcj5TZW5kYTwvQXV0aG9yPjxZZWFyPjE5OTY8L1llYXI+PFJl
Y051bT4zMDwvUmVjTnVtPjxEaXNwbGF5VGV4dD4oU2VuZGE8c3R5bGUgZmFjZT0iaXRhbGljIj4g
ZXQgYWwuPC9zdHlsZT4sIDE5OTYpPC9EaXNwbGF5VGV4dD48cmVjb3JkPjxyZWMtbnVtYmVyPjMw
PC9yZWMtbnVtYmVyPjxmb3JlaWduLWtleXM+PGtleSBhcHA9IkVOIiBkYi1pZD0ic3JzMnRlejls
ZndyeDNlYXRlcnA1OXp5d2Y5djlhMjUweHpwIiB0aW1lc3RhbXA9IjE1OTg1MTAxNDYiPjMwPC9r
ZXk+PC9mb3JlaWduLWtleXM+PHJlZi10eXBlIG5hbWU9IkpvdXJuYWwgQXJ0aWNsZSI+MTc8L3Jl
Zi10eXBlPjxjb250cmlidXRvcnM+PGF1dGhvcnM+PGF1dGhvcj5TZW5kYSwgSy48L2F1dGhvcj48
YXV0aG9yPkFyYWthd2EsIFkuPC9hdXRob3I+PGF1dGhvcj5JY2hpeWFtYSwgUy48L2F1dGhvcj48
YXV0aG9yPk5ha2FzaGltYSwgSy48L2F1dGhvcj48YXV0aG9yPkl0bywgSC48L2F1dGhvcj48YXV0
aG9yPk9oc3VrYSwgUy48L2F1dGhvcj48YXV0aG9yPlNoaW1va2F0YSwgSy48L2F1dGhvcj48YXV0
aG9yPkthdG8sIE4uPC9hdXRob3I+PGF1dGhvcj5PaHRhLCBNLjwvYXV0aG9yPjwvYXV0aG9ycz48
L2NvbnRyaWJ1dG9ycz48YXV0aC1hZGRyZXNzPkRlcGFydG1lbnQgb2YgQmFjdGVyaW9sb2d5LCBO
YWdveWEgVW5pdmVyc2l0eSBTY2hvb2wgb2YgTWVkaWNpbmUsIEphcGFuLjwvYXV0aC1hZGRyZXNz
Pjx0aXRsZXM+PHRpdGxlPlBDUiBkZXRlY3Rpb24gb2YgbWV0YWxsby1iZXRhLWxhY3RhbWFzZSBn
ZW5lIChibGFJTVApIGluIGdyYW0tbmVnYXRpdmUgcm9kcyByZXNpc3RhbnQgdG8gYnJvYWQtc3Bl
Y3RydW0gYmV0YS1sYWN0YW1zPC90aXRsZT48c2Vjb25kYXJ5LXRpdGxlPkogQ2xpbiBNaWNyb2Jp
b2w8L3NlY29uZGFyeS10aXRsZT48YWx0LXRpdGxlPkpvdXJuYWwgb2YgY2xpbmljYWwgbWljcm9i
aW9sb2d5PC9hbHQtdGl0bGU+PC90aXRsZXM+PHBlcmlvZGljYWw+PGZ1bGwtdGl0bGU+SiBDbGlu
IE1pY3JvYmlvbDwvZnVsbC10aXRsZT48YWJici0xPkpvdXJuYWwgb2YgY2xpbmljYWwgbWljcm9i
aW9sb2d5PC9hYmJyLTE+PC9wZXJpb2RpY2FsPjxhbHQtcGVyaW9kaWNhbD48ZnVsbC10aXRsZT5K
IENsaW4gTWljcm9iaW9sPC9mdWxsLXRpdGxlPjxhYmJyLTE+Sm91cm5hbCBvZiBjbGluaWNhbCBt
aWNyb2Jpb2xvZ3k8L2FiYnItMT48L2FsdC1wZXJpb2RpY2FsPjxwYWdlcz4yOTA5LTEzPC9wYWdl
cz48dm9sdW1lPjM0PC92b2x1bWU+PG51bWJlcj4xMjwvbnVtYmVyPjxlZGl0aW9uPjE5OTYvMTIv
MDE8L2VkaXRpb24+PGtleXdvcmRzPjxrZXl3b3JkPkFsY2FsaWdlbmVzL2RydWcgZWZmZWN0cy9l
bnp5bW9sb2d5L2dlbmV0aWNzPC9rZXl3b3JkPjxrZXl3b3JkPkFudGktQmFjdGVyaWFsIEFnZW50
cy9waGFybWFjb2xvZ3k8L2tleXdvcmQ+PGtleXdvcmQ+KkJhY3RlcmlhbCBQcm90ZWluczwva2V5
d29yZD48a2V5d29yZD5CYWN0ZXJpb2xvZ2ljYWwgVGVjaG5pcXVlczwva2V5d29yZD48a2V5d29y
ZD5CYXNlIFNlcXVlbmNlPC9rZXl3b3JkPjxrZXl3b3JkPkNhcmJhcGVuZW1zL3BoYXJtYWNvbG9n
eTwva2V5d29yZD48a2V5d29yZD5DZWZ0YXppZGltZS9waGFybWFjb2xvZ3k8L2tleXdvcmQ+PGtl
eXdvcmQ+Q3Jvc3MgSW5mZWN0aW9uL2RydWcgdGhlcmFweS9lcGlkZW1pb2xvZ3kvbWljcm9iaW9s
b2d5PC9rZXl3b3JkPjxrZXl3b3JkPkROQSBQcmltZXJzL2dlbmV0aWNzPC9rZXl3b3JkPjxrZXl3
b3JkPkRydWcgUmVzaXN0YW5jZSwgTWljcm9iaWFsL2dlbmV0aWNzPC9rZXl3b3JkPjxrZXl3b3Jk
PipHZW5lcywgQmFjdGVyaWFsPC9rZXl3b3JkPjxrZXl3b3JkPkdyYW0tTmVnYXRpdmUgQmFjdGVy
aWEvZHJ1ZyBlZmZlY3RzLyplbnp5bW9sb2d5LypnZW5ldGljczwva2V5d29yZD48a2V5d29yZD5H
cmFtLU5lZ2F0aXZlIEJhY3RlcmlhbCBJbmZlY3Rpb25zL2RydWcgdGhlcmFweS9lcGlkZW1pb2xv
Z3kvbWljcm9iaW9sb2d5PC9rZXl3b3JkPjxrZXl3b3JkPkh1bWFuczwva2V5d29yZD48a2V5d29y
ZD5KYXBhbi9lcGlkZW1pb2xvZ3k8L2tleXdvcmQ+PGtleXdvcmQ+S2xlYnNpZWxsYSBwbmV1bW9u
aWFlL2RydWcgZWZmZWN0cy9lbnp5bW9sb2d5L2dlbmV0aWNzPC9rZXl3b3JkPjxrZXl3b3JkPk1v
bGVjdWxhciBFcGlkZW1pb2xvZ3k8L2tleXdvcmQ+PGtleXdvcmQ+UG9seW1lcmFzZSBDaGFpbiBS
ZWFjdGlvbi8qbWV0aG9kczwva2V5d29yZD48a2V5d29yZD5Qc2V1ZG9tb25hcyBhZXJ1Z2lub3Nh
L2RydWcgZWZmZWN0cy9lbnp5bW9sb2d5L2dlbmV0aWNzPC9rZXl3b3JkPjxrZXl3b3JkPlBzZXVk
b21vbmFzIHB1dGlkYS9kcnVnIGVmZmVjdHMvZW56eW1vbG9neS9nZW5ldGljczwva2V5d29yZD48
a2V5d29yZD5TZXJyYXRpYSBtYXJjZXNjZW5zL2RydWcgZWZmZWN0cy9lbnp5bW9sb2d5L2dlbmV0
aWNzPC9rZXl3b3JkPjxrZXl3b3JkPmJldGEtTGFjdGFtYXNlcy8qZ2VuZXRpY3M8L2tleXdvcmQ+
PC9rZXl3b3Jkcz48ZGF0ZXM+PHllYXI+MTk5NjwveWVhcj48cHViLWRhdGVzPjxkYXRlPkRlYzwv
ZGF0ZT48L3B1Yi1kYXRlcz48L2RhdGVzPjxpc2JuPjAwOTUtMTEzNyAoUHJpbnQpJiN4RDswMDk1
LTExMzc8L2lzYm4+PGFjY2Vzc2lvbi1udW0+ODk0MDQyMTwvYWNjZXNzaW9uLW51bT48dXJscz48
L3VybHM+PGN1c3RvbTI+UE1DMjI5NDMyPC9jdXN0b20yPjxlbGVjdHJvbmljLXJlc291cmNlLW51
bT4xMC4xMTI4L2pjbS4zNC4xMi4yOTA5LTI5MTMuMTk5NjwvZWxlY3Ryb25pYy1yZXNvdXJjZS1u
dW0+PHJlbW90ZS1kYXRhYmFzZS1wcm92aWRlcj5OTE08L3JlbW90ZS1kYXRhYmFzZS1wcm92aWRl
cj48bGFuZ3VhZ2U+ZW5nPC9sYW5ndWFnZT48L3JlY29yZD48L0NpdGU+PC9FbmROb3RlPn==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48" w:tooltip="Senda, 1996 #28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Senda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1996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261074A3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5CF3D17B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0B8537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0A67F3A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AACCAGTTTTGCCTTACCAT</w:t>
            </w:r>
          </w:p>
        </w:tc>
        <w:tc>
          <w:tcPr>
            <w:tcW w:w="1755" w:type="dxa"/>
            <w:shd w:val="clear" w:color="auto" w:fill="auto"/>
          </w:tcPr>
          <w:p w14:paraId="50F9F55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2046485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3516EB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2FC84610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6057601D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30F1CA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bla</w:t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VIM</w:t>
            </w:r>
          </w:p>
        </w:tc>
        <w:tc>
          <w:tcPr>
            <w:tcW w:w="3759" w:type="dxa"/>
            <w:shd w:val="clear" w:color="auto" w:fill="auto"/>
          </w:tcPr>
          <w:p w14:paraId="45CA8CD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AGTGGTGAGTATCCGACAG</w:t>
            </w:r>
          </w:p>
        </w:tc>
        <w:tc>
          <w:tcPr>
            <w:tcW w:w="1755" w:type="dxa"/>
            <w:shd w:val="clear" w:color="auto" w:fill="auto"/>
          </w:tcPr>
          <w:p w14:paraId="0689854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261</w:t>
            </w:r>
          </w:p>
        </w:tc>
        <w:tc>
          <w:tcPr>
            <w:tcW w:w="2070" w:type="dxa"/>
            <w:shd w:val="clear" w:color="auto" w:fill="auto"/>
          </w:tcPr>
          <w:p w14:paraId="64CA834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81A30A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PEVuZE5vdGU+PENpdGU+PEF1dGhvcj5Uc2FrcmlzPC9BdXRob3I+PFllYXI+MjAwMDwvWWVhcj48
UmVjTnVtPjMxPC9SZWNOdW0+PERpc3BsYXlUZXh0PihUc2FrcmlzPHN0eWxlIGZhY2U9Iml0YWxp
YyI+IGV0IGFsLjwvc3R5bGU+LCAyMDAwKTwvRGlzcGxheVRleHQ+PHJlY29yZD48cmVjLW51bWJl
cj4zMTwvcmVjLW51bWJlcj48Zm9yZWlnbi1rZXlzPjxrZXkgYXBwPSJFTiIgZGItaWQ9InNyczJ0
ZXo5bGZ3cngzZWF0ZXJwNTl6eXdmOXY5YTI1MHh6cCIgdGltZXN0YW1wPSIxNTk4NTEwMjAzIj4z
MTwva2V5PjwvZm9yZWlnbi1rZXlzPjxyZWYtdHlwZSBuYW1lPSJKb3VybmFsIEFydGljbGUiPjE3
PC9yZWYtdHlwZT48Y29udHJpYnV0b3JzPjxhdXRob3JzPjxhdXRob3I+VHNha3JpcywgQS48L2F1
dGhvcj48YXV0aG9yPlBvdXJuYXJhcywgUy48L2F1dGhvcj48YXV0aG9yPldvb2Rmb3JkLCBOLjwv
YXV0aG9yPjxhdXRob3I+UGFsZXBvdSwgTS4gRi48L2F1dGhvcj48YXV0aG9yPkJhYmluaSwgRy4g
Uy48L2F1dGhvcj48YXV0aG9yPkRvdWJveWFzLCBKLjwvYXV0aG9yPjxhdXRob3I+TGl2ZXJtb3Jl
LCBELiBNLjwvYXV0aG9yPjwvYXV0aG9ycz48L2NvbnRyaWJ1dG9ycz48YXV0aC1hZGRyZXNzPkRl
cGFydG1lbnQgb2YgTWljcm9iaW9sb2d5LCBNZWRpY2FsIFNjaG9vbCwgQXJpc3RvdGxlIFVuaXZl
cnNpdHkgb2YgVGhlc3NhbG9uaWtpLCA1NCAwMDYgVGhlc3NhbG9uaWtpLCBHcmVlY2UuIGF0c2Fr
cmlzQG1lZC5hdXRoLmdyPC9hdXRoLWFkZHJlc3M+PHRpdGxlcz48dGl0bGU+T3V0YnJlYWsgb2Yg
aW5mZWN0aW9ucyBjYXVzZWQgYnkgUHNldWRvbW9uYXMgYWVydWdpbm9zYSBwcm9kdWNpbmcgVklN
LTEgY2FyYmFwZW5lbWFzZSBpbiBHcmVlY2U8L3RpdGxlPjxzZWNvbmRhcnktdGl0bGU+SiBDbGlu
IE1pY3JvYmlvbDwvc2Vjb25kYXJ5LXRpdGxlPjxhbHQtdGl0bGU+Sm91cm5hbCBvZiBjbGluaWNh
bCBtaWNyb2Jpb2xvZ3k8L2FsdC10aXRsZT48L3RpdGxlcz48cGVyaW9kaWNhbD48ZnVsbC10aXRs
ZT5KIENsaW4gTWljcm9iaW9sPC9mdWxsLXRpdGxlPjxhYmJyLTE+Sm91cm5hbCBvZiBjbGluaWNh
bCBtaWNyb2Jpb2xvZ3k8L2FiYnItMT48L3BlcmlvZGljYWw+PGFsdC1wZXJpb2RpY2FsPjxmdWxs
LXRpdGxlPkogQ2xpbiBNaWNyb2Jpb2w8L2Z1bGwtdGl0bGU+PGFiYnItMT5Kb3VybmFsIG9mIGNs
aW5pY2FsIG1pY3JvYmlvbG9neTwvYWJici0xPjwvYWx0LXBlcmlvZGljYWw+PHBhZ2VzPjEyOTAt
MjwvcGFnZXM+PHZvbHVtZT4zODwvdm9sdW1lPjxudW1iZXI+MzwvbnVtYmVyPjxlZGl0aW9uPjIw
MDAvMDMvMDQ8L2VkaXRpb24+PGtleXdvcmRzPjxrZXl3b3JkPkFudGktQmFjdGVyaWFsIEFnZW50
cy9waGFybWFjb2xvZ3k8L2tleXdvcmQ+PGtleXdvcmQ+KkJhY3RlcmlhbCBQcm90ZWluczwva2V5
d29yZD48a2V5d29yZD4qRGlzZWFzZSBPdXRicmVha3M8L2tleXdvcmQ+PGtleXdvcmQ+RHJ1ZyBS
ZXNpc3RhbmNlLCBNaWNyb2JpYWw8L2tleXdvcmQ+PGtleXdvcmQ+R3JlZWNlL2VwaWRlbWlvbG9n
eTwva2V5d29yZD48a2V5d29yZD5Ib3NwaXRhbHMsIFVuaXZlcnNpdHk8L2tleXdvcmQ+PGtleXdv
cmQ+SHVtYW5zPC9rZXl3b3JkPjxrZXl3b3JkPkltaXBlbmVtLypwaGFybWFjb2xvZ3k8L2tleXdv
cmQ+PGtleXdvcmQ+SW5wYXRpZW50czwva2V5d29yZD48a2V5d29yZD5NZXJvcGVuZW08L2tleXdv
cmQ+PGtleXdvcmQ+TWljcm9iaWFsIFNlbnNpdGl2aXR5IFRlc3RzPC9rZXl3b3JkPjxrZXl3b3Jk
PlBzZXVkb21vbmFzIEluZmVjdGlvbnMvKmVwaWRlbWlvbG9neS9taWNyb2Jpb2xvZ3k8L2tleXdv
cmQ+PGtleXdvcmQ+UHNldWRvbW9uYXMgYWVydWdpbm9zYS8qY2xhc3NpZmljYXRpb24vZHJ1ZyBl
ZmZlY3RzL2lzb2xhdGlvbiAmYW1wOyBwdXJpZmljYXRpb248L2tleXdvcmQ+PGtleXdvcmQ+U2Vy
b3R5cGluZzwva2V5d29yZD48a2V5d29yZD5UaGllbmFteWNpbnMvKnBoYXJtYWNvbG9neTwva2V5
d29yZD48a2V5d29yZD5iZXRhLUxhY3RhbWFzZXMvKmJpb3N5bnRoZXNpczwva2V5d29yZD48L2tl
eXdvcmRzPjxkYXRlcz48eWVhcj4yMDAwPC95ZWFyPjxwdWItZGF0ZXM+PGRhdGU+TWFyPC9kYXRl
PjwvcHViLWRhdGVzPjwvZGF0ZXM+PGlzYm4+MDA5NS0xMTM3IChQcmludCkmI3hEOzAwOTUtMTEz
NzwvaXNibj48YWNjZXNzaW9uLW51bT4xMDY5OTA0NTwvYWNjZXNzaW9uLW51bT48dXJscz48L3Vy
bHM+PGN1c3RvbTI+UE1DODg2MTA8L2N1c3RvbTI+PGVsZWN0cm9uaWMtcmVzb3VyY2UtbnVtPjEw
LjExMjgvamNtLjM4LjMuMTI5MC0xMjkyLjIwMDA8L2VsZWN0cm9uaWMtcmVzb3VyY2UtbnVtPjxy
ZW1vdGUtZGF0YWJhc2UtcHJvdmlkZXI+TkxNPC9yZW1vdGUtZGF0YWJhc2UtcHJvdmlkZXI+PGxh
bmd1YWdlPmVuZzwvbGFuZ3VhZ2U+PC9yZWNvcmQ+PC9DaXRlPjwvRW5kTm90ZT4A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PEVuZE5vdGU+PENpdGU+PEF1dGhvcj5Uc2FrcmlzPC9BdXRob3I+PFllYXI+MjAwMDwvWWVhcj48
UmVjTnVtPjMxPC9SZWNOdW0+PERpc3BsYXlUZXh0PihUc2FrcmlzPHN0eWxlIGZhY2U9Iml0YWxp
YyI+IGV0IGFsLjwvc3R5bGU+LCAyMDAwKTwvRGlzcGxheVRleHQ+PHJlY29yZD48cmVjLW51bWJl
cj4zMTwvcmVjLW51bWJlcj48Zm9yZWlnbi1rZXlzPjxrZXkgYXBwPSJFTiIgZGItaWQ9InNyczJ0
ZXo5bGZ3cngzZWF0ZXJwNTl6eXdmOXY5YTI1MHh6cCIgdGltZXN0YW1wPSIxNTk4NTEwMjAzIj4z
MTwva2V5PjwvZm9yZWlnbi1rZXlzPjxyZWYtdHlwZSBuYW1lPSJKb3VybmFsIEFydGljbGUiPjE3
PC9yZWYtdHlwZT48Y29udHJpYnV0b3JzPjxhdXRob3JzPjxhdXRob3I+VHNha3JpcywgQS48L2F1
dGhvcj48YXV0aG9yPlBvdXJuYXJhcywgUy48L2F1dGhvcj48YXV0aG9yPldvb2Rmb3JkLCBOLjwv
YXV0aG9yPjxhdXRob3I+UGFsZXBvdSwgTS4gRi48L2F1dGhvcj48YXV0aG9yPkJhYmluaSwgRy4g
Uy48L2F1dGhvcj48YXV0aG9yPkRvdWJveWFzLCBKLjwvYXV0aG9yPjxhdXRob3I+TGl2ZXJtb3Jl
LCBELiBNLjwvYXV0aG9yPjwvYXV0aG9ycz48L2NvbnRyaWJ1dG9ycz48YXV0aC1hZGRyZXNzPkRl
cGFydG1lbnQgb2YgTWljcm9iaW9sb2d5LCBNZWRpY2FsIFNjaG9vbCwgQXJpc3RvdGxlIFVuaXZl
cnNpdHkgb2YgVGhlc3NhbG9uaWtpLCA1NCAwMDYgVGhlc3NhbG9uaWtpLCBHcmVlY2UuIGF0c2Fr
cmlzQG1lZC5hdXRoLmdyPC9hdXRoLWFkZHJlc3M+PHRpdGxlcz48dGl0bGU+T3V0YnJlYWsgb2Yg
aW5mZWN0aW9ucyBjYXVzZWQgYnkgUHNldWRvbW9uYXMgYWVydWdpbm9zYSBwcm9kdWNpbmcgVklN
LTEgY2FyYmFwZW5lbWFzZSBpbiBHcmVlY2U8L3RpdGxlPjxzZWNvbmRhcnktdGl0bGU+SiBDbGlu
IE1pY3JvYmlvbDwvc2Vjb25kYXJ5LXRpdGxlPjxhbHQtdGl0bGU+Sm91cm5hbCBvZiBjbGluaWNh
bCBtaWNyb2Jpb2xvZ3k8L2FsdC10aXRsZT48L3RpdGxlcz48cGVyaW9kaWNhbD48ZnVsbC10aXRs
ZT5KIENsaW4gTWljcm9iaW9sPC9mdWxsLXRpdGxlPjxhYmJyLTE+Sm91cm5hbCBvZiBjbGluaWNh
bCBtaWNyb2Jpb2xvZ3k8L2FiYnItMT48L3BlcmlvZGljYWw+PGFsdC1wZXJpb2RpY2FsPjxmdWxs
LXRpdGxlPkogQ2xpbiBNaWNyb2Jpb2w8L2Z1bGwtdGl0bGU+PGFiYnItMT5Kb3VybmFsIG9mIGNs
aW5pY2FsIG1pY3JvYmlvbG9neTwvYWJici0xPjwvYWx0LXBlcmlvZGljYWw+PHBhZ2VzPjEyOTAt
MjwvcGFnZXM+PHZvbHVtZT4zODwvdm9sdW1lPjxudW1iZXI+MzwvbnVtYmVyPjxlZGl0aW9uPjIw
MDAvMDMvMDQ8L2VkaXRpb24+PGtleXdvcmRzPjxrZXl3b3JkPkFudGktQmFjdGVyaWFsIEFnZW50
cy9waGFybWFjb2xvZ3k8L2tleXdvcmQ+PGtleXdvcmQ+KkJhY3RlcmlhbCBQcm90ZWluczwva2V5
d29yZD48a2V5d29yZD4qRGlzZWFzZSBPdXRicmVha3M8L2tleXdvcmQ+PGtleXdvcmQ+RHJ1ZyBS
ZXNpc3RhbmNlLCBNaWNyb2JpYWw8L2tleXdvcmQ+PGtleXdvcmQ+R3JlZWNlL2VwaWRlbWlvbG9n
eTwva2V5d29yZD48a2V5d29yZD5Ib3NwaXRhbHMsIFVuaXZlcnNpdHk8L2tleXdvcmQ+PGtleXdv
cmQ+SHVtYW5zPC9rZXl3b3JkPjxrZXl3b3JkPkltaXBlbmVtLypwaGFybWFjb2xvZ3k8L2tleXdv
cmQ+PGtleXdvcmQ+SW5wYXRpZW50czwva2V5d29yZD48a2V5d29yZD5NZXJvcGVuZW08L2tleXdv
cmQ+PGtleXdvcmQ+TWljcm9iaWFsIFNlbnNpdGl2aXR5IFRlc3RzPC9rZXl3b3JkPjxrZXl3b3Jk
PlBzZXVkb21vbmFzIEluZmVjdGlvbnMvKmVwaWRlbWlvbG9neS9taWNyb2Jpb2xvZ3k8L2tleXdv
cmQ+PGtleXdvcmQ+UHNldWRvbW9uYXMgYWVydWdpbm9zYS8qY2xhc3NpZmljYXRpb24vZHJ1ZyBl
ZmZlY3RzL2lzb2xhdGlvbiAmYW1wOyBwdXJpZmljYXRpb248L2tleXdvcmQ+PGtleXdvcmQ+U2Vy
b3R5cGluZzwva2V5d29yZD48a2V5d29yZD5UaGllbmFteWNpbnMvKnBoYXJtYWNvbG9neTwva2V5
d29yZD48a2V5d29yZD5iZXRhLUxhY3RhbWFzZXMvKmJpb3N5bnRoZXNpczwva2V5d29yZD48L2tl
eXdvcmRzPjxkYXRlcz48eWVhcj4yMDAwPC95ZWFyPjxwdWItZGF0ZXM+PGRhdGU+TWFyPC9kYXRl
PjwvcHViLWRhdGVzPjwvZGF0ZXM+PGlzYm4+MDA5NS0xMTM3IChQcmludCkmI3hEOzAwOTUtMTEz
NzwvaXNibj48YWNjZXNzaW9uLW51bT4xMDY5OTA0NTwvYWNjZXNzaW9uLW51bT48dXJscz48L3Vy
bHM+PGN1c3RvbTI+UE1DODg2MTA8L2N1c3RvbTI+PGVsZWN0cm9uaWMtcmVzb3VyY2UtbnVtPjEw
LjExMjgvamNtLjM4LjMuMTI5MC0xMjkyLjIwMDA8L2VsZWN0cm9uaWMtcmVzb3VyY2UtbnVtPjxy
ZW1vdGUtZGF0YWJhc2UtcHJvdmlkZXI+TkxNPC9yZW1vdGUtZGF0YWJhc2UtcHJvdmlkZXI+PGxh
bmd1YWdlPmVuZzwvbGFuZ3VhZ2U+PC9yZWNvcmQ+PC9DaXRlPjwvRW5kTm90ZT4A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52" w:tooltip="Tsakris, 2000 #31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Tsakris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2000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528DE397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3134A8C8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4C3BD9B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2F1D4D1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ATGAAAGTGCGTGGAGAC</w:t>
            </w:r>
          </w:p>
        </w:tc>
        <w:tc>
          <w:tcPr>
            <w:tcW w:w="1755" w:type="dxa"/>
            <w:shd w:val="clear" w:color="auto" w:fill="auto"/>
          </w:tcPr>
          <w:p w14:paraId="1223BAA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7FBD960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7325FB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109F8E7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2860ECFA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Tetracyclines</w:t>
            </w:r>
          </w:p>
        </w:tc>
        <w:tc>
          <w:tcPr>
            <w:tcW w:w="1489" w:type="dxa"/>
            <w:shd w:val="clear" w:color="auto" w:fill="auto"/>
          </w:tcPr>
          <w:p w14:paraId="296FF37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tetA</w:t>
            </w:r>
          </w:p>
        </w:tc>
        <w:tc>
          <w:tcPr>
            <w:tcW w:w="3759" w:type="dxa"/>
            <w:shd w:val="clear" w:color="auto" w:fill="auto"/>
          </w:tcPr>
          <w:p w14:paraId="46DCAC8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GGCACCGAATGCGTATGAT</w:t>
            </w:r>
          </w:p>
        </w:tc>
        <w:tc>
          <w:tcPr>
            <w:tcW w:w="1755" w:type="dxa"/>
            <w:shd w:val="clear" w:color="auto" w:fill="auto"/>
          </w:tcPr>
          <w:p w14:paraId="1AD3474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480</w:t>
            </w:r>
          </w:p>
        </w:tc>
        <w:tc>
          <w:tcPr>
            <w:tcW w:w="2070" w:type="dxa"/>
            <w:shd w:val="clear" w:color="auto" w:fill="auto"/>
          </w:tcPr>
          <w:p w14:paraId="36633EC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186BF7B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PEVuZE5vdGU+PENpdGU+PEF1dGhvcj5HdW88L0F1dGhvcj48WWVhcj4yMDE1PC9ZZWFyPjxSZWNO
dW0+MTg8L1JlY051bT48RGlzcGxheVRleHQ+KEd1bzxzdHlsZSBmYWNlPSJpdGFsaWMiPiBldCBh
bC48L3N0eWxlPiwgMjAxNSk8L0Rpc3BsYXlUZXh0PjxyZWNvcmQ+PHJlYy1udW1iZXI+MTg8L3Jl
Yy1udW1iZXI+PGZvcmVpZ24ta2V5cz48a2V5IGFwcD0iRU4iIGRiLWlkPSIyOXNmcHNwMmh3eDly
b2V6ZjltcHBydmJmZHc5czB2NTVmZHciIHRpbWVzdGFtcD0iMTU5ODc5MDQ4NiI+MTg8L2tleT48
L2ZvcmVpZ24ta2V5cz48cmVmLXR5cGUgbmFtZT0iSm91cm5hbCBBcnRpY2xlIj4xNzwvcmVmLXR5
cGU+PGNvbnRyaWJ1dG9ycz48YXV0aG9ycz48YXV0aG9yPkd1bywgTC48L2F1dGhvcj48YXV0aG9y
PkxvbmcsIE0uPC9hdXRob3I+PGF1dGhvcj5IdWFuZywgWS48L2F1dGhvcj48YXV0aG9yPld1LCBH
LjwvYXV0aG9yPjxhdXRob3I+RGVuZywgVy48L2F1dGhvcj48YXV0aG9yPllhbmcsIFguPC9hdXRo
b3I+PGF1dGhvcj5MaSwgQi48L2F1dGhvcj48YXV0aG9yPk1lbmcsIFkuPC9hdXRob3I+PGF1dGhv
cj5DaGVuZywgTC48L2F1dGhvcj48YXV0aG9yPkZhbiwgTC48L2F1dGhvcj48YXV0aG9yPlpoYW5n
LCBILjwvYXV0aG9yPjxhdXRob3I+Wm91LCBMLjwvYXV0aG9yPjwvYXV0aG9ycz48L2NvbnRyaWJ1
dG9ycz48YXV0aC1hZGRyZXNzPkNvbGxlZ2Ugb2YgUmVzb3VyY2VzIGFuZCBFbnZpcm9ubWVudCwg
U2ljaHVhbiBBZ3JpY3VsdHVyYWwgVW5pdmVyc2l0eSwgQ2hlbmdkdSwgQ2hpbmEuJiN4RDtUaGUg
TGFib3JhdG9yeSBvZiBNaWNyb2Jpb2xvZ3ksIER1amlhbmd5YW4gQ2FtcHVzIG9mIFNpY2h1YW4g
QWdyaWN1bHR1cmFsIFVuaXZlcnNpdHksIER1amlhbmd5YW4sIFNpY2h1YW4sIENoaW5hLiYjeEQ7
VGhlIENoaW5hIENvbnNlcnZhdGlvbiBhbmQgUmVzZWFyY2ggQ2VudGVyIGZvciBHaWFudCBQYW5k
YSwgU2ljaHVhbiwgQ2hpbmEuPC9hdXRoLWFkZHJlc3M+PHRpdGxlcz48dGl0bGU+QW50aW1pY3Jv
YmlhbCBhbmQgZGlzaW5mZWN0YW50IHJlc2lzdGFuY2Ugb2YgRXNjaGVyaWNoaWEgY29saSBpc29s
YXRlZCBmcm9tIGdpYW50IHBhbmRhczwvdGl0bGU+PHNlY29uZGFyeS10aXRsZT5KIEFwcGwgTWlj
cm9iaW9sPC9zZWNvbmRhcnktdGl0bGU+PGFsdC10aXRsZT5Kb3VybmFsIG9mIGFwcGxpZWQgbWlj
cm9iaW9sb2d5PC9hbHQtdGl0bGU+PC90aXRsZXM+PHBlcmlvZGljYWw+PGZ1bGwtdGl0bGU+SiBB
cHBsIE1pY3JvYmlvbDwvZnVsbC10aXRsZT48YWJici0xPkpvdXJuYWwgb2YgYXBwbGllZCBtaWNy
b2Jpb2xvZ3k8L2FiYnItMT48L3BlcmlvZGljYWw+PGFsdC1wZXJpb2RpY2FsPjxmdWxsLXRpdGxl
PkogQXBwbCBNaWNyb2Jpb2w8L2Z1bGwtdGl0bGU+PGFiYnItMT5Kb3VybmFsIG9mIGFwcGxpZWQg
bWljcm9iaW9sb2d5PC9hYmJyLTE+PC9hbHQtcGVyaW9kaWNhbD48cGFnZXM+NTUtNjQ8L3BhZ2Vz
Pjx2b2x1bWU+MTE5PC92b2x1bWU+PG51bWJlcj4xPC9udW1iZXI+PGVkaXRpb24+MjAxNS8wNC8w
ODwvZWRpdGlvbj48a2V5d29yZHM+PGtleXdvcmQ+QW5pbWFsczwva2V5d29yZD48a2V5d29yZD5B
bnRpLUJhY3RlcmlhbCBBZ2VudHMvKnBoYXJtYWNvbG9neTwva2V5d29yZD48a2V5d29yZD5EaXNp
bmZlY3RhbnRzLypwaGFybWFjb2xvZ3k8L2tleXdvcmQ+PGtleXdvcmQ+KkRydWcgUmVzaXN0YW5j
ZSwgQmFjdGVyaWFsPC9rZXl3b3JkPjxrZXl3b3JkPkVsZWN0cm9waG9yZXNpcywgR2VsLCBQdWxz
ZWQtRmllbGQ8L2tleXdvcmQ+PGtleXdvcmQ+RXNjaGVyaWNoaWEgY29saS8qZHJ1ZyBlZmZlY3Rz
L2dlbmV0aWNzL2lzb2xhdGlvbiAmYW1wOyBwdXJpZmljYXRpb248L2tleXdvcmQ+PGtleXdvcmQ+
RXNjaGVyaWNoaWEgY29saSBJbmZlY3Rpb25zL2RydWcgdGhlcmFweS9taWNyb2Jpb2xvZ3kvKnZl
dGVyaW5hcnk8L2tleXdvcmQ+PGtleXdvcmQ+SHVtYW5zPC9rZXl3b3JkPjxrZXl3b3JkPk1pY3Jv
YmlhbCBTZW5zaXRpdml0eSBUZXN0czwva2V5d29yZD48a2V5d29yZD5VcnNpZGFlLyptaWNyb2Jp
b2xvZ3k8L2tleXdvcmQ+PGtleXdvcmQ+UGZnZTwva2V5d29yZD48a2V5d29yZD5hbnRpbWljcm9i
aWFsPC9rZXl3b3JkPjxrZXl3b3JkPmRpc2luZmVjdGFudDwva2V5d29yZD48a2V5d29yZD5naWFu
dCBwYW5kYXM8L2tleXdvcmQ+PGtleXdvcmQ+cmVzaXN0YW5jZSBnZW5lczwva2V5d29yZD48L2tl
eXdvcmRzPjxkYXRlcz48eWVhcj4yMDE1PC95ZWFyPjxwdWItZGF0ZXM+PGRhdGU+SnVsPC9kYXRl
PjwvcHViLWRhdGVzPjwvZGF0ZXM+PGlzYm4+MTM2NC01MDcyPC9pc2JuPjxhY2Nlc3Npb24tbnVt
PjI1ODQ2MjAwPC9hY2Nlc3Npb24tbnVtPjx1cmxzPjwvdXJscz48ZWxlY3Ryb25pYy1yZXNvdXJj
ZS1udW0+MTAuMTExMS9qYW0uMTI4MjA8L2VsZWN0cm9uaWMtcmVzb3VyY2UtbnVtPjxyZW1vdGUt
ZGF0YWJhc2UtcHJvdmlkZXI+TkxNPC9yZW1vdGUtZGF0YWJhc2UtcHJvdmlkZXI+PGxhbmd1YWdl
PmVuZzwvbGFuZ3VhZ2U+PC9yZWNvcmQ+PC9DaXRlPjwvRW5kTm90ZT4A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PEVuZE5vdGU+PENpdGU+PEF1dGhvcj5HdW88L0F1dGhvcj48WWVhcj4yMDE1PC9ZZWFyPjxSZWNO
dW0+MTg8L1JlY051bT48RGlzcGxheVRleHQ+KEd1bzxzdHlsZSBmYWNlPSJpdGFsaWMiPiBldCBh
bC48L3N0eWxlPiwgMjAxNSk8L0Rpc3BsYXlUZXh0PjxyZWNvcmQ+PHJlYy1udW1iZXI+MTg8L3Jl
Yy1udW1iZXI+PGZvcmVpZ24ta2V5cz48a2V5IGFwcD0iRU4iIGRiLWlkPSIyOXNmcHNwMmh3eDly
b2V6ZjltcHBydmJmZHc5czB2NTVmZHciIHRpbWVzdGFtcD0iMTU5ODc5MDQ4NiI+MTg8L2tleT48
L2ZvcmVpZ24ta2V5cz48cmVmLXR5cGUgbmFtZT0iSm91cm5hbCBBcnRpY2xlIj4xNzwvcmVmLXR5
cGU+PGNvbnRyaWJ1dG9ycz48YXV0aG9ycz48YXV0aG9yPkd1bywgTC48L2F1dGhvcj48YXV0aG9y
PkxvbmcsIE0uPC9hdXRob3I+PGF1dGhvcj5IdWFuZywgWS48L2F1dGhvcj48YXV0aG9yPld1LCBH
LjwvYXV0aG9yPjxhdXRob3I+RGVuZywgVy48L2F1dGhvcj48YXV0aG9yPllhbmcsIFguPC9hdXRo
b3I+PGF1dGhvcj5MaSwgQi48L2F1dGhvcj48YXV0aG9yPk1lbmcsIFkuPC9hdXRob3I+PGF1dGhv
cj5DaGVuZywgTC48L2F1dGhvcj48YXV0aG9yPkZhbiwgTC48L2F1dGhvcj48YXV0aG9yPlpoYW5n
LCBILjwvYXV0aG9yPjxhdXRob3I+Wm91LCBMLjwvYXV0aG9yPjwvYXV0aG9ycz48L2NvbnRyaWJ1
dG9ycz48YXV0aC1hZGRyZXNzPkNvbGxlZ2Ugb2YgUmVzb3VyY2VzIGFuZCBFbnZpcm9ubWVudCwg
U2ljaHVhbiBBZ3JpY3VsdHVyYWwgVW5pdmVyc2l0eSwgQ2hlbmdkdSwgQ2hpbmEuJiN4RDtUaGUg
TGFib3JhdG9yeSBvZiBNaWNyb2Jpb2xvZ3ksIER1amlhbmd5YW4gQ2FtcHVzIG9mIFNpY2h1YW4g
QWdyaWN1bHR1cmFsIFVuaXZlcnNpdHksIER1amlhbmd5YW4sIFNpY2h1YW4sIENoaW5hLiYjeEQ7
VGhlIENoaW5hIENvbnNlcnZhdGlvbiBhbmQgUmVzZWFyY2ggQ2VudGVyIGZvciBHaWFudCBQYW5k
YSwgU2ljaHVhbiwgQ2hpbmEuPC9hdXRoLWFkZHJlc3M+PHRpdGxlcz48dGl0bGU+QW50aW1pY3Jv
YmlhbCBhbmQgZGlzaW5mZWN0YW50IHJlc2lzdGFuY2Ugb2YgRXNjaGVyaWNoaWEgY29saSBpc29s
YXRlZCBmcm9tIGdpYW50IHBhbmRhczwvdGl0bGU+PHNlY29uZGFyeS10aXRsZT5KIEFwcGwgTWlj
cm9iaW9sPC9zZWNvbmRhcnktdGl0bGU+PGFsdC10aXRsZT5Kb3VybmFsIG9mIGFwcGxpZWQgbWlj
cm9iaW9sb2d5PC9hbHQtdGl0bGU+PC90aXRsZXM+PHBlcmlvZGljYWw+PGZ1bGwtdGl0bGU+SiBB
cHBsIE1pY3JvYmlvbDwvZnVsbC10aXRsZT48YWJici0xPkpvdXJuYWwgb2YgYXBwbGllZCBtaWNy
b2Jpb2xvZ3k8L2FiYnItMT48L3BlcmlvZGljYWw+PGFsdC1wZXJpb2RpY2FsPjxmdWxsLXRpdGxl
PkogQXBwbCBNaWNyb2Jpb2w8L2Z1bGwtdGl0bGU+PGFiYnItMT5Kb3VybmFsIG9mIGFwcGxpZWQg
bWljcm9iaW9sb2d5PC9hYmJyLTE+PC9hbHQtcGVyaW9kaWNhbD48cGFnZXM+NTUtNjQ8L3BhZ2Vz
Pjx2b2x1bWU+MTE5PC92b2x1bWU+PG51bWJlcj4xPC9udW1iZXI+PGVkaXRpb24+MjAxNS8wNC8w
ODwvZWRpdGlvbj48a2V5d29yZHM+PGtleXdvcmQ+QW5pbWFsczwva2V5d29yZD48a2V5d29yZD5B
bnRpLUJhY3RlcmlhbCBBZ2VudHMvKnBoYXJtYWNvbG9neTwva2V5d29yZD48a2V5d29yZD5EaXNp
bmZlY3RhbnRzLypwaGFybWFjb2xvZ3k8L2tleXdvcmQ+PGtleXdvcmQ+KkRydWcgUmVzaXN0YW5j
ZSwgQmFjdGVyaWFsPC9rZXl3b3JkPjxrZXl3b3JkPkVsZWN0cm9waG9yZXNpcywgR2VsLCBQdWxz
ZWQtRmllbGQ8L2tleXdvcmQ+PGtleXdvcmQ+RXNjaGVyaWNoaWEgY29saS8qZHJ1ZyBlZmZlY3Rz
L2dlbmV0aWNzL2lzb2xhdGlvbiAmYW1wOyBwdXJpZmljYXRpb248L2tleXdvcmQ+PGtleXdvcmQ+
RXNjaGVyaWNoaWEgY29saSBJbmZlY3Rpb25zL2RydWcgdGhlcmFweS9taWNyb2Jpb2xvZ3kvKnZl
dGVyaW5hcnk8L2tleXdvcmQ+PGtleXdvcmQ+SHVtYW5zPC9rZXl3b3JkPjxrZXl3b3JkPk1pY3Jv
YmlhbCBTZW5zaXRpdml0eSBUZXN0czwva2V5d29yZD48a2V5d29yZD5VcnNpZGFlLyptaWNyb2Jp
b2xvZ3k8L2tleXdvcmQ+PGtleXdvcmQ+UGZnZTwva2V5d29yZD48a2V5d29yZD5hbnRpbWljcm9i
aWFsPC9rZXl3b3JkPjxrZXl3b3JkPmRpc2luZmVjdGFudDwva2V5d29yZD48a2V5d29yZD5naWFu
dCBwYW5kYXM8L2tleXdvcmQ+PGtleXdvcmQ+cmVzaXN0YW5jZSBnZW5lczwva2V5d29yZD48L2tl
eXdvcmRzPjxkYXRlcz48eWVhcj4yMDE1PC95ZWFyPjxwdWItZGF0ZXM+PGRhdGU+SnVsPC9kYXRl
PjwvcHViLWRhdGVzPjwvZGF0ZXM+PGlzYm4+MTM2NC01MDcyPC9pc2JuPjxhY2Nlc3Npb24tbnVt
PjI1ODQ2MjAwPC9hY2Nlc3Npb24tbnVtPjx1cmxzPjwvdXJscz48ZWxlY3Ryb25pYy1yZXNvdXJj
ZS1udW0+MTAuMTExMS9qYW0uMTI4MjA8L2VsZWN0cm9uaWMtcmVzb3VyY2UtbnVtPjxyZW1vdGUt
ZGF0YWJhc2UtcHJvdmlkZXI+TkxNPC9yZW1vdGUtZGF0YWJhc2UtcHJvdmlkZXI+PGxhbmd1YWdl
PmVuZzwvbGFuZ3VhZ2U+PC9yZWNvcmQ+PC9DaXRlPjwvRW5kTm90ZT4A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19" w:tooltip="Guo, 2015 #18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Guo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2015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61EA6079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69E60D9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4F6681C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6C04C22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AAGCGAGCGGGTTGAGAG</w:t>
            </w:r>
          </w:p>
        </w:tc>
        <w:tc>
          <w:tcPr>
            <w:tcW w:w="1755" w:type="dxa"/>
            <w:shd w:val="clear" w:color="auto" w:fill="auto"/>
          </w:tcPr>
          <w:p w14:paraId="0D9A278B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6DEBC84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96E276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D82987E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783FBCA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5F5B9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tetB</w:t>
            </w:r>
          </w:p>
        </w:tc>
        <w:tc>
          <w:tcPr>
            <w:tcW w:w="3759" w:type="dxa"/>
            <w:shd w:val="clear" w:color="auto" w:fill="auto"/>
          </w:tcPr>
          <w:p w14:paraId="6E485B6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CTCAGTATTCCAAGCCTTTC</w:t>
            </w:r>
          </w:p>
        </w:tc>
        <w:tc>
          <w:tcPr>
            <w:tcW w:w="1755" w:type="dxa"/>
            <w:shd w:val="clear" w:color="auto" w:fill="auto"/>
          </w:tcPr>
          <w:p w14:paraId="68E88D0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416</w:t>
            </w:r>
          </w:p>
        </w:tc>
        <w:tc>
          <w:tcPr>
            <w:tcW w:w="2070" w:type="dxa"/>
            <w:shd w:val="clear" w:color="auto" w:fill="auto"/>
          </w:tcPr>
          <w:p w14:paraId="3C7778B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4E5E2A1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1B10EE4B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6620DA36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5602B8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2573833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CTAAGCACTTGTCTCCTGTT</w:t>
            </w:r>
          </w:p>
        </w:tc>
        <w:tc>
          <w:tcPr>
            <w:tcW w:w="1755" w:type="dxa"/>
            <w:shd w:val="clear" w:color="auto" w:fill="auto"/>
          </w:tcPr>
          <w:p w14:paraId="5B7D70E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76622AC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F103012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70D4AA30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3927F38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56278E9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tetC</w:t>
            </w:r>
          </w:p>
        </w:tc>
        <w:tc>
          <w:tcPr>
            <w:tcW w:w="3759" w:type="dxa"/>
            <w:shd w:val="clear" w:color="auto" w:fill="auto"/>
          </w:tcPr>
          <w:p w14:paraId="46960B7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CTGGGCTGCTTCCTAATGC</w:t>
            </w:r>
          </w:p>
        </w:tc>
        <w:tc>
          <w:tcPr>
            <w:tcW w:w="1755" w:type="dxa"/>
            <w:shd w:val="clear" w:color="auto" w:fill="auto"/>
          </w:tcPr>
          <w:p w14:paraId="05421765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580</w:t>
            </w:r>
          </w:p>
        </w:tc>
        <w:tc>
          <w:tcPr>
            <w:tcW w:w="2070" w:type="dxa"/>
            <w:shd w:val="clear" w:color="auto" w:fill="auto"/>
          </w:tcPr>
          <w:p w14:paraId="53881E49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7FEB0E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188B96DF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2991D658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5AD8BED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481D316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AGCTGTCCCTGATGGTCGT</w:t>
            </w:r>
          </w:p>
        </w:tc>
        <w:tc>
          <w:tcPr>
            <w:tcW w:w="1755" w:type="dxa"/>
            <w:shd w:val="clear" w:color="auto" w:fill="auto"/>
          </w:tcPr>
          <w:p w14:paraId="22FC9E8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505A424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31AEC36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253F59F7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3E27A8ED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88639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 w:hint="eastAsia"/>
                <w:i/>
                <w:iCs/>
                <w:color w:val="auto"/>
                <w:sz w:val="20"/>
                <w:szCs w:val="20"/>
              </w:rPr>
              <w:t>t</w:t>
            </w:r>
            <w:r w:rsidRPr="005E11BD">
              <w:rPr>
                <w:rFonts w:ascii="Times New Roman" w:eastAsia="宋体" w:hAnsi="Times New Roman" w:cs="Times New Roman"/>
                <w:i/>
                <w:iCs/>
                <w:color w:val="auto"/>
                <w:sz w:val="20"/>
                <w:szCs w:val="20"/>
              </w:rPr>
              <w:t>etM</w:t>
            </w:r>
          </w:p>
        </w:tc>
        <w:tc>
          <w:tcPr>
            <w:tcW w:w="3759" w:type="dxa"/>
            <w:shd w:val="clear" w:color="auto" w:fill="auto"/>
          </w:tcPr>
          <w:p w14:paraId="15625DDF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GTGGACAAAGGTACAACGAG</w:t>
            </w:r>
          </w:p>
        </w:tc>
        <w:tc>
          <w:tcPr>
            <w:tcW w:w="1755" w:type="dxa"/>
            <w:shd w:val="clear" w:color="auto" w:fill="auto"/>
          </w:tcPr>
          <w:p w14:paraId="79B7F3B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 w:hint="eastAsia"/>
                <w:color w:val="auto"/>
                <w:sz w:val="20"/>
                <w:szCs w:val="20"/>
              </w:rPr>
              <w:t>406</w:t>
            </w:r>
          </w:p>
        </w:tc>
        <w:tc>
          <w:tcPr>
            <w:tcW w:w="2070" w:type="dxa"/>
            <w:shd w:val="clear" w:color="auto" w:fill="auto"/>
          </w:tcPr>
          <w:p w14:paraId="210D030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0B390346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PEVuZE5vdGU+PENpdGU+PEF1dGhvcj5OZzwvQXV0aG9yPjxZZWFyPjIwMDE8L1llYXI+PFJlY051
bT4yODwvUmVjTnVtPjxEaXNwbGF5VGV4dD4oTmc8c3R5bGUgZmFjZT0iaXRhbGljIj4gZXQgYWwu
PC9zdHlsZT4sIDIwMDEpPC9EaXNwbGF5VGV4dD48cmVjb3JkPjxyZWMtbnVtYmVyPjI4PC9yZWMt
bnVtYmVyPjxmb3JlaWduLWtleXM+PGtleSBhcHA9IkVOIiBkYi1pZD0iYXB6eGF0OXQ1MHd2ejNl
dHZzMnZ2MDJmNTl3MmYwOTByemZwIiB0aW1lc3RhbXA9IjE2MTQxNjU1MjAiPjI4PC9rZXk+PC9m
b3JlaWduLWtleXM+PHJlZi10eXBlIG5hbWU9IkpvdXJuYWwgQXJ0aWNsZSI+MTc8L3JlZi10eXBl
Pjxjb250cmlidXRvcnM+PGF1dGhvcnM+PGF1dGhvcj5OZywgTC4gSy48L2F1dGhvcj48YXV0aG9y
Pk1hcnRpbiwgSS48L2F1dGhvcj48YXV0aG9yPkFsZmEsIE0uPC9hdXRob3I+PGF1dGhvcj5NdWx2
ZXksIE0uPC9hdXRob3I+PC9hdXRob3JzPjwvY29udHJpYnV0b3JzPjxhdXRoLWFkZHJlc3M+TmF0
aW9uYWwgTWljcm9iaW9sb2d5IExhYm9yYXRvcnksIFBvcHVsYXRpb24gYW5kIFB1YmxpYyBIZWFs
dGggQnJhbmNoLCBXaW5uaXBlZywgTUIsIFIzRSAzUjIsIENhbmFkYS4gbGFpX2tpbmdfbmdAaGMt
c2MuZ2MuY2E8L2F1dGgtYWRkcmVzcz48dGl0bGVzPjx0aXRsZT5NdWx0aXBsZXggUENSIGZvciB0
aGUgZGV0ZWN0aW9uIG9mIHRldHJhY3ljbGluZSByZXNpc3RhbnQgZ2VuZXM8L3RpdGxlPjxzZWNv
bmRhcnktdGl0bGU+TW9sIENlbGwgUHJvYmVzPC9zZWNvbmRhcnktdGl0bGU+PGFsdC10aXRsZT5N
b2xlY3VsYXIgYW5kIGNlbGx1bGFyIHByb2JlczwvYWx0LXRpdGxlPjwvdGl0bGVzPjxwZXJpb2Rp
Y2FsPjxmdWxsLXRpdGxlPk1vbCBDZWxsIFByb2JlczwvZnVsbC10aXRsZT48YWJici0xPk1vbGVj
dWxhciBhbmQgY2VsbHVsYXIgcHJvYmVzPC9hYmJyLTE+PC9wZXJpb2RpY2FsPjxhbHQtcGVyaW9k
aWNhbD48ZnVsbC10aXRsZT5Nb2wgQ2VsbCBQcm9iZXM8L2Z1bGwtdGl0bGU+PGFiYnItMT5Nb2xl
Y3VsYXIgYW5kIGNlbGx1bGFyIHByb2JlczwvYWJici0xPjwvYWx0LXBlcmlvZGljYWw+PHBhZ2Vz
PjIwOS0xNTwvcGFnZXM+PHZvbHVtZT4xNTwvdm9sdW1lPjxudW1iZXI+NDwvbnVtYmVyPjxlZGl0
aW9uPjIwMDEvMDgvMjI8L2VkaXRpb24+PGtleXdvcmRzPjxrZXl3b3JkPkROQSBGaW5nZXJwcmlu
dGluZy9tZXRob2RzPC9rZXl3b3JkPjxrZXl3b3JkPkROQSBQcmltZXJzPC9rZXl3b3JkPjxrZXl3
b3JkPkVsZWN0cm9waG9yZXNpcywgR2VsLCBQdWxzZWQtRmllbGQ8L2tleXdvcmQ+PGtleXdvcmQ+
R2VuZXMsIEJhY3RlcmlhbC9nZW5ldGljczwva2V5d29yZD48a2V5d29yZD5HZW5vdHlwZTwva2V5
d29yZD48a2V5d29yZD5IdW1hbnM8L2tleXdvcmQ+PGtleXdvcmQ+TWV0aGljaWxsaW4gUmVzaXN0
YW5jZS9nZW5ldGljczwva2V5d29yZD48a2V5d29yZD5QaGVub3R5cGU8L2tleXdvcmQ+PGtleXdv
cmQ+UG9seW1lcmFzZSBDaGFpbiBSZWFjdGlvbi8qbWV0aG9kczwva2V5d29yZD48a2V5d29yZD5S
ZXByb2R1Y2liaWxpdHkgb2YgUmVzdWx0czwva2V5d29yZD48a2V5d29yZD5TYWxtb25lbGxhIHR5
cGhpbXVyaXVtL2RydWcgZWZmZWN0cy8qZ2VuZXRpY3M8L2tleXdvcmQ+PGtleXdvcmQ+U3RhcGh5
bG9jb2NjdXMgYXVyZXVzL2dlbmV0aWNzPC9rZXl3b3JkPjxrZXl3b3JkPlRldHJhY3ljbGluZS8q
cGhhcm1hY29sb2d5PC9rZXl3b3JkPjxrZXl3b3JkPlRldHJhY3ljbGluZSBSZXNpc3RhbmNlLypn
ZW5ldGljczwva2V5d29yZD48L2tleXdvcmRzPjxkYXRlcz48eWVhcj4yMDAxPC95ZWFyPjxwdWIt
ZGF0ZXM+PGRhdGU+QXVnPC9kYXRlPjwvcHViLWRhdGVzPjwvZGF0ZXM+PGlzYm4+MDg5MC04NTA4
IChQcmludCkmI3hEOzA4OTAtODUwODwvaXNibj48YWNjZXNzaW9uLW51bT4xMTUxMzU1NTwvYWNj
ZXNzaW9uLW51bT48dXJscz48L3VybHM+PGVsZWN0cm9uaWMtcmVzb3VyY2UtbnVtPjEwLjEwMDYv
bWNwci4yMDAxLjAzNjM8L2VsZWN0cm9uaWMtcmVzb3VyY2UtbnVtPjxyZW1vdGUtZGF0YWJhc2Ut
cHJvdmlkZXI+TkxNPC9yZW1vdGUtZGF0YWJhc2UtcHJvdmlkZXI+PGxhbmd1YWdlPmVuZzwvbGFu
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PEVuZE5vdGU+PENpdGU+PEF1dGhvcj5OZzwvQXV0aG9yPjxZZWFyPjIwMDE8L1llYXI+PFJlY051
bT4yODwvUmVjTnVtPjxEaXNwbGF5VGV4dD4oTmc8c3R5bGUgZmFjZT0iaXRhbGljIj4gZXQgYWwu
PC9zdHlsZT4sIDIwMDEpPC9EaXNwbGF5VGV4dD48cmVjb3JkPjxyZWMtbnVtYmVyPjI4PC9yZWMt
bnVtYmVyPjxmb3JlaWduLWtleXM+PGtleSBhcHA9IkVOIiBkYi1pZD0iYXB6eGF0OXQ1MHd2ejNl
dHZzMnZ2MDJmNTl3MmYwOTByemZwIiB0aW1lc3RhbXA9IjE2MTQxNjU1MjAiPjI4PC9rZXk+PC9m
b3JlaWduLWtleXM+PHJlZi10eXBlIG5hbWU9IkpvdXJuYWwgQXJ0aWNsZSI+MTc8L3JlZi10eXBl
Pjxjb250cmlidXRvcnM+PGF1dGhvcnM+PGF1dGhvcj5OZywgTC4gSy48L2F1dGhvcj48YXV0aG9y
Pk1hcnRpbiwgSS48L2F1dGhvcj48YXV0aG9yPkFsZmEsIE0uPC9hdXRob3I+PGF1dGhvcj5NdWx2
ZXksIE0uPC9hdXRob3I+PC9hdXRob3JzPjwvY29udHJpYnV0b3JzPjxhdXRoLWFkZHJlc3M+TmF0
aW9uYWwgTWljcm9iaW9sb2d5IExhYm9yYXRvcnksIFBvcHVsYXRpb24gYW5kIFB1YmxpYyBIZWFs
dGggQnJhbmNoLCBXaW5uaXBlZywgTUIsIFIzRSAzUjIsIENhbmFkYS4gbGFpX2tpbmdfbmdAaGMt
c2MuZ2MuY2E8L2F1dGgtYWRkcmVzcz48dGl0bGVzPjx0aXRsZT5NdWx0aXBsZXggUENSIGZvciB0
aGUgZGV0ZWN0aW9uIG9mIHRldHJhY3ljbGluZSByZXNpc3RhbnQgZ2VuZXM8L3RpdGxlPjxzZWNv
bmRhcnktdGl0bGU+TW9sIENlbGwgUHJvYmVzPC9zZWNvbmRhcnktdGl0bGU+PGFsdC10aXRsZT5N
b2xlY3VsYXIgYW5kIGNlbGx1bGFyIHByb2JlczwvYWx0LXRpdGxlPjwvdGl0bGVzPjxwZXJpb2Rp
Y2FsPjxmdWxsLXRpdGxlPk1vbCBDZWxsIFByb2JlczwvZnVsbC10aXRsZT48YWJici0xPk1vbGVj
dWxhciBhbmQgY2VsbHVsYXIgcHJvYmVzPC9hYmJyLTE+PC9wZXJpb2RpY2FsPjxhbHQtcGVyaW9k
aWNhbD48ZnVsbC10aXRsZT5Nb2wgQ2VsbCBQcm9iZXM8L2Z1bGwtdGl0bGU+PGFiYnItMT5Nb2xl
Y3VsYXIgYW5kIGNlbGx1bGFyIHByb2JlczwvYWJici0xPjwvYWx0LXBlcmlvZGljYWw+PHBhZ2Vz
PjIwOS0xNTwvcGFnZXM+PHZvbHVtZT4xNTwvdm9sdW1lPjxudW1iZXI+NDwvbnVtYmVyPjxlZGl0
aW9uPjIwMDEvMDgvMjI8L2VkaXRpb24+PGtleXdvcmRzPjxrZXl3b3JkPkROQSBGaW5nZXJwcmlu
dGluZy9tZXRob2RzPC9rZXl3b3JkPjxrZXl3b3JkPkROQSBQcmltZXJzPC9rZXl3b3JkPjxrZXl3
b3JkPkVsZWN0cm9waG9yZXNpcywgR2VsLCBQdWxzZWQtRmllbGQ8L2tleXdvcmQ+PGtleXdvcmQ+
R2VuZXMsIEJhY3RlcmlhbC9nZW5ldGljczwva2V5d29yZD48a2V5d29yZD5HZW5vdHlwZTwva2V5
d29yZD48a2V5d29yZD5IdW1hbnM8L2tleXdvcmQ+PGtleXdvcmQ+TWV0aGljaWxsaW4gUmVzaXN0
YW5jZS9nZW5ldGljczwva2V5d29yZD48a2V5d29yZD5QaGVub3R5cGU8L2tleXdvcmQ+PGtleXdv
cmQ+UG9seW1lcmFzZSBDaGFpbiBSZWFjdGlvbi8qbWV0aG9kczwva2V5d29yZD48a2V5d29yZD5S
ZXByb2R1Y2liaWxpdHkgb2YgUmVzdWx0czwva2V5d29yZD48a2V5d29yZD5TYWxtb25lbGxhIHR5
cGhpbXVyaXVtL2RydWcgZWZmZWN0cy8qZ2VuZXRpY3M8L2tleXdvcmQ+PGtleXdvcmQ+U3RhcGh5
bG9jb2NjdXMgYXVyZXVzL2dlbmV0aWNzPC9rZXl3b3JkPjxrZXl3b3JkPlRldHJhY3ljbGluZS8q
cGhhcm1hY29sb2d5PC9rZXl3b3JkPjxrZXl3b3JkPlRldHJhY3ljbGluZSBSZXNpc3RhbmNlLypn
ZW5ldGljczwva2V5d29yZD48L2tleXdvcmRzPjxkYXRlcz48eWVhcj4yMDAxPC95ZWFyPjxwdWIt
ZGF0ZXM+PGRhdGU+QXVnPC9kYXRlPjwvcHViLWRhdGVzPjwvZGF0ZXM+PGlzYm4+MDg5MC04NTA4
IChQcmludCkmI3hEOzA4OTAtODUwODwvaXNibj48YWNjZXNzaW9uLW51bT4xMTUxMzU1NTwvYWNj
ZXNzaW9uLW51bT48dXJscz48L3VybHM+PGVsZWN0cm9uaWMtcmVzb3VyY2UtbnVtPjEwLjEwMDYv
bWNwci4yMDAxLjAzNjM8L2VsZWN0cm9uaWMtcmVzb3VyY2UtbnVtPjxyZW1vdGUtZGF0YWJhc2Ut
cHJvdmlkZXI+TkxNPC9yZW1vdGUtZGF0YWJhc2UtcHJvdmlkZXI+PGxhbmd1YWdlPmVuZzwvbGFu
Z3VhZ2U+PC9yZWNvcmQ+PC9DaXRlPjwvRW5kTm90ZT4A
</w:fldData>
              </w:fldChar>
            </w:r>
            <w:r w:rsidRPr="005E11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ADDIN EN.CITE.DATA </w:instrTex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(</w:t>
            </w:r>
            <w:hyperlink w:anchor="_ENREF_36" w:tooltip="Ng, 2001 #28" w:history="1"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Ng</w:t>
              </w:r>
              <w:r w:rsidRPr="005E11BD">
                <w:rPr>
                  <w:rFonts w:ascii="Times New Roman" w:hAnsi="Times New Roman" w:cs="Times New Roman"/>
                  <w:i/>
                  <w:noProof/>
                  <w:color w:val="auto"/>
                  <w:sz w:val="20"/>
                  <w:szCs w:val="20"/>
                </w:rPr>
                <w:t xml:space="preserve"> et al.</w:t>
              </w:r>
              <w:r w:rsidRPr="005E11BD">
                <w:rPr>
                  <w:rFonts w:ascii="Times New Roman" w:hAnsi="Times New Roman" w:cs="Times New Roman"/>
                  <w:noProof/>
                  <w:color w:val="auto"/>
                  <w:sz w:val="20"/>
                  <w:szCs w:val="20"/>
                </w:rPr>
                <w:t>, 2001</w:t>
              </w:r>
            </w:hyperlink>
            <w:r w:rsidRPr="005E11B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w:t>)</w:t>
            </w:r>
            <w:r w:rsidRPr="005E11B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E11BD" w:rsidRPr="005E11BD" w14:paraId="351655C7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0A6B21CA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4AFBF9A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3FA6640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CGGTAAAGTTCGTCACACAC</w:t>
            </w:r>
          </w:p>
        </w:tc>
        <w:tc>
          <w:tcPr>
            <w:tcW w:w="1755" w:type="dxa"/>
            <w:shd w:val="clear" w:color="auto" w:fill="auto"/>
          </w:tcPr>
          <w:p w14:paraId="6D571B0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41B4E33D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537E7333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0794CE48" w14:textId="77777777" w:rsidTr="00EB71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34E57C80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2E5FFBB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 w:hint="eastAsia"/>
                <w:i/>
                <w:iCs/>
                <w:color w:val="auto"/>
                <w:sz w:val="20"/>
                <w:szCs w:val="20"/>
              </w:rPr>
              <w:t>t</w:t>
            </w:r>
            <w:r w:rsidRPr="005E11BD">
              <w:rPr>
                <w:rFonts w:ascii="Times New Roman" w:eastAsia="宋体" w:hAnsi="Times New Roman" w:cs="Times New Roman"/>
                <w:i/>
                <w:iCs/>
                <w:color w:val="auto"/>
                <w:sz w:val="20"/>
                <w:szCs w:val="20"/>
              </w:rPr>
              <w:t>etL</w:t>
            </w:r>
          </w:p>
        </w:tc>
        <w:tc>
          <w:tcPr>
            <w:tcW w:w="3759" w:type="dxa"/>
            <w:shd w:val="clear" w:color="auto" w:fill="auto"/>
          </w:tcPr>
          <w:p w14:paraId="2C90A2D8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GAAAAGAGTACTCAACCAAATA</w:t>
            </w:r>
          </w:p>
        </w:tc>
        <w:tc>
          <w:tcPr>
            <w:tcW w:w="1755" w:type="dxa"/>
            <w:shd w:val="clear" w:color="auto" w:fill="auto"/>
          </w:tcPr>
          <w:p w14:paraId="43C4004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 w:hint="eastAsia"/>
                <w:color w:val="auto"/>
                <w:sz w:val="20"/>
                <w:szCs w:val="20"/>
              </w:rPr>
              <w:t>267</w:t>
            </w:r>
          </w:p>
        </w:tc>
        <w:tc>
          <w:tcPr>
            <w:tcW w:w="2070" w:type="dxa"/>
            <w:shd w:val="clear" w:color="auto" w:fill="auto"/>
          </w:tcPr>
          <w:p w14:paraId="514A718A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2FF29041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5E11BD" w:rsidRPr="005E11BD" w14:paraId="3FEE2755" w14:textId="77777777" w:rsidTr="00EB717C">
        <w:trPr>
          <w:gridAfter w:val="1"/>
          <w:wAfter w:w="236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shd w:val="clear" w:color="auto" w:fill="auto"/>
          </w:tcPr>
          <w:p w14:paraId="72BA4A43" w14:textId="77777777" w:rsidR="00A6150E" w:rsidRPr="005E11BD" w:rsidRDefault="00A6150E" w:rsidP="00EB717C">
            <w:pPr>
              <w:spacing w:beforeLines="50" w:before="156" w:afterLines="50" w:after="156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FBFEFB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759" w:type="dxa"/>
            <w:shd w:val="clear" w:color="auto" w:fill="auto"/>
          </w:tcPr>
          <w:p w14:paraId="315B1CD0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E11BD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AGTAACGGTACTTAAATTGTTTA</w:t>
            </w:r>
          </w:p>
        </w:tc>
        <w:tc>
          <w:tcPr>
            <w:tcW w:w="1755" w:type="dxa"/>
            <w:shd w:val="clear" w:color="auto" w:fill="auto"/>
          </w:tcPr>
          <w:p w14:paraId="0F6D245E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6918E497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70" w:type="dxa"/>
            <w:shd w:val="clear" w:color="auto" w:fill="auto"/>
          </w:tcPr>
          <w:p w14:paraId="7B0668C4" w14:textId="77777777" w:rsidR="00A6150E" w:rsidRPr="005E11BD" w:rsidRDefault="00A6150E" w:rsidP="00EB717C">
            <w:pPr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2CDF271" w14:textId="0F941C7D" w:rsidR="00582BFC" w:rsidRPr="005E11BD" w:rsidRDefault="00B532D2"/>
    <w:sectPr w:rsidR="00582BFC" w:rsidRPr="005E11BD" w:rsidSect="00A615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3AF99" w14:textId="77777777" w:rsidR="00B532D2" w:rsidRDefault="00B532D2" w:rsidP="00494601">
      <w:r>
        <w:separator/>
      </w:r>
    </w:p>
  </w:endnote>
  <w:endnote w:type="continuationSeparator" w:id="0">
    <w:p w14:paraId="235A6B77" w14:textId="77777777" w:rsidR="00B532D2" w:rsidRDefault="00B532D2" w:rsidP="0049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47EB9" w14:textId="77777777" w:rsidR="00B532D2" w:rsidRDefault="00B532D2" w:rsidP="00494601">
      <w:r>
        <w:separator/>
      </w:r>
    </w:p>
  </w:footnote>
  <w:footnote w:type="continuationSeparator" w:id="0">
    <w:p w14:paraId="432625E6" w14:textId="77777777" w:rsidR="00B532D2" w:rsidRDefault="00B532D2" w:rsidP="00494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0E"/>
    <w:rsid w:val="00020EDB"/>
    <w:rsid w:val="000721F5"/>
    <w:rsid w:val="001100E0"/>
    <w:rsid w:val="00114BD3"/>
    <w:rsid w:val="001271AF"/>
    <w:rsid w:val="0014583A"/>
    <w:rsid w:val="001D5042"/>
    <w:rsid w:val="001D5689"/>
    <w:rsid w:val="00213DB4"/>
    <w:rsid w:val="0025460D"/>
    <w:rsid w:val="002C0FFC"/>
    <w:rsid w:val="002D1122"/>
    <w:rsid w:val="002D19BB"/>
    <w:rsid w:val="00320B25"/>
    <w:rsid w:val="00321D98"/>
    <w:rsid w:val="0037407F"/>
    <w:rsid w:val="00442EAE"/>
    <w:rsid w:val="004538EC"/>
    <w:rsid w:val="00491348"/>
    <w:rsid w:val="00494601"/>
    <w:rsid w:val="00527610"/>
    <w:rsid w:val="005C7F85"/>
    <w:rsid w:val="005E11BD"/>
    <w:rsid w:val="0077037B"/>
    <w:rsid w:val="00801B95"/>
    <w:rsid w:val="0087376A"/>
    <w:rsid w:val="008C6EC3"/>
    <w:rsid w:val="009C38D5"/>
    <w:rsid w:val="00A6150E"/>
    <w:rsid w:val="00A74E79"/>
    <w:rsid w:val="00B02D4F"/>
    <w:rsid w:val="00B532D2"/>
    <w:rsid w:val="00B91805"/>
    <w:rsid w:val="00BB0AA8"/>
    <w:rsid w:val="00C75B19"/>
    <w:rsid w:val="00CB0B22"/>
    <w:rsid w:val="00D429BE"/>
    <w:rsid w:val="00D8401F"/>
    <w:rsid w:val="00DB7EE4"/>
    <w:rsid w:val="00E65572"/>
    <w:rsid w:val="00F04987"/>
    <w:rsid w:val="00FC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C1055"/>
  <w15:chartTrackingRefBased/>
  <w15:docId w15:val="{4CE71E9A-889B-48F6-B551-896BE2A1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50E"/>
    <w:pPr>
      <w:widowControl w:val="0"/>
      <w:jc w:val="both"/>
    </w:p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C36B7"/>
    <w:pPr>
      <w:keepNext/>
      <w:keepLines/>
      <w:spacing w:line="360" w:lineRule="auto"/>
      <w:outlineLvl w:val="1"/>
    </w:pPr>
    <w:rPr>
      <w:rFonts w:ascii="黑体" w:eastAsia="黑体" w:hAnsi="黑体" w:cs="Times New Roman"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Simple 1"/>
    <w:basedOn w:val="a1"/>
    <w:qFormat/>
    <w:rsid w:val="0025460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2 字符"/>
    <w:basedOn w:val="a0"/>
    <w:link w:val="2"/>
    <w:uiPriority w:val="9"/>
    <w:rsid w:val="00FC36B7"/>
    <w:rPr>
      <w:rFonts w:ascii="黑体" w:eastAsia="黑体" w:hAnsi="黑体" w:cs="Times New Roman"/>
      <w:bCs/>
      <w:sz w:val="30"/>
      <w:szCs w:val="30"/>
    </w:rPr>
  </w:style>
  <w:style w:type="table" w:styleId="6">
    <w:name w:val="List Table 6 Colorful"/>
    <w:basedOn w:val="a1"/>
    <w:uiPriority w:val="51"/>
    <w:rsid w:val="00A6150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header"/>
    <w:basedOn w:val="a"/>
    <w:link w:val="a4"/>
    <w:uiPriority w:val="99"/>
    <w:unhideWhenUsed/>
    <w:rsid w:val="004946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46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46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4601"/>
    <w:rPr>
      <w:sz w:val="18"/>
      <w:szCs w:val="18"/>
    </w:rPr>
  </w:style>
  <w:style w:type="table" w:styleId="a7">
    <w:name w:val="Table Grid"/>
    <w:basedOn w:val="a1"/>
    <w:uiPriority w:val="39"/>
    <w:rsid w:val="002C0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4538EC"/>
  </w:style>
  <w:style w:type="character" w:styleId="a9">
    <w:name w:val="annotation reference"/>
    <w:basedOn w:val="a0"/>
    <w:uiPriority w:val="99"/>
    <w:semiHidden/>
    <w:unhideWhenUsed/>
    <w:rsid w:val="001D5689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1D5689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1D5689"/>
  </w:style>
  <w:style w:type="paragraph" w:styleId="ac">
    <w:name w:val="annotation subject"/>
    <w:basedOn w:val="aa"/>
    <w:next w:val="aa"/>
    <w:link w:val="ad"/>
    <w:uiPriority w:val="99"/>
    <w:semiHidden/>
    <w:unhideWhenUsed/>
    <w:rsid w:val="001D5689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D5689"/>
    <w:rPr>
      <w:b/>
      <w:bCs/>
    </w:rPr>
  </w:style>
  <w:style w:type="character" w:styleId="ae">
    <w:name w:val="Strong"/>
    <w:basedOn w:val="a0"/>
    <w:uiPriority w:val="22"/>
    <w:qFormat/>
    <w:rsid w:val="001D56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san</dc:creator>
  <cp:keywords/>
  <dc:description/>
  <cp:lastModifiedBy>jin san</cp:lastModifiedBy>
  <cp:revision>4</cp:revision>
  <dcterms:created xsi:type="dcterms:W3CDTF">2022-02-13T04:25:00Z</dcterms:created>
  <dcterms:modified xsi:type="dcterms:W3CDTF">2022-02-13T09:18:00Z</dcterms:modified>
  <cp:category/>
</cp:coreProperties>
</file>