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142" w:rsidRPr="00EF53C1" w:rsidRDefault="00F41142" w:rsidP="00EB6A1C">
      <w:pPr>
        <w:jc w:val="both"/>
        <w:rPr>
          <w:rFonts w:ascii="Arial" w:hAnsi="Arial" w:cs="Arial"/>
          <w:iCs/>
          <w:noProof/>
        </w:rPr>
      </w:pPr>
    </w:p>
    <w:p w:rsidR="00EB6A1C" w:rsidRPr="00EF53C1" w:rsidRDefault="009A48D2" w:rsidP="00EB6A1C">
      <w:pPr>
        <w:jc w:val="both"/>
        <w:rPr>
          <w:rFonts w:ascii="Arial" w:hAnsi="Arial" w:cs="Arial"/>
          <w:iCs/>
          <w:noProof/>
        </w:rPr>
      </w:pPr>
      <w:r w:rsidRPr="00EF53C1">
        <w:rPr>
          <w:rFonts w:ascii="Arial" w:hAnsi="Arial" w:cs="Arial"/>
          <w:iCs/>
          <w:noProof/>
        </w:rPr>
        <w:t>Phage tape measure protein (TMP) neighbor joining tree</w:t>
      </w:r>
    </w:p>
    <w:p w:rsidR="00EB6A1C" w:rsidRPr="00EF53C1" w:rsidRDefault="00EF53C1" w:rsidP="00EF53C1">
      <w:pPr>
        <w:jc w:val="center"/>
        <w:rPr>
          <w:rFonts w:ascii="Arial" w:hAnsi="Arial" w:cs="Arial"/>
        </w:rPr>
      </w:pPr>
      <w:bookmarkStart w:id="0" w:name="_GoBack"/>
      <w:r w:rsidRPr="00EF53C1">
        <w:rPr>
          <w:rFonts w:ascii="Arial" w:hAnsi="Arial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121.45pt;height:572.85pt">
            <v:imagedata r:id="rId4" o:title="Figure S4" cropbottom="12971f"/>
          </v:shape>
        </w:pict>
      </w:r>
      <w:bookmarkEnd w:id="0"/>
    </w:p>
    <w:p w:rsidR="00EB6A1C" w:rsidRPr="00EF53C1" w:rsidRDefault="009A48D2" w:rsidP="00EB6A1C">
      <w:pPr>
        <w:jc w:val="both"/>
        <w:rPr>
          <w:rFonts w:ascii="Arial" w:hAnsi="Arial" w:cs="Arial"/>
        </w:rPr>
      </w:pPr>
      <w:r w:rsidRPr="00EF53C1">
        <w:rPr>
          <w:rFonts w:ascii="Arial" w:hAnsi="Arial" w:cs="Arial"/>
          <w:b/>
        </w:rPr>
        <w:t>Figure S4</w:t>
      </w:r>
      <w:r w:rsidR="00EB6A1C" w:rsidRPr="00EF53C1">
        <w:rPr>
          <w:rFonts w:ascii="Arial" w:hAnsi="Arial" w:cs="Arial"/>
        </w:rPr>
        <w:t xml:space="preserve"> </w:t>
      </w:r>
      <w:r w:rsidR="00EB6A1C" w:rsidRPr="00EF53C1">
        <w:rPr>
          <w:rFonts w:ascii="Arial" w:hAnsi="Arial" w:cs="Arial"/>
          <w:iCs/>
          <w:noProof/>
        </w:rPr>
        <w:t>Neighbor</w:t>
      </w:r>
      <w:r w:rsidRPr="00EF53C1">
        <w:rPr>
          <w:rFonts w:ascii="Arial" w:hAnsi="Arial" w:cs="Arial"/>
          <w:iCs/>
          <w:noProof/>
        </w:rPr>
        <w:t xml:space="preserve"> </w:t>
      </w:r>
      <w:r w:rsidR="00EB6A1C" w:rsidRPr="00EF53C1">
        <w:rPr>
          <w:rFonts w:ascii="Arial" w:hAnsi="Arial" w:cs="Arial"/>
          <w:iCs/>
          <w:noProof/>
        </w:rPr>
        <w:t xml:space="preserve">joining tree of the phage tape measure protein (TMP) gene of as intact predicted prophages in </w:t>
      </w:r>
      <w:r w:rsidR="00EB6A1C" w:rsidRPr="00EF53C1">
        <w:rPr>
          <w:rFonts w:ascii="Arial" w:hAnsi="Arial" w:cs="Arial"/>
          <w:i/>
          <w:iCs/>
          <w:noProof/>
        </w:rPr>
        <w:t>L. sakei</w:t>
      </w:r>
      <w:r w:rsidR="00EB6A1C" w:rsidRPr="00EF53C1">
        <w:rPr>
          <w:rFonts w:ascii="Arial" w:hAnsi="Arial" w:cs="Arial"/>
          <w:iCs/>
          <w:noProof/>
        </w:rPr>
        <w:t xml:space="preserve"> strains. Bootstrap values are based on a Jukes-Cantor model (996 replicates). The TMP genes of phages infecting other lactobacilli were included as outgroups.</w:t>
      </w:r>
    </w:p>
    <w:sectPr w:rsidR="00EB6A1C" w:rsidRPr="00EF53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1C"/>
    <w:rsid w:val="00604E46"/>
    <w:rsid w:val="008C0783"/>
    <w:rsid w:val="00902E78"/>
    <w:rsid w:val="009A48D2"/>
    <w:rsid w:val="00D570E6"/>
    <w:rsid w:val="00E67ABC"/>
    <w:rsid w:val="00EB6A1C"/>
    <w:rsid w:val="00EF53C1"/>
    <w:rsid w:val="00F4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56F3B0-C243-46F3-8C5F-E6E4946A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</dc:creator>
  <cp:keywords/>
  <dc:description/>
  <cp:lastModifiedBy>Conrad</cp:lastModifiedBy>
  <cp:revision>2</cp:revision>
  <dcterms:created xsi:type="dcterms:W3CDTF">2022-07-11T09:59:00Z</dcterms:created>
  <dcterms:modified xsi:type="dcterms:W3CDTF">2022-07-11T09:59:00Z</dcterms:modified>
</cp:coreProperties>
</file>