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7C0" w:rsidRPr="00C157C0" w:rsidRDefault="00C157C0" w:rsidP="00C157C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157C0">
        <w:rPr>
          <w:rFonts w:ascii="Times New Roman" w:hAnsi="Times New Roman" w:cs="Times New Roman"/>
          <w:sz w:val="24"/>
          <w:szCs w:val="24"/>
          <w:lang w:val="en-GB"/>
        </w:rPr>
        <w:t>Fig. S1. Dots plots of CCDM 368 and CCDM 219 viability.</w:t>
      </w:r>
    </w:p>
    <w:p w:rsidR="00DA2AA3" w:rsidRPr="00891643" w:rsidRDefault="00DA2AA3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DA2AA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-732155</wp:posOffset>
            </wp:positionH>
            <wp:positionV relativeFrom="paragraph">
              <wp:posOffset>287020</wp:posOffset>
            </wp:positionV>
            <wp:extent cx="10066655" cy="4146550"/>
            <wp:effectExtent l="0" t="0" r="0" b="635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6655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643">
        <w:rPr>
          <w:rFonts w:ascii="Times New Roman" w:hAnsi="Times New Roman" w:cs="Times New Roman"/>
          <w:sz w:val="24"/>
          <w:szCs w:val="24"/>
          <w:lang w:val="en-GB"/>
        </w:rPr>
        <w:t xml:space="preserve">a) </w:t>
      </w:r>
      <w:r w:rsidRPr="00891643">
        <w:rPr>
          <w:rFonts w:ascii="Times New Roman" w:hAnsi="Times New Roman" w:cs="Times New Roman"/>
          <w:noProof/>
          <w:sz w:val="24"/>
          <w:szCs w:val="24"/>
          <w:lang w:val="en-GB"/>
        </w:rPr>
        <w:t>Examples of dot-plots for strain CCDM 368. Two different bacterial passages.</w:t>
      </w:r>
    </w:p>
    <w:p w:rsidR="00DA2AA3" w:rsidRPr="00891643" w:rsidRDefault="00DA2AA3" w:rsidP="00DA2AA3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DA2AA3" w:rsidRPr="00891643" w:rsidRDefault="00DA2AA3" w:rsidP="00DA2AA3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DA2AA3" w:rsidRPr="00891643" w:rsidRDefault="00DA2AA3" w:rsidP="00DA2AA3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DA2AA3" w:rsidRPr="00891643" w:rsidRDefault="00DA2AA3" w:rsidP="00DA2AA3">
      <w:pPr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:rsidR="00DA2AA3" w:rsidRPr="00DA2AA3" w:rsidRDefault="00DA2AA3" w:rsidP="00DA2AA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-555625</wp:posOffset>
            </wp:positionH>
            <wp:positionV relativeFrom="page">
              <wp:posOffset>1456587</wp:posOffset>
            </wp:positionV>
            <wp:extent cx="9925685" cy="4050665"/>
            <wp:effectExtent l="0" t="0" r="0" b="698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685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64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b) Examples of dot-plots for strain CCDM 219. </w:t>
      </w:r>
      <w:r w:rsidRPr="00DA2AA3">
        <w:rPr>
          <w:rFonts w:ascii="Times New Roman" w:hAnsi="Times New Roman" w:cs="Times New Roman"/>
          <w:noProof/>
          <w:sz w:val="24"/>
          <w:szCs w:val="24"/>
        </w:rPr>
        <w:t>Two different bacterial passages.</w:t>
      </w:r>
    </w:p>
    <w:p w:rsidR="00DA2AA3" w:rsidRPr="00DA2AA3" w:rsidRDefault="00DA2AA3" w:rsidP="00DA2AA3">
      <w:pPr>
        <w:rPr>
          <w:rFonts w:ascii="Times New Roman" w:hAnsi="Times New Roman" w:cs="Times New Roman"/>
          <w:sz w:val="24"/>
          <w:szCs w:val="24"/>
        </w:rPr>
      </w:pPr>
    </w:p>
    <w:p w:rsidR="00DA2AA3" w:rsidRPr="00DA2AA3" w:rsidRDefault="00DA2AA3" w:rsidP="00DA2AA3">
      <w:pPr>
        <w:rPr>
          <w:rFonts w:ascii="Times New Roman" w:hAnsi="Times New Roman" w:cs="Times New Roman"/>
          <w:sz w:val="24"/>
          <w:szCs w:val="24"/>
        </w:rPr>
      </w:pPr>
    </w:p>
    <w:p w:rsidR="00DA2AA3" w:rsidRPr="00DA2AA3" w:rsidRDefault="00DA2AA3" w:rsidP="00DA2AA3">
      <w:pPr>
        <w:rPr>
          <w:rFonts w:ascii="Times New Roman" w:hAnsi="Times New Roman" w:cs="Times New Roman"/>
          <w:sz w:val="24"/>
          <w:szCs w:val="24"/>
        </w:rPr>
      </w:pPr>
    </w:p>
    <w:p w:rsidR="00DA2AA3" w:rsidRPr="00DA2AA3" w:rsidRDefault="00DA2AA3" w:rsidP="00DA2AA3">
      <w:pPr>
        <w:rPr>
          <w:rFonts w:ascii="Times New Roman" w:hAnsi="Times New Roman" w:cs="Times New Roman"/>
          <w:sz w:val="24"/>
          <w:szCs w:val="24"/>
        </w:rPr>
      </w:pPr>
    </w:p>
    <w:p w:rsidR="00DA2AA3" w:rsidRPr="00DA2AA3" w:rsidRDefault="00DA2AA3" w:rsidP="00DA2AA3">
      <w:pPr>
        <w:rPr>
          <w:rFonts w:ascii="Times New Roman" w:hAnsi="Times New Roman" w:cs="Times New Roman"/>
          <w:sz w:val="24"/>
          <w:szCs w:val="24"/>
        </w:rPr>
      </w:pPr>
    </w:p>
    <w:p w:rsidR="00DA2AA3" w:rsidRPr="00DA2AA3" w:rsidRDefault="00DA2AA3" w:rsidP="00DA2AA3">
      <w:pPr>
        <w:rPr>
          <w:rFonts w:ascii="Times New Roman" w:hAnsi="Times New Roman" w:cs="Times New Roman"/>
          <w:sz w:val="24"/>
          <w:szCs w:val="24"/>
        </w:rPr>
      </w:pPr>
    </w:p>
    <w:sectPr w:rsidR="00DA2AA3" w:rsidRPr="00DA2AA3" w:rsidSect="00DA2A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AA3"/>
    <w:rsid w:val="000D2888"/>
    <w:rsid w:val="00891643"/>
    <w:rsid w:val="00C157C0"/>
    <w:rsid w:val="00CC265C"/>
    <w:rsid w:val="00DA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CF5730-23C1-41E4-ACC7-BE07284C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Jakubczyk</dc:creator>
  <cp:keywords/>
  <dc:description/>
  <cp:lastModifiedBy>Dominika Jakubczyk</cp:lastModifiedBy>
  <cp:revision>3</cp:revision>
  <dcterms:created xsi:type="dcterms:W3CDTF">2023-10-19T08:09:00Z</dcterms:created>
  <dcterms:modified xsi:type="dcterms:W3CDTF">2023-11-02T13:00:00Z</dcterms:modified>
</cp:coreProperties>
</file>